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32" w:rsidRDefault="00805D8F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6F5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C337ED" w:rsidRDefault="00C337ED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32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>между органами местного самоуправления муниципального</w:t>
      </w:r>
    </w:p>
    <w:p w:rsidR="007D4A32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 xml:space="preserve">образования </w:t>
      </w:r>
      <w:r w:rsidR="00DF6881">
        <w:rPr>
          <w:rFonts w:ascii="Times New Roman" w:hAnsi="Times New Roman"/>
          <w:sz w:val="28"/>
          <w:szCs w:val="28"/>
        </w:rPr>
        <w:t>Спас</w:t>
      </w:r>
      <w:r w:rsidR="009575D1">
        <w:rPr>
          <w:rFonts w:ascii="Times New Roman" w:hAnsi="Times New Roman"/>
          <w:sz w:val="28"/>
          <w:szCs w:val="28"/>
        </w:rPr>
        <w:t>ский</w:t>
      </w:r>
      <w:r w:rsidR="00506764">
        <w:rPr>
          <w:rFonts w:ascii="Times New Roman" w:hAnsi="Times New Roman"/>
          <w:sz w:val="28"/>
          <w:szCs w:val="28"/>
        </w:rPr>
        <w:t xml:space="preserve"> сельсовет</w:t>
      </w:r>
      <w:r w:rsidRPr="00A47EF9">
        <w:rPr>
          <w:rFonts w:ascii="Times New Roman" w:hAnsi="Times New Roman"/>
          <w:sz w:val="28"/>
          <w:szCs w:val="28"/>
        </w:rPr>
        <w:t xml:space="preserve"> Саракташского района и</w:t>
      </w:r>
    </w:p>
    <w:p w:rsidR="007D4A32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>муниципального образования Саракташский район о передаче</w:t>
      </w:r>
    </w:p>
    <w:p w:rsidR="00506764" w:rsidRDefault="007D4A32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EF9">
        <w:rPr>
          <w:rFonts w:ascii="Times New Roman" w:hAnsi="Times New Roman"/>
          <w:sz w:val="28"/>
          <w:szCs w:val="28"/>
        </w:rPr>
        <w:t>осуществления части полномочий администрации</w:t>
      </w:r>
      <w:r w:rsidR="00A02B9F" w:rsidRPr="00A02B9F">
        <w:rPr>
          <w:rFonts w:ascii="Times New Roman" w:hAnsi="Times New Roman"/>
          <w:sz w:val="28"/>
          <w:szCs w:val="28"/>
        </w:rPr>
        <w:t xml:space="preserve"> </w:t>
      </w:r>
      <w:r w:rsidR="00DF6881">
        <w:rPr>
          <w:rFonts w:ascii="Times New Roman" w:hAnsi="Times New Roman"/>
          <w:sz w:val="28"/>
          <w:szCs w:val="28"/>
        </w:rPr>
        <w:t>Спас</w:t>
      </w:r>
      <w:r w:rsidR="006766EB">
        <w:rPr>
          <w:rFonts w:ascii="Times New Roman" w:hAnsi="Times New Roman"/>
          <w:sz w:val="28"/>
          <w:szCs w:val="28"/>
        </w:rPr>
        <w:t>ского</w:t>
      </w:r>
    </w:p>
    <w:p w:rsidR="007D4A32" w:rsidRPr="00A02B9F" w:rsidRDefault="00506764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7D4A32" w:rsidRPr="00A47EF9">
        <w:rPr>
          <w:rFonts w:ascii="Times New Roman" w:hAnsi="Times New Roman"/>
          <w:sz w:val="28"/>
          <w:szCs w:val="28"/>
        </w:rPr>
        <w:t xml:space="preserve"> по</w:t>
      </w:r>
      <w:r w:rsidR="00A02B9F" w:rsidRPr="00A02B9F">
        <w:rPr>
          <w:rFonts w:ascii="Times New Roman" w:hAnsi="Times New Roman"/>
          <w:sz w:val="28"/>
          <w:szCs w:val="28"/>
        </w:rPr>
        <w:t xml:space="preserve"> </w:t>
      </w:r>
      <w:r w:rsidR="007D4A32" w:rsidRPr="00A47EF9">
        <w:rPr>
          <w:rFonts w:ascii="Times New Roman" w:hAnsi="Times New Roman"/>
          <w:sz w:val="28"/>
          <w:szCs w:val="28"/>
        </w:rPr>
        <w:t>ор</w:t>
      </w:r>
      <w:r w:rsidR="00095F6E">
        <w:rPr>
          <w:rFonts w:ascii="Times New Roman" w:hAnsi="Times New Roman"/>
          <w:sz w:val="28"/>
          <w:szCs w:val="28"/>
        </w:rPr>
        <w:t>ганизации</w:t>
      </w:r>
      <w:r w:rsidR="00A02B9F" w:rsidRPr="00A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 населения</w:t>
      </w:r>
      <w:r w:rsidR="00A02B9F" w:rsidRPr="00A02B9F">
        <w:rPr>
          <w:rFonts w:ascii="Times New Roman" w:hAnsi="Times New Roman"/>
          <w:sz w:val="28"/>
          <w:szCs w:val="28"/>
        </w:rPr>
        <w:t>.</w:t>
      </w:r>
    </w:p>
    <w:p w:rsidR="00C337ED" w:rsidRDefault="00C337ED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2F0" w:rsidRPr="00A356F5" w:rsidRDefault="009B72F0" w:rsidP="009B72F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F75ED0">
        <w:rPr>
          <w:rFonts w:ascii="Times New Roman" w:hAnsi="Times New Roman"/>
          <w:iCs/>
          <w:spacing w:val="-5"/>
          <w:sz w:val="28"/>
          <w:szCs w:val="28"/>
        </w:rPr>
        <w:t>«</w:t>
      </w:r>
      <w:r w:rsidR="00A02B9F" w:rsidRPr="00501737">
        <w:rPr>
          <w:rFonts w:ascii="Times New Roman" w:hAnsi="Times New Roman"/>
          <w:iCs/>
          <w:spacing w:val="-5"/>
          <w:sz w:val="28"/>
          <w:szCs w:val="28"/>
        </w:rPr>
        <w:t>26</w:t>
      </w:r>
      <w:r>
        <w:rPr>
          <w:rFonts w:ascii="Times New Roman" w:hAnsi="Times New Roman"/>
          <w:iCs/>
          <w:spacing w:val="-5"/>
          <w:sz w:val="28"/>
          <w:szCs w:val="28"/>
        </w:rPr>
        <w:t xml:space="preserve">» </w:t>
      </w:r>
      <w:r w:rsidRPr="00F75ED0">
        <w:rPr>
          <w:rFonts w:ascii="Times New Roman" w:hAnsi="Times New Roman"/>
          <w:iCs/>
          <w:spacing w:val="-5"/>
          <w:sz w:val="28"/>
          <w:szCs w:val="28"/>
        </w:rPr>
        <w:t xml:space="preserve"> декабря</w:t>
      </w:r>
      <w:r w:rsidR="00A02B9F" w:rsidRPr="00501737">
        <w:rPr>
          <w:rFonts w:ascii="Times New Roman" w:hAnsi="Times New Roman"/>
          <w:iCs/>
          <w:spacing w:val="-5"/>
          <w:sz w:val="28"/>
          <w:szCs w:val="28"/>
        </w:rPr>
        <w:t xml:space="preserve">  </w:t>
      </w:r>
      <w:r w:rsidRPr="00A356F5">
        <w:rPr>
          <w:rFonts w:ascii="Times New Roman" w:hAnsi="Times New Roman"/>
          <w:bCs/>
          <w:spacing w:val="-5"/>
          <w:sz w:val="28"/>
          <w:szCs w:val="28"/>
        </w:rPr>
        <w:t>20</w:t>
      </w:r>
      <w:r>
        <w:rPr>
          <w:rFonts w:ascii="Times New Roman" w:hAnsi="Times New Roman"/>
          <w:bCs/>
          <w:spacing w:val="-5"/>
          <w:sz w:val="28"/>
          <w:szCs w:val="28"/>
        </w:rPr>
        <w:t>23</w:t>
      </w:r>
      <w:r w:rsidRPr="00A356F5">
        <w:rPr>
          <w:rFonts w:ascii="Times New Roman" w:hAnsi="Times New Roman"/>
          <w:spacing w:val="-5"/>
          <w:sz w:val="28"/>
          <w:szCs w:val="28"/>
        </w:rPr>
        <w:t>года</w:t>
      </w:r>
    </w:p>
    <w:p w:rsidR="006766EB" w:rsidRPr="00A356F5" w:rsidRDefault="006766EB" w:rsidP="00C337E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805D8F" w:rsidRDefault="00805D8F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D356D">
        <w:rPr>
          <w:rFonts w:ascii="Times New Roman" w:hAnsi="Times New Roman"/>
          <w:sz w:val="28"/>
          <w:szCs w:val="28"/>
        </w:rPr>
        <w:t xml:space="preserve"> сельсовет </w:t>
      </w:r>
      <w:r w:rsidRPr="00A356F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области, именуемая в дальнейшем «Администрация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5D356D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 xml:space="preserve">», в лице главы муниципального образования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D356D">
        <w:rPr>
          <w:rFonts w:ascii="Times New Roman" w:hAnsi="Times New Roman"/>
          <w:sz w:val="28"/>
          <w:szCs w:val="28"/>
        </w:rPr>
        <w:t xml:space="preserve"> сельсовет </w:t>
      </w:r>
      <w:r w:rsidRPr="00A356F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 </w:t>
      </w:r>
      <w:r w:rsidR="00DF6881">
        <w:rPr>
          <w:rFonts w:ascii="Times New Roman" w:hAnsi="Times New Roman"/>
          <w:sz w:val="28"/>
          <w:szCs w:val="28"/>
        </w:rPr>
        <w:t>Губанкова Анатолия Михайловича</w:t>
      </w:r>
      <w:r w:rsidRPr="00A356F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D356D">
        <w:rPr>
          <w:rFonts w:ascii="Times New Roman" w:hAnsi="Times New Roman"/>
          <w:sz w:val="28"/>
          <w:szCs w:val="28"/>
        </w:rPr>
        <w:t xml:space="preserve"> сельсовет</w:t>
      </w:r>
      <w:r w:rsidRPr="00A356F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с одной стороны, и администрация муниципального образования Саракташский район Оренбургской области, именуемого в дальнейшем «Администрация района», в лице главы муниципального образования Саракташский район Оренбургской области </w:t>
      </w:r>
      <w:r w:rsidR="00322D84">
        <w:rPr>
          <w:rFonts w:ascii="Times New Roman" w:hAnsi="Times New Roman"/>
          <w:sz w:val="28"/>
          <w:szCs w:val="28"/>
        </w:rPr>
        <w:t>Кабанова Максима Викторовича</w:t>
      </w:r>
      <w:r w:rsidRPr="00A356F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Саракташский район Оренбургской области, с другой стороны, вместе именуемые «Стороны», заключили настоящее соглашения о нижеследующем. 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05D8F" w:rsidRDefault="00805D8F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>1.</w:t>
      </w:r>
      <w:r w:rsidRPr="00A356F5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337ED" w:rsidRPr="00A356F5" w:rsidRDefault="00C337ED" w:rsidP="00C337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F152F" w:rsidRPr="00A356F5" w:rsidRDefault="00805D8F" w:rsidP="001F15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          1.1. Предметом соглашения является передача осуществления </w:t>
      </w:r>
      <w:r w:rsidR="006766EB">
        <w:rPr>
          <w:rFonts w:ascii="Times New Roman" w:hAnsi="Times New Roman"/>
          <w:sz w:val="28"/>
          <w:szCs w:val="28"/>
        </w:rPr>
        <w:t>а</w:t>
      </w:r>
      <w:r w:rsidRPr="00A356F5">
        <w:rPr>
          <w:rFonts w:ascii="Times New Roman" w:hAnsi="Times New Roman"/>
          <w:sz w:val="28"/>
          <w:szCs w:val="28"/>
        </w:rPr>
        <w:t xml:space="preserve">дминистрацией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5D356D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 xml:space="preserve"> Администрации района части своих полномочий </w:t>
      </w:r>
      <w:r w:rsidR="00347C68">
        <w:rPr>
          <w:rFonts w:ascii="Times New Roman" w:hAnsi="Times New Roman"/>
          <w:sz w:val="28"/>
          <w:szCs w:val="28"/>
        </w:rPr>
        <w:t xml:space="preserve">по организации водоснабжения населения </w:t>
      </w:r>
      <w:r w:rsidRPr="00A356F5">
        <w:rPr>
          <w:rFonts w:ascii="Times New Roman" w:hAnsi="Times New Roman"/>
          <w:sz w:val="28"/>
          <w:szCs w:val="28"/>
        </w:rPr>
        <w:t>в соответствии с пунктом 1.2. настоящего соглашения, в соответствии с п.4 ст. 15 ФЗ от 6.10.2003 года № 131 «Об общих принципах организации местного самоуправления в Российской Федерации</w:t>
      </w:r>
      <w:r w:rsidRPr="00A02B9F">
        <w:rPr>
          <w:rFonts w:ascii="Times New Roman" w:hAnsi="Times New Roman"/>
          <w:sz w:val="28"/>
          <w:szCs w:val="28"/>
        </w:rPr>
        <w:t xml:space="preserve">», решением Совета депутатов </w:t>
      </w:r>
      <w:r w:rsidR="005D356D" w:rsidRPr="00A02B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881" w:rsidRPr="00A02B9F">
        <w:rPr>
          <w:rFonts w:ascii="Times New Roman" w:hAnsi="Times New Roman"/>
          <w:sz w:val="28"/>
          <w:szCs w:val="28"/>
        </w:rPr>
        <w:t>Спасский</w:t>
      </w:r>
      <w:r w:rsidR="005D356D" w:rsidRPr="00A02B9F">
        <w:rPr>
          <w:rFonts w:ascii="Times New Roman" w:hAnsi="Times New Roman"/>
          <w:sz w:val="28"/>
          <w:szCs w:val="28"/>
        </w:rPr>
        <w:t xml:space="preserve"> сельсовет</w:t>
      </w:r>
      <w:r w:rsidR="008E49A1" w:rsidRPr="00A02B9F">
        <w:rPr>
          <w:rFonts w:ascii="Times New Roman" w:hAnsi="Times New Roman"/>
          <w:sz w:val="28"/>
          <w:szCs w:val="28"/>
        </w:rPr>
        <w:t xml:space="preserve"> от </w:t>
      </w:r>
      <w:r w:rsidR="00D86980" w:rsidRPr="00A02B9F">
        <w:rPr>
          <w:rFonts w:ascii="Times New Roman" w:hAnsi="Times New Roman"/>
          <w:sz w:val="28"/>
          <w:szCs w:val="28"/>
        </w:rPr>
        <w:t>2</w:t>
      </w:r>
      <w:r w:rsidR="00A02B9F" w:rsidRPr="00A02B9F">
        <w:rPr>
          <w:rFonts w:ascii="Times New Roman" w:hAnsi="Times New Roman"/>
          <w:sz w:val="28"/>
          <w:szCs w:val="28"/>
        </w:rPr>
        <w:t>4.11</w:t>
      </w:r>
      <w:r w:rsidR="00D86980" w:rsidRPr="00A02B9F">
        <w:rPr>
          <w:rFonts w:ascii="Times New Roman" w:hAnsi="Times New Roman"/>
          <w:sz w:val="28"/>
          <w:szCs w:val="28"/>
        </w:rPr>
        <w:t>.202</w:t>
      </w:r>
      <w:r w:rsidR="00A02B9F" w:rsidRPr="00A02B9F">
        <w:rPr>
          <w:rFonts w:ascii="Times New Roman" w:hAnsi="Times New Roman"/>
          <w:sz w:val="28"/>
          <w:szCs w:val="28"/>
        </w:rPr>
        <w:t>3</w:t>
      </w:r>
      <w:r w:rsidRPr="00A02B9F">
        <w:rPr>
          <w:rFonts w:ascii="Times New Roman" w:hAnsi="Times New Roman"/>
          <w:sz w:val="28"/>
          <w:szCs w:val="28"/>
        </w:rPr>
        <w:t xml:space="preserve"> № </w:t>
      </w:r>
      <w:r w:rsidR="00A02B9F" w:rsidRPr="00A02B9F">
        <w:rPr>
          <w:rFonts w:ascii="Times New Roman" w:hAnsi="Times New Roman"/>
          <w:sz w:val="28"/>
          <w:szCs w:val="28"/>
        </w:rPr>
        <w:t xml:space="preserve">116 </w:t>
      </w:r>
      <w:r w:rsidRPr="00A02B9F">
        <w:rPr>
          <w:rFonts w:ascii="Times New Roman" w:hAnsi="Times New Roman"/>
          <w:sz w:val="28"/>
          <w:szCs w:val="28"/>
        </w:rPr>
        <w:t>«О передаче осуществления части полномочий</w:t>
      </w:r>
      <w:r w:rsidR="00955C4A" w:rsidRPr="00A02B9F">
        <w:rPr>
          <w:rFonts w:ascii="Times New Roman" w:hAnsi="Times New Roman"/>
          <w:sz w:val="28"/>
          <w:szCs w:val="28"/>
        </w:rPr>
        <w:t xml:space="preserve"> администрации Спасского сельсовета Саракташского района Оренбургской области</w:t>
      </w:r>
      <w:r w:rsidRPr="00A02B9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Саракташский район</w:t>
      </w:r>
      <w:r w:rsidR="00955C4A" w:rsidRPr="00A02B9F">
        <w:rPr>
          <w:rFonts w:ascii="Times New Roman" w:hAnsi="Times New Roman"/>
          <w:sz w:val="28"/>
          <w:szCs w:val="28"/>
        </w:rPr>
        <w:t xml:space="preserve"> на 202</w:t>
      </w:r>
      <w:r w:rsidR="006F6F2A" w:rsidRPr="006F6F2A">
        <w:rPr>
          <w:rFonts w:ascii="Times New Roman" w:hAnsi="Times New Roman"/>
          <w:sz w:val="28"/>
          <w:szCs w:val="28"/>
        </w:rPr>
        <w:t>4</w:t>
      </w:r>
      <w:r w:rsidR="00955C4A" w:rsidRPr="00A02B9F">
        <w:rPr>
          <w:rFonts w:ascii="Times New Roman" w:hAnsi="Times New Roman"/>
          <w:sz w:val="28"/>
          <w:szCs w:val="28"/>
        </w:rPr>
        <w:t xml:space="preserve"> год</w:t>
      </w:r>
      <w:r w:rsidRPr="00A02B9F">
        <w:rPr>
          <w:rFonts w:ascii="Times New Roman" w:hAnsi="Times New Roman"/>
          <w:sz w:val="28"/>
          <w:szCs w:val="28"/>
        </w:rPr>
        <w:t>»</w:t>
      </w:r>
      <w:r w:rsidR="001F152F">
        <w:rPr>
          <w:rFonts w:ascii="Times New Roman" w:hAnsi="Times New Roman"/>
          <w:sz w:val="28"/>
          <w:szCs w:val="28"/>
        </w:rPr>
        <w:t xml:space="preserve">, </w:t>
      </w:r>
      <w:r w:rsidR="001F152F" w:rsidRPr="001F3C7E">
        <w:rPr>
          <w:rFonts w:ascii="Times New Roman" w:hAnsi="Times New Roman"/>
          <w:sz w:val="28"/>
          <w:szCs w:val="28"/>
        </w:rPr>
        <w:t>решением Совета депутатов Саракташского района от 22.12.2023 № 318</w:t>
      </w:r>
      <w:r w:rsidR="001F152F">
        <w:rPr>
          <w:rFonts w:ascii="Times New Roman" w:hAnsi="Times New Roman"/>
          <w:sz w:val="28"/>
          <w:szCs w:val="28"/>
        </w:rPr>
        <w:t>.</w:t>
      </w:r>
    </w:p>
    <w:p w:rsidR="00C02799" w:rsidRPr="00A356F5" w:rsidRDefault="00805D8F" w:rsidP="00C337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356F5">
        <w:rPr>
          <w:rFonts w:ascii="Times New Roman" w:hAnsi="Times New Roman"/>
          <w:sz w:val="28"/>
          <w:szCs w:val="28"/>
        </w:rPr>
        <w:t xml:space="preserve">          1.2.А</w:t>
      </w:r>
      <w:r w:rsidR="00F01766">
        <w:rPr>
          <w:rFonts w:ascii="Times New Roman" w:hAnsi="Times New Roman"/>
          <w:sz w:val="28"/>
          <w:szCs w:val="28"/>
        </w:rPr>
        <w:t>д</w:t>
      </w:r>
      <w:r w:rsidRPr="00A356F5">
        <w:rPr>
          <w:rFonts w:ascii="Times New Roman" w:hAnsi="Times New Roman"/>
          <w:sz w:val="28"/>
          <w:szCs w:val="28"/>
        </w:rPr>
        <w:t xml:space="preserve">министрация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6766EB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 xml:space="preserve"> передает, а Администрация района прин</w:t>
      </w:r>
      <w:r w:rsidR="00DA3926">
        <w:rPr>
          <w:rFonts w:ascii="Times New Roman" w:hAnsi="Times New Roman"/>
          <w:sz w:val="28"/>
          <w:szCs w:val="28"/>
        </w:rPr>
        <w:t>имает полномочия по организации водоснабжени</w:t>
      </w:r>
      <w:r w:rsidR="00B06996">
        <w:rPr>
          <w:rFonts w:ascii="Times New Roman" w:hAnsi="Times New Roman"/>
          <w:sz w:val="28"/>
          <w:szCs w:val="28"/>
        </w:rPr>
        <w:t>я населения</w:t>
      </w:r>
      <w:r w:rsidR="006F6F2A" w:rsidRPr="006F6F2A">
        <w:rPr>
          <w:rFonts w:ascii="Times New Roman" w:hAnsi="Times New Roman"/>
          <w:sz w:val="28"/>
          <w:szCs w:val="28"/>
        </w:rPr>
        <w:t xml:space="preserve"> </w:t>
      </w:r>
      <w:r w:rsidR="0067521B">
        <w:rPr>
          <w:rFonts w:ascii="Times New Roman" w:hAnsi="Times New Roman"/>
          <w:sz w:val="28"/>
          <w:szCs w:val="28"/>
        </w:rPr>
        <w:t>в части ограждения зон санитарной охраны первого пояса источников питьевого водоснабжения</w:t>
      </w:r>
      <w:r w:rsidR="00B06996">
        <w:rPr>
          <w:rFonts w:ascii="Times New Roman" w:hAnsi="Times New Roman"/>
          <w:sz w:val="28"/>
          <w:szCs w:val="28"/>
        </w:rPr>
        <w:t>.</w:t>
      </w:r>
    </w:p>
    <w:p w:rsidR="00722488" w:rsidRDefault="00722488" w:rsidP="00C337ED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/>
          <w:b/>
          <w:sz w:val="28"/>
          <w:szCs w:val="28"/>
        </w:rPr>
      </w:pPr>
    </w:p>
    <w:p w:rsidR="00D3030A" w:rsidRDefault="00D3030A" w:rsidP="00D3030A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/>
          <w:b/>
          <w:sz w:val="28"/>
          <w:szCs w:val="28"/>
        </w:rPr>
      </w:pPr>
      <w:r w:rsidRPr="00A356F5">
        <w:rPr>
          <w:rFonts w:ascii="Times New Roman" w:hAnsi="Times New Roman"/>
          <w:b/>
          <w:sz w:val="28"/>
          <w:szCs w:val="28"/>
        </w:rPr>
        <w:t>2. Порядок передачи осуществления части полномочий</w:t>
      </w:r>
    </w:p>
    <w:p w:rsidR="00D3030A" w:rsidRPr="00A356F5" w:rsidRDefault="00D3030A" w:rsidP="00D3030A">
      <w:pPr>
        <w:shd w:val="clear" w:color="auto" w:fill="FFFFFF"/>
        <w:spacing w:after="0" w:line="240" w:lineRule="auto"/>
        <w:ind w:firstLine="802"/>
        <w:jc w:val="both"/>
        <w:rPr>
          <w:rFonts w:ascii="Times New Roman" w:hAnsi="Times New Roman"/>
          <w:b/>
          <w:sz w:val="28"/>
          <w:szCs w:val="28"/>
        </w:rPr>
      </w:pPr>
    </w:p>
    <w:p w:rsidR="00D3030A" w:rsidRDefault="00D3030A" w:rsidP="00D303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          2.1. </w:t>
      </w:r>
      <w:r>
        <w:rPr>
          <w:rFonts w:ascii="Times New Roman" w:hAnsi="Times New Roman"/>
          <w:sz w:val="28"/>
          <w:szCs w:val="28"/>
        </w:rPr>
        <w:t>Реализация Администрацией района</w:t>
      </w:r>
      <w:r w:rsidRPr="00A356F5">
        <w:rPr>
          <w:rFonts w:ascii="Times New Roman" w:hAnsi="Times New Roman"/>
          <w:sz w:val="28"/>
          <w:szCs w:val="28"/>
        </w:rPr>
        <w:t xml:space="preserve"> части полномочий по предмету настоящего Соглашения осуществляется </w:t>
      </w:r>
      <w:r>
        <w:rPr>
          <w:rFonts w:ascii="Times New Roman" w:hAnsi="Times New Roman"/>
          <w:sz w:val="28"/>
          <w:szCs w:val="28"/>
        </w:rPr>
        <w:t>за счет иных межбюджетных трансфертов, передаваемых из бюджета Спасского сельсовета в бюджет Саракташского района</w:t>
      </w:r>
      <w:r w:rsidRPr="00A356F5">
        <w:rPr>
          <w:rFonts w:ascii="Times New Roman" w:hAnsi="Times New Roman"/>
          <w:sz w:val="28"/>
          <w:szCs w:val="28"/>
        </w:rPr>
        <w:t>.</w:t>
      </w:r>
    </w:p>
    <w:p w:rsidR="00D3030A" w:rsidRDefault="00D3030A" w:rsidP="00D303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2.2. Размер иных межбюджетных трансфертов определен в приложении к настоящему соглашению, которые</w:t>
      </w:r>
      <w:r w:rsidR="006F6F2A" w:rsidRPr="006F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перечисляются Администрацией поселения по заявке Администрации района, в срок не позднее 10 календарных дней с момента получения заявки.</w:t>
      </w:r>
    </w:p>
    <w:p w:rsidR="00D3030A" w:rsidRPr="00CA33D3" w:rsidRDefault="00D3030A" w:rsidP="00D303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3D3">
        <w:rPr>
          <w:rFonts w:ascii="Times New Roman" w:hAnsi="Times New Roman"/>
          <w:sz w:val="28"/>
          <w:szCs w:val="28"/>
        </w:rPr>
        <w:t xml:space="preserve">2.3. Формирование, перечисление и учет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CA33D3">
        <w:rPr>
          <w:rFonts w:ascii="Times New Roman" w:hAnsi="Times New Roman"/>
          <w:sz w:val="28"/>
          <w:szCs w:val="28"/>
        </w:rPr>
        <w:t xml:space="preserve">,  предоставляемых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</w:t>
      </w:r>
      <w:r w:rsidRPr="00CA33D3">
        <w:rPr>
          <w:rFonts w:ascii="Times New Roman" w:hAnsi="Times New Roman"/>
          <w:sz w:val="28"/>
          <w:szCs w:val="28"/>
        </w:rPr>
        <w:t xml:space="preserve"> бюджету муниципального образования Саракташский район на реализацию полномочий, передаваемых по настоящему Соглашению, осуществляется в соответствии с бюджетным законодательством Российской Федерации.</w:t>
      </w:r>
    </w:p>
    <w:p w:rsidR="00DA3926" w:rsidRDefault="00DA3926" w:rsidP="00C337E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D8F" w:rsidRDefault="00805D8F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56F5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Pr="00A356F5" w:rsidRDefault="00805D8F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3.1. Администрация </w:t>
      </w:r>
      <w:r w:rsidR="00DF6881">
        <w:rPr>
          <w:rFonts w:ascii="Times New Roman" w:hAnsi="Times New Roman"/>
          <w:sz w:val="28"/>
          <w:szCs w:val="28"/>
        </w:rPr>
        <w:t>Спасского</w:t>
      </w:r>
      <w:r w:rsidR="00B06996">
        <w:rPr>
          <w:rFonts w:ascii="Times New Roman" w:hAnsi="Times New Roman"/>
          <w:sz w:val="28"/>
          <w:szCs w:val="28"/>
        </w:rPr>
        <w:t xml:space="preserve"> сельсовета</w:t>
      </w:r>
      <w:r w:rsidRPr="00A356F5">
        <w:rPr>
          <w:rFonts w:ascii="Times New Roman" w:hAnsi="Times New Roman"/>
          <w:sz w:val="28"/>
          <w:szCs w:val="28"/>
        </w:rPr>
        <w:t>:</w:t>
      </w:r>
    </w:p>
    <w:p w:rsidR="00ED1CB2" w:rsidRPr="00CA33D3" w:rsidRDefault="00ED1CB2" w:rsidP="00ED1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3D3">
        <w:rPr>
          <w:rFonts w:ascii="Times New Roman" w:hAnsi="Times New Roman" w:cs="Times New Roman"/>
          <w:sz w:val="28"/>
          <w:szCs w:val="28"/>
        </w:rPr>
        <w:t xml:space="preserve">3.1.1. Перечисляет Администрации района финансовые средства в виде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CA33D3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33D3">
        <w:rPr>
          <w:rFonts w:ascii="Times New Roman" w:hAnsi="Times New Roman" w:cs="Times New Roman"/>
          <w:sz w:val="28"/>
          <w:szCs w:val="28"/>
        </w:rPr>
        <w:t xml:space="preserve">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ED1CB2" w:rsidRPr="00CA33D3" w:rsidRDefault="00ED1CB2" w:rsidP="00ED1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3D3"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цели</w:t>
      </w:r>
      <w:r>
        <w:rPr>
          <w:rFonts w:ascii="Times New Roman" w:hAnsi="Times New Roman" w:cs="Times New Roman"/>
          <w:sz w:val="28"/>
          <w:szCs w:val="28"/>
        </w:rPr>
        <w:t>, указанные в пункте 2.2. настоящего соглашения</w:t>
      </w:r>
      <w:r w:rsidRPr="00CA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CB2" w:rsidRPr="00A356F5" w:rsidRDefault="00ED1CB2" w:rsidP="00ED1C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>3.2. Администрация района:</w:t>
      </w:r>
    </w:p>
    <w:p w:rsidR="00ED1CB2" w:rsidRPr="00A356F5" w:rsidRDefault="00ED1CB2" w:rsidP="00ED1C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3.2.1. Осуществляет переданные ей Администрацией </w:t>
      </w:r>
      <w:r>
        <w:rPr>
          <w:rFonts w:ascii="Times New Roman" w:hAnsi="Times New Roman"/>
          <w:sz w:val="28"/>
          <w:szCs w:val="28"/>
        </w:rPr>
        <w:t xml:space="preserve">Спасского сельсовета </w:t>
      </w:r>
      <w:r w:rsidRPr="00A356F5">
        <w:rPr>
          <w:rFonts w:ascii="Times New Roman" w:hAnsi="Times New Roman"/>
          <w:sz w:val="28"/>
          <w:szCs w:val="28"/>
        </w:rPr>
        <w:t>полномочия в соответствии с пунктом 1.2 настоящего Соглашения и действующим законодательством.</w:t>
      </w:r>
    </w:p>
    <w:p w:rsidR="00ED1CB2" w:rsidRDefault="00ED1CB2" w:rsidP="00ED1C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6F5">
        <w:rPr>
          <w:rFonts w:ascii="Times New Roman" w:hAnsi="Times New Roman"/>
          <w:sz w:val="28"/>
          <w:szCs w:val="28"/>
        </w:rPr>
        <w:t xml:space="preserve">3.2.2. В случае невозможности надлежащего исполнения переданных полномочий Администрация района сообщает об этом в письменной форме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356F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="006F6F2A" w:rsidRPr="006F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Спасского сельсовета</w:t>
      </w:r>
      <w:r w:rsidRPr="00A356F5">
        <w:rPr>
          <w:rFonts w:ascii="Times New Roman" w:hAnsi="Times New Roman"/>
          <w:sz w:val="28"/>
          <w:szCs w:val="28"/>
        </w:rPr>
        <w:t>.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37ED" w:rsidRPr="00C337ED" w:rsidRDefault="00C337ED" w:rsidP="00C33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7ED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C337ED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58CE" w:rsidRPr="00C337ED" w:rsidRDefault="00C658CE" w:rsidP="00C658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Администрацией района переданных  ей  полномочий  является основанием  для  одностороннего  расторжения данного Соглашения. </w:t>
      </w:r>
    </w:p>
    <w:p w:rsidR="00C658CE" w:rsidRPr="00C337ED" w:rsidRDefault="00C658CE" w:rsidP="00C658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>Факт неисполнения или ненадлежащего исполнения Администрацией района переданных ей полномочий фиксируется посредством составления Акта неисполнения или ненадлежащего исполнения Администрацией района переданных ей полномочий</w:t>
      </w:r>
      <w:r>
        <w:rPr>
          <w:rFonts w:ascii="Times New Roman" w:hAnsi="Times New Roman"/>
          <w:sz w:val="28"/>
          <w:szCs w:val="28"/>
        </w:rPr>
        <w:t>,</w:t>
      </w:r>
      <w:r w:rsidRPr="00C337ED">
        <w:rPr>
          <w:rFonts w:ascii="Times New Roman" w:hAnsi="Times New Roman"/>
          <w:sz w:val="28"/>
          <w:szCs w:val="28"/>
        </w:rPr>
        <w:t xml:space="preserve"> составленном Администрацией поселения.</w:t>
      </w:r>
    </w:p>
    <w:p w:rsidR="00C658CE" w:rsidRPr="00C337ED" w:rsidRDefault="00C658CE" w:rsidP="00C65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 xml:space="preserve">        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иных межбюджетных трансфертов за отчетный год, выделяемой из бюджета поселения на осуществление указанных полномочий, а также возмещения понесенных убытков в части, не покрытой неустойкой.</w:t>
      </w:r>
    </w:p>
    <w:p w:rsidR="00C658CE" w:rsidRPr="00C337ED" w:rsidRDefault="00C658CE" w:rsidP="00C658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lastRenderedPageBreak/>
        <w:t>4.2. В случае неисполнения Администрацией поселения вытекающих из настоящего Соглашения    обязательств     по    финансированию   осуществления    Администрацией района переданных ей полномочий, Администрация района вправе требовать расторжения данного Соглашения, уплаты неустойки в размере 0,1% от суммы иных межбюджетных трансфертов за отчетный год, а также возмещения понесенных убытков в части, не покрытой неустойкой, в остальном стороны руководствуются гражданским кодексом РФ.</w:t>
      </w:r>
    </w:p>
    <w:p w:rsidR="00C337ED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5D8F" w:rsidRPr="00A356F5">
        <w:rPr>
          <w:rFonts w:ascii="Times New Roman" w:hAnsi="Times New Roman"/>
          <w:b/>
          <w:sz w:val="28"/>
          <w:szCs w:val="28"/>
        </w:rPr>
        <w:t xml:space="preserve">. Срок действия, основания и порядок прекращения </w:t>
      </w:r>
    </w:p>
    <w:p w:rsidR="00805D8F" w:rsidRPr="00A356F5" w:rsidRDefault="00805D8F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356F5">
        <w:rPr>
          <w:rFonts w:ascii="Times New Roman" w:hAnsi="Times New Roman"/>
          <w:b/>
          <w:sz w:val="28"/>
          <w:szCs w:val="28"/>
        </w:rPr>
        <w:t>действия соглашения</w:t>
      </w:r>
    </w:p>
    <w:p w:rsidR="00830A51" w:rsidRDefault="00830A51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6676" w:rsidRPr="00C337ED" w:rsidRDefault="00C337ED" w:rsidP="00C86676">
      <w:pPr>
        <w:pStyle w:val="a8"/>
        <w:ind w:left="0" w:right="0" w:firstLine="0"/>
        <w:jc w:val="both"/>
        <w:rPr>
          <w:szCs w:val="28"/>
        </w:rPr>
      </w:pPr>
      <w:r>
        <w:rPr>
          <w:szCs w:val="28"/>
        </w:rPr>
        <w:t>5</w:t>
      </w:r>
      <w:r w:rsidR="00805D8F" w:rsidRPr="00C337ED">
        <w:rPr>
          <w:szCs w:val="28"/>
        </w:rPr>
        <w:t xml:space="preserve">.1. </w:t>
      </w:r>
      <w:r w:rsidR="00C86676" w:rsidRPr="00C337ED">
        <w:rPr>
          <w:szCs w:val="28"/>
        </w:rPr>
        <w:t>Настоящее соглаш</w:t>
      </w:r>
      <w:r w:rsidR="00C86676">
        <w:rPr>
          <w:szCs w:val="28"/>
        </w:rPr>
        <w:t>е</w:t>
      </w:r>
      <w:r w:rsidR="00E47F5A">
        <w:rPr>
          <w:szCs w:val="28"/>
        </w:rPr>
        <w:t xml:space="preserve">ние вступает в силу с </w:t>
      </w:r>
      <w:r w:rsidR="009B72F0">
        <w:rPr>
          <w:szCs w:val="28"/>
        </w:rPr>
        <w:t>01.01.2024г. и действует по 31.12.2024</w:t>
      </w:r>
      <w:r w:rsidR="009B72F0" w:rsidRPr="00C337ED">
        <w:rPr>
          <w:szCs w:val="28"/>
        </w:rPr>
        <w:t>г.</w:t>
      </w:r>
      <w:r w:rsidR="00C86676" w:rsidRPr="00C337ED">
        <w:rPr>
          <w:szCs w:val="28"/>
        </w:rPr>
        <w:t xml:space="preserve"> и может быть расторгнуто по инициативе одной из сторон с письменным уведомлением об этом второй стороны за 30 дней, а также в одностороннем порядке, в случае:</w:t>
      </w:r>
    </w:p>
    <w:p w:rsidR="00C337ED" w:rsidRPr="00C337ED" w:rsidRDefault="00C337ED" w:rsidP="00C86676">
      <w:pPr>
        <w:pStyle w:val="a8"/>
        <w:ind w:left="0" w:right="0" w:firstLine="0"/>
        <w:jc w:val="both"/>
        <w:rPr>
          <w:szCs w:val="28"/>
        </w:rPr>
      </w:pPr>
      <w:r w:rsidRPr="00C337ED">
        <w:rPr>
          <w:szCs w:val="28"/>
        </w:rPr>
        <w:t xml:space="preserve">- изменения действующего законодательства Российской Федерации и (или) законодательства </w:t>
      </w:r>
      <w:r w:rsidR="00C14D9D">
        <w:rPr>
          <w:szCs w:val="28"/>
        </w:rPr>
        <w:t>Оренбургской</w:t>
      </w:r>
      <w:r w:rsidRPr="00C337ED">
        <w:rPr>
          <w:szCs w:val="28"/>
        </w:rPr>
        <w:t xml:space="preserve"> области, в связи с которым реализация переданных полномочий становится невозможной;</w:t>
      </w:r>
    </w:p>
    <w:p w:rsidR="00C337ED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05D8F" w:rsidRPr="00C337ED" w:rsidRDefault="00C337ED" w:rsidP="00C337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ED"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 быть наиболее эффективно осуществлены Администрацией поселения самостоятельно.</w:t>
      </w:r>
    </w:p>
    <w:p w:rsidR="00805D8F" w:rsidRPr="00C337ED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5D8F" w:rsidRPr="00C337ED">
        <w:rPr>
          <w:rFonts w:ascii="Times New Roman" w:hAnsi="Times New Roman"/>
          <w:sz w:val="28"/>
          <w:szCs w:val="28"/>
        </w:rPr>
        <w:t>.2.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C337ED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05D8F" w:rsidRPr="00A356F5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C337ED" w:rsidRPr="00A356F5" w:rsidRDefault="00C337ED" w:rsidP="00C337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5D8F" w:rsidRPr="00A356F5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5D8F" w:rsidRPr="00A356F5">
        <w:rPr>
          <w:rFonts w:ascii="Times New Roman" w:hAnsi="Times New Roman"/>
          <w:sz w:val="28"/>
          <w:szCs w:val="28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5D8F" w:rsidRPr="00A356F5">
        <w:rPr>
          <w:rFonts w:ascii="Times New Roman" w:hAnsi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805D8F" w:rsidRPr="00A356F5" w:rsidRDefault="00C337ED" w:rsidP="00C337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5D8F" w:rsidRPr="00A356F5">
        <w:rPr>
          <w:rFonts w:ascii="Times New Roman" w:hAnsi="Times New Roman"/>
          <w:sz w:val="28"/>
          <w:szCs w:val="28"/>
        </w:rPr>
        <w:t>.4. Споры, связанные с исполнением настоящего Соглашения, разрешаются путем проведения переговоров</w:t>
      </w:r>
      <w:r>
        <w:rPr>
          <w:rFonts w:ascii="Times New Roman" w:hAnsi="Times New Roman"/>
          <w:sz w:val="28"/>
          <w:szCs w:val="28"/>
        </w:rPr>
        <w:t xml:space="preserve"> или в судебном порядке</w:t>
      </w:r>
      <w:r w:rsidR="00805D8F" w:rsidRPr="00A356F5">
        <w:rPr>
          <w:rFonts w:ascii="Times New Roman" w:hAnsi="Times New Roman"/>
          <w:sz w:val="28"/>
          <w:szCs w:val="28"/>
        </w:rPr>
        <w:t>.</w:t>
      </w:r>
    </w:p>
    <w:p w:rsidR="00A326C8" w:rsidRDefault="00A326C8" w:rsidP="00C337ED">
      <w:pPr>
        <w:spacing w:after="0" w:line="240" w:lineRule="auto"/>
        <w:rPr>
          <w:rFonts w:ascii="Times New Roman" w:hAnsi="Times New Roman"/>
        </w:rPr>
      </w:pPr>
    </w:p>
    <w:p w:rsidR="00C658CE" w:rsidRDefault="00C658CE" w:rsidP="00C337ED">
      <w:pPr>
        <w:spacing w:after="0" w:line="240" w:lineRule="auto"/>
        <w:rPr>
          <w:rFonts w:ascii="Times New Roman" w:hAnsi="Times New Roman"/>
        </w:rPr>
      </w:pPr>
    </w:p>
    <w:p w:rsidR="00443A1C" w:rsidRDefault="00C658CE" w:rsidP="00C33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43A1C" w:rsidRPr="00443A1C">
        <w:rPr>
          <w:rFonts w:ascii="Times New Roman" w:hAnsi="Times New Roman"/>
          <w:b/>
          <w:sz w:val="28"/>
          <w:szCs w:val="28"/>
        </w:rPr>
        <w:t>.Реквизиты и подписи сторон</w:t>
      </w:r>
    </w:p>
    <w:p w:rsidR="00443A1C" w:rsidRDefault="00443A1C" w:rsidP="00C337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3A1C" w:rsidRPr="00443A1C" w:rsidRDefault="00443A1C" w:rsidP="00C33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A1C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Глава администрации</w:t>
      </w:r>
    </w:p>
    <w:p w:rsidR="006F6F2A" w:rsidRPr="00501737" w:rsidRDefault="00A1635E" w:rsidP="00C337ED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DF6881">
        <w:rPr>
          <w:rFonts w:ascii="Times New Roman" w:hAnsi="Times New Roman"/>
          <w:sz w:val="28"/>
          <w:szCs w:val="28"/>
        </w:rPr>
        <w:t>Спасский</w:t>
      </w:r>
      <w:r w:rsidR="00506764">
        <w:rPr>
          <w:rFonts w:ascii="Times New Roman" w:hAnsi="Times New Roman"/>
          <w:sz w:val="28"/>
          <w:szCs w:val="28"/>
        </w:rPr>
        <w:t>сельсовет</w:t>
      </w:r>
      <w:r w:rsidR="006F6F2A" w:rsidRPr="0050173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F6F2A">
        <w:rPr>
          <w:rFonts w:ascii="Times New Roman" w:hAnsi="Times New Roman"/>
          <w:sz w:val="28"/>
          <w:szCs w:val="28"/>
        </w:rPr>
        <w:t>МО Саракташский район</w:t>
      </w:r>
    </w:p>
    <w:p w:rsidR="00443A1C" w:rsidRDefault="00443A1C" w:rsidP="00C337ED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3A1C" w:rsidRDefault="00443A1C" w:rsidP="00C337ED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 w:rsidR="00DF6881">
        <w:rPr>
          <w:rFonts w:ascii="Times New Roman" w:hAnsi="Times New Roman"/>
          <w:sz w:val="28"/>
          <w:szCs w:val="28"/>
        </w:rPr>
        <w:t>А.М.Губанков</w:t>
      </w:r>
      <w:r>
        <w:rPr>
          <w:rFonts w:ascii="Times New Roman" w:hAnsi="Times New Roman"/>
          <w:sz w:val="28"/>
          <w:szCs w:val="28"/>
        </w:rPr>
        <w:tab/>
        <w:t>__________</w:t>
      </w:r>
      <w:r w:rsidR="009B72F0">
        <w:rPr>
          <w:rFonts w:ascii="Times New Roman" w:hAnsi="Times New Roman"/>
          <w:sz w:val="28"/>
          <w:szCs w:val="28"/>
        </w:rPr>
        <w:t>М.В. Кабанов</w:t>
      </w:r>
    </w:p>
    <w:p w:rsidR="005E093F" w:rsidRDefault="005E093F" w:rsidP="00C337ED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93F" w:rsidRDefault="005E093F" w:rsidP="006F6F2A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6F6F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к соглашению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6F2A">
        <w:rPr>
          <w:rFonts w:ascii="Times New Roman" w:hAnsi="Times New Roman"/>
          <w:sz w:val="28"/>
          <w:szCs w:val="28"/>
          <w:lang w:val="en-US"/>
        </w:rPr>
        <w:t>26</w:t>
      </w:r>
      <w:r w:rsidR="006F6F2A">
        <w:rPr>
          <w:rFonts w:ascii="Times New Roman" w:hAnsi="Times New Roman"/>
          <w:sz w:val="28"/>
          <w:szCs w:val="28"/>
        </w:rPr>
        <w:t>.</w:t>
      </w:r>
      <w:r w:rsidR="006F6F2A">
        <w:rPr>
          <w:rFonts w:ascii="Times New Roman" w:hAnsi="Times New Roman"/>
          <w:sz w:val="28"/>
          <w:szCs w:val="28"/>
          <w:lang w:val="en-US"/>
        </w:rPr>
        <w:t>12</w:t>
      </w:r>
      <w:r w:rsidR="006F6F2A">
        <w:rPr>
          <w:rFonts w:ascii="Times New Roman" w:hAnsi="Times New Roman"/>
          <w:sz w:val="28"/>
          <w:szCs w:val="28"/>
        </w:rPr>
        <w:t>.</w:t>
      </w:r>
      <w:r w:rsidR="006F6F2A">
        <w:rPr>
          <w:rFonts w:ascii="Times New Roman" w:hAnsi="Times New Roman"/>
          <w:sz w:val="28"/>
          <w:szCs w:val="28"/>
          <w:lang w:val="en-US"/>
        </w:rPr>
        <w:t>2023</w:t>
      </w:r>
      <w:r w:rsidR="006F6F2A">
        <w:rPr>
          <w:rFonts w:ascii="Times New Roman" w:hAnsi="Times New Roman"/>
          <w:sz w:val="28"/>
          <w:szCs w:val="28"/>
        </w:rPr>
        <w:t xml:space="preserve">  </w:t>
      </w:r>
      <w:r w:rsidRPr="006F6F2A">
        <w:rPr>
          <w:rFonts w:ascii="Times New Roman" w:hAnsi="Times New Roman"/>
          <w:sz w:val="28"/>
          <w:szCs w:val="28"/>
        </w:rPr>
        <w:t>№_______</w:t>
      </w:r>
    </w:p>
    <w:p w:rsidR="006F6F2A" w:rsidRPr="006F6F2A" w:rsidRDefault="006F6F2A" w:rsidP="006F6F2A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E093F" w:rsidRPr="006F6F2A" w:rsidRDefault="005E093F" w:rsidP="005E093F">
      <w:pPr>
        <w:jc w:val="center"/>
        <w:rPr>
          <w:rFonts w:ascii="Times New Roman" w:hAnsi="Times New Roman"/>
          <w:sz w:val="28"/>
          <w:szCs w:val="28"/>
        </w:rPr>
      </w:pPr>
      <w:r w:rsidRPr="006F6F2A">
        <w:rPr>
          <w:rFonts w:ascii="Times New Roman" w:hAnsi="Times New Roman"/>
          <w:sz w:val="28"/>
          <w:szCs w:val="28"/>
        </w:rPr>
        <w:t xml:space="preserve">Расчёт объёма </w:t>
      </w:r>
      <w:r w:rsidR="00C658CE" w:rsidRPr="006F6F2A">
        <w:rPr>
          <w:rFonts w:ascii="Times New Roman" w:hAnsi="Times New Roman"/>
          <w:sz w:val="28"/>
          <w:szCs w:val="28"/>
        </w:rPr>
        <w:t xml:space="preserve">иных </w:t>
      </w:r>
      <w:r w:rsidRPr="006F6F2A">
        <w:rPr>
          <w:rFonts w:ascii="Times New Roman" w:hAnsi="Times New Roman"/>
          <w:sz w:val="28"/>
          <w:szCs w:val="28"/>
        </w:rPr>
        <w:t>межбюджетных трансфертов на использование части п</w:t>
      </w:r>
      <w:r w:rsidR="00C658CE" w:rsidRPr="006F6F2A">
        <w:rPr>
          <w:rFonts w:ascii="Times New Roman" w:hAnsi="Times New Roman"/>
          <w:sz w:val="28"/>
          <w:szCs w:val="28"/>
        </w:rPr>
        <w:t>олномочий по водоснабжению  МО Спасский сельсовет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410"/>
        <w:gridCol w:w="3544"/>
        <w:gridCol w:w="1842"/>
      </w:tblGrid>
      <w:tr w:rsidR="005E093F" w:rsidRPr="006F6F2A" w:rsidTr="00E319E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Pr="006F6F2A" w:rsidRDefault="005E093F" w:rsidP="00EC01FB">
            <w:pPr>
              <w:tabs>
                <w:tab w:val="left" w:pos="2812"/>
              </w:tabs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5E093F" w:rsidRPr="006F6F2A" w:rsidRDefault="005E093F" w:rsidP="00EC01FB">
            <w:pPr>
              <w:tabs>
                <w:tab w:val="left" w:pos="2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Стоимость материалов(руб)</w:t>
            </w:r>
          </w:p>
        </w:tc>
      </w:tr>
      <w:tr w:rsidR="005E093F" w:rsidRPr="006F6F2A" w:rsidTr="00E319E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С.Спасское</w:t>
            </w:r>
          </w:p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Скважина-1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Ограждение зон санитарной охраны 1-го пояса источников питьевого водоснабжения</w:t>
            </w:r>
          </w:p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1. Колючая проволока -  360 метров.</w:t>
            </w:r>
          </w:p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 xml:space="preserve">  2. Брус (лиственница) 100мм х100мм (под столбы - 38шт. )              </w:t>
            </w:r>
            <w:r w:rsidRPr="006F6F2A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F6F2A">
              <w:rPr>
                <w:rFonts w:ascii="Times New Roman" w:hAnsi="Times New Roman"/>
                <w:sz w:val="28"/>
                <w:szCs w:val="28"/>
              </w:rPr>
              <w:t xml:space="preserve">=2м       </w:t>
            </w:r>
          </w:p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 xml:space="preserve">  3. Гвозди  размером 1.8х 60 – 0,6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4320</w:t>
            </w:r>
          </w:p>
          <w:p w:rsidR="005E093F" w:rsidRPr="006F6F2A" w:rsidRDefault="005E093F" w:rsidP="00EC0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93F" w:rsidRPr="006F6F2A" w:rsidRDefault="005E093F" w:rsidP="00EC0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19000</w:t>
            </w:r>
          </w:p>
          <w:p w:rsidR="005E093F" w:rsidRPr="006F6F2A" w:rsidRDefault="005E093F" w:rsidP="00EC0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93F" w:rsidRPr="006F6F2A" w:rsidRDefault="005E093F" w:rsidP="00EC0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E093F" w:rsidRPr="006F6F2A" w:rsidTr="00E319E9">
        <w:trPr>
          <w:trHeight w:val="46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5E093F" w:rsidRPr="006F6F2A" w:rsidRDefault="005E093F" w:rsidP="00EC01FB">
            <w:pPr>
              <w:rPr>
                <w:rFonts w:ascii="Times New Roman" w:hAnsi="Times New Roman"/>
                <w:sz w:val="28"/>
                <w:szCs w:val="28"/>
              </w:rPr>
            </w:pPr>
            <w:r w:rsidRPr="006F6F2A">
              <w:rPr>
                <w:rFonts w:ascii="Times New Roman" w:hAnsi="Times New Roman"/>
                <w:sz w:val="28"/>
                <w:szCs w:val="28"/>
              </w:rPr>
              <w:t>Всего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F" w:rsidRPr="006F6F2A" w:rsidRDefault="005E093F" w:rsidP="00EC0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2A">
              <w:rPr>
                <w:rFonts w:ascii="Times New Roman" w:hAnsi="Times New Roman"/>
                <w:b/>
                <w:sz w:val="28"/>
                <w:szCs w:val="28"/>
              </w:rPr>
              <w:t>23520</w:t>
            </w:r>
          </w:p>
          <w:p w:rsidR="005E093F" w:rsidRPr="006F6F2A" w:rsidRDefault="005E093F" w:rsidP="00EC0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F2A">
              <w:rPr>
                <w:rFonts w:ascii="Times New Roman" w:hAnsi="Times New Roman"/>
                <w:b/>
                <w:sz w:val="28"/>
                <w:szCs w:val="28"/>
              </w:rPr>
              <w:t>23520</w:t>
            </w:r>
          </w:p>
        </w:tc>
      </w:tr>
    </w:tbl>
    <w:p w:rsidR="005E093F" w:rsidRPr="006F6F2A" w:rsidRDefault="005E093F" w:rsidP="00C337ED">
      <w:pPr>
        <w:tabs>
          <w:tab w:val="left" w:pos="6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093F" w:rsidRPr="006F6F2A" w:rsidSect="00D41D6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567" w:right="851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73" w:rsidRDefault="005B5F73">
      <w:r>
        <w:separator/>
      </w:r>
    </w:p>
  </w:endnote>
  <w:endnote w:type="continuationSeparator" w:id="1">
    <w:p w:rsidR="005B5F73" w:rsidRDefault="005B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862ED1" w:rsidP="003D12F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C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C0B" w:rsidRDefault="009F1C0B" w:rsidP="003D12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9F1C0B" w:rsidP="003D12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73" w:rsidRDefault="005B5F73">
      <w:r>
        <w:separator/>
      </w:r>
    </w:p>
  </w:footnote>
  <w:footnote w:type="continuationSeparator" w:id="1">
    <w:p w:rsidR="005B5F73" w:rsidRDefault="005B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862ED1" w:rsidP="003D12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C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C0B" w:rsidRDefault="009F1C0B" w:rsidP="003D12F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0B" w:rsidRDefault="00862ED1" w:rsidP="003D12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C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737">
      <w:rPr>
        <w:rStyle w:val="a5"/>
        <w:noProof/>
      </w:rPr>
      <w:t>4</w:t>
    </w:r>
    <w:r>
      <w:rPr>
        <w:rStyle w:val="a5"/>
      </w:rPr>
      <w:fldChar w:fldCharType="end"/>
    </w:r>
  </w:p>
  <w:p w:rsidR="009F1C0B" w:rsidRDefault="009F1C0B" w:rsidP="003D12F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42C"/>
    <w:multiLevelType w:val="hybridMultilevel"/>
    <w:tmpl w:val="7A28F7BE"/>
    <w:lvl w:ilvl="0" w:tplc="C64CE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3441DD0">
      <w:numFmt w:val="none"/>
      <w:lvlText w:val=""/>
      <w:lvlJc w:val="left"/>
      <w:pPr>
        <w:tabs>
          <w:tab w:val="num" w:pos="360"/>
        </w:tabs>
      </w:pPr>
    </w:lvl>
    <w:lvl w:ilvl="2" w:tplc="088417CA">
      <w:numFmt w:val="none"/>
      <w:lvlText w:val=""/>
      <w:lvlJc w:val="left"/>
      <w:pPr>
        <w:tabs>
          <w:tab w:val="num" w:pos="360"/>
        </w:tabs>
      </w:pPr>
    </w:lvl>
    <w:lvl w:ilvl="3" w:tplc="E70C34BC">
      <w:numFmt w:val="none"/>
      <w:lvlText w:val=""/>
      <w:lvlJc w:val="left"/>
      <w:pPr>
        <w:tabs>
          <w:tab w:val="num" w:pos="360"/>
        </w:tabs>
      </w:pPr>
    </w:lvl>
    <w:lvl w:ilvl="4" w:tplc="650AA3A2">
      <w:numFmt w:val="none"/>
      <w:lvlText w:val=""/>
      <w:lvlJc w:val="left"/>
      <w:pPr>
        <w:tabs>
          <w:tab w:val="num" w:pos="360"/>
        </w:tabs>
      </w:pPr>
    </w:lvl>
    <w:lvl w:ilvl="5" w:tplc="F82A11CA">
      <w:numFmt w:val="none"/>
      <w:lvlText w:val=""/>
      <w:lvlJc w:val="left"/>
      <w:pPr>
        <w:tabs>
          <w:tab w:val="num" w:pos="360"/>
        </w:tabs>
      </w:pPr>
    </w:lvl>
    <w:lvl w:ilvl="6" w:tplc="F4527584">
      <w:numFmt w:val="none"/>
      <w:lvlText w:val=""/>
      <w:lvlJc w:val="left"/>
      <w:pPr>
        <w:tabs>
          <w:tab w:val="num" w:pos="360"/>
        </w:tabs>
      </w:pPr>
    </w:lvl>
    <w:lvl w:ilvl="7" w:tplc="CED6A3AE">
      <w:numFmt w:val="none"/>
      <w:lvlText w:val=""/>
      <w:lvlJc w:val="left"/>
      <w:pPr>
        <w:tabs>
          <w:tab w:val="num" w:pos="360"/>
        </w:tabs>
      </w:pPr>
    </w:lvl>
    <w:lvl w:ilvl="8" w:tplc="B8EC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A95"/>
    <w:rsid w:val="00013F2A"/>
    <w:rsid w:val="00035BDC"/>
    <w:rsid w:val="0006536B"/>
    <w:rsid w:val="00092F07"/>
    <w:rsid w:val="00095F6E"/>
    <w:rsid w:val="0012231B"/>
    <w:rsid w:val="001420D4"/>
    <w:rsid w:val="0014470C"/>
    <w:rsid w:val="00163A06"/>
    <w:rsid w:val="001A6D56"/>
    <w:rsid w:val="001F152F"/>
    <w:rsid w:val="00226B27"/>
    <w:rsid w:val="00233CF5"/>
    <w:rsid w:val="00247C6E"/>
    <w:rsid w:val="00260944"/>
    <w:rsid w:val="00276BE0"/>
    <w:rsid w:val="002B0B13"/>
    <w:rsid w:val="00322D84"/>
    <w:rsid w:val="00347C68"/>
    <w:rsid w:val="00350128"/>
    <w:rsid w:val="00370CBE"/>
    <w:rsid w:val="003748D4"/>
    <w:rsid w:val="00394489"/>
    <w:rsid w:val="0039739B"/>
    <w:rsid w:val="003D12F4"/>
    <w:rsid w:val="003F0ED3"/>
    <w:rsid w:val="004158E8"/>
    <w:rsid w:val="00417F9C"/>
    <w:rsid w:val="00436D96"/>
    <w:rsid w:val="00443A1C"/>
    <w:rsid w:val="0046379F"/>
    <w:rsid w:val="00474628"/>
    <w:rsid w:val="00487529"/>
    <w:rsid w:val="004E5012"/>
    <w:rsid w:val="00501737"/>
    <w:rsid w:val="00502682"/>
    <w:rsid w:val="00506637"/>
    <w:rsid w:val="00506764"/>
    <w:rsid w:val="00560F9C"/>
    <w:rsid w:val="005B5F73"/>
    <w:rsid w:val="005C3314"/>
    <w:rsid w:val="005D356D"/>
    <w:rsid w:val="005E093F"/>
    <w:rsid w:val="0062008F"/>
    <w:rsid w:val="0067521B"/>
    <w:rsid w:val="006766EB"/>
    <w:rsid w:val="00684FB7"/>
    <w:rsid w:val="00692385"/>
    <w:rsid w:val="0069329E"/>
    <w:rsid w:val="006E3854"/>
    <w:rsid w:val="006F6F2A"/>
    <w:rsid w:val="0071700C"/>
    <w:rsid w:val="00722488"/>
    <w:rsid w:val="0073738C"/>
    <w:rsid w:val="007B3387"/>
    <w:rsid w:val="007D4A32"/>
    <w:rsid w:val="007E0E84"/>
    <w:rsid w:val="0080139E"/>
    <w:rsid w:val="00805D8F"/>
    <w:rsid w:val="00830A51"/>
    <w:rsid w:val="00832CDF"/>
    <w:rsid w:val="00862ED1"/>
    <w:rsid w:val="008E49A1"/>
    <w:rsid w:val="008F17A3"/>
    <w:rsid w:val="009017E8"/>
    <w:rsid w:val="00906E78"/>
    <w:rsid w:val="0091204A"/>
    <w:rsid w:val="00916D53"/>
    <w:rsid w:val="00934E0D"/>
    <w:rsid w:val="0093758E"/>
    <w:rsid w:val="00950D8E"/>
    <w:rsid w:val="00955C4A"/>
    <w:rsid w:val="009575D1"/>
    <w:rsid w:val="009A2954"/>
    <w:rsid w:val="009B72F0"/>
    <w:rsid w:val="009D19ED"/>
    <w:rsid w:val="009F01C7"/>
    <w:rsid w:val="009F1C0B"/>
    <w:rsid w:val="00A02B9F"/>
    <w:rsid w:val="00A06A91"/>
    <w:rsid w:val="00A1635E"/>
    <w:rsid w:val="00A326C8"/>
    <w:rsid w:val="00A356F5"/>
    <w:rsid w:val="00A47EF9"/>
    <w:rsid w:val="00A767FE"/>
    <w:rsid w:val="00A82BE9"/>
    <w:rsid w:val="00AE329B"/>
    <w:rsid w:val="00B06996"/>
    <w:rsid w:val="00B10334"/>
    <w:rsid w:val="00B11F6F"/>
    <w:rsid w:val="00BB0939"/>
    <w:rsid w:val="00BF5CEF"/>
    <w:rsid w:val="00C02799"/>
    <w:rsid w:val="00C14D9D"/>
    <w:rsid w:val="00C337ED"/>
    <w:rsid w:val="00C53A95"/>
    <w:rsid w:val="00C61257"/>
    <w:rsid w:val="00C658CE"/>
    <w:rsid w:val="00C86676"/>
    <w:rsid w:val="00C878B7"/>
    <w:rsid w:val="00CD4777"/>
    <w:rsid w:val="00CD74A5"/>
    <w:rsid w:val="00CE592D"/>
    <w:rsid w:val="00D22DA3"/>
    <w:rsid w:val="00D2506B"/>
    <w:rsid w:val="00D27421"/>
    <w:rsid w:val="00D30015"/>
    <w:rsid w:val="00D3030A"/>
    <w:rsid w:val="00D3364F"/>
    <w:rsid w:val="00D41D63"/>
    <w:rsid w:val="00D77538"/>
    <w:rsid w:val="00D86980"/>
    <w:rsid w:val="00DA3926"/>
    <w:rsid w:val="00DB1E92"/>
    <w:rsid w:val="00DF6881"/>
    <w:rsid w:val="00E043FE"/>
    <w:rsid w:val="00E27F0D"/>
    <w:rsid w:val="00E319E9"/>
    <w:rsid w:val="00E44D07"/>
    <w:rsid w:val="00E47F5A"/>
    <w:rsid w:val="00E868EF"/>
    <w:rsid w:val="00ED1CB2"/>
    <w:rsid w:val="00EE28BF"/>
    <w:rsid w:val="00EE7A64"/>
    <w:rsid w:val="00F01766"/>
    <w:rsid w:val="00F208B3"/>
    <w:rsid w:val="00F45B20"/>
    <w:rsid w:val="00F63BCB"/>
    <w:rsid w:val="00F75ED0"/>
    <w:rsid w:val="00F8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C53A9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C53A9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9">
    <w:name w:val="Style9"/>
    <w:basedOn w:val="a"/>
    <w:rsid w:val="00C53A95"/>
    <w:pPr>
      <w:widowControl w:val="0"/>
      <w:autoSpaceDE w:val="0"/>
      <w:autoSpaceDN w:val="0"/>
      <w:adjustRightInd w:val="0"/>
      <w:spacing w:after="0" w:line="245" w:lineRule="exact"/>
      <w:ind w:hanging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3A95"/>
    <w:pPr>
      <w:widowControl w:val="0"/>
      <w:autoSpaceDE w:val="0"/>
      <w:autoSpaceDN w:val="0"/>
      <w:adjustRightInd w:val="0"/>
      <w:spacing w:after="0" w:line="240" w:lineRule="exact"/>
      <w:ind w:hanging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80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5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805D8F"/>
  </w:style>
  <w:style w:type="paragraph" w:styleId="a6">
    <w:name w:val="footer"/>
    <w:basedOn w:val="a"/>
    <w:rsid w:val="00805D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8E49A1"/>
    <w:rPr>
      <w:rFonts w:ascii="Tahoma" w:hAnsi="Tahoma" w:cs="Tahoma"/>
      <w:sz w:val="16"/>
      <w:szCs w:val="16"/>
    </w:rPr>
  </w:style>
  <w:style w:type="paragraph" w:styleId="a8">
    <w:name w:val="Block Text"/>
    <w:basedOn w:val="a"/>
    <w:unhideWhenUsed/>
    <w:rsid w:val="00D77538"/>
    <w:pPr>
      <w:spacing w:after="0" w:line="240" w:lineRule="auto"/>
      <w:ind w:left="-426" w:right="-766" w:firstLine="42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4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6712-AF47-4943-80E4-2B8CF45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2023-12-26T04:23:00Z</cp:lastPrinted>
  <dcterms:created xsi:type="dcterms:W3CDTF">2024-05-08T05:47:00Z</dcterms:created>
  <dcterms:modified xsi:type="dcterms:W3CDTF">2024-05-08T05:47:00Z</dcterms:modified>
</cp:coreProperties>
</file>