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7" w:rsidRDefault="00874668" w:rsidP="00874668">
      <w:pPr>
        <w:spacing w:after="0" w:line="240" w:lineRule="auto"/>
        <w:jc w:val="center"/>
      </w:pPr>
      <w:r>
        <w:rPr>
          <w:rFonts w:ascii="Times New Roman" w:hAnsi="Times New Roman" w:cs="Times New Roman"/>
          <w:noProof/>
        </w:rPr>
        <w:drawing>
          <wp:inline distT="0" distB="0" distL="0" distR="0">
            <wp:extent cx="4667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76275"/>
                    </a:xfrm>
                    <a:prstGeom prst="rect">
                      <a:avLst/>
                    </a:prstGeom>
                    <a:noFill/>
                    <a:ln w="9525">
                      <a:noFill/>
                      <a:miter lim="800000"/>
                      <a:headEnd/>
                      <a:tailEnd/>
                    </a:ln>
                  </pic:spPr>
                </pic:pic>
              </a:graphicData>
            </a:graphic>
          </wp:inline>
        </w:drawing>
      </w:r>
    </w:p>
    <w:p w:rsidR="00874668" w:rsidRDefault="00874668" w:rsidP="00874668">
      <w:pPr>
        <w:spacing w:after="0" w:line="240" w:lineRule="auto"/>
        <w:jc w:val="center"/>
        <w:rPr>
          <w:rFonts w:ascii="Times New Roman" w:hAnsi="Times New Roman" w:cs="Times New Roman"/>
          <w:b/>
          <w:sz w:val="28"/>
          <w:szCs w:val="28"/>
        </w:rPr>
      </w:pPr>
      <w:r w:rsidRPr="00874668">
        <w:rPr>
          <w:rFonts w:ascii="Times New Roman" w:hAnsi="Times New Roman" w:cs="Times New Roman"/>
          <w:b/>
          <w:sz w:val="32"/>
          <w:szCs w:val="32"/>
        </w:rPr>
        <w:t>Периодическое</w:t>
      </w:r>
      <w:r>
        <w:rPr>
          <w:rFonts w:ascii="Times New Roman" w:hAnsi="Times New Roman" w:cs="Times New Roman"/>
          <w:b/>
          <w:sz w:val="28"/>
          <w:szCs w:val="28"/>
        </w:rPr>
        <w:t xml:space="preserve"> печатное издание муниципального образования Спасский сельсовет Саракташского района</w:t>
      </w:r>
    </w:p>
    <w:p w:rsidR="00874668" w:rsidRDefault="00874668" w:rsidP="008746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Оренбургской области</w:t>
      </w:r>
    </w:p>
    <w:p w:rsidR="00874668" w:rsidRDefault="00874668" w:rsidP="00874668">
      <w:pPr>
        <w:spacing w:after="0" w:line="240" w:lineRule="auto"/>
        <w:jc w:val="center"/>
        <w:rPr>
          <w:rFonts w:ascii="Times New Roman" w:hAnsi="Times New Roman" w:cs="Times New Roman"/>
          <w:b/>
          <w:sz w:val="28"/>
          <w:szCs w:val="28"/>
        </w:rPr>
      </w:pPr>
    </w:p>
    <w:p w:rsidR="00874668" w:rsidRDefault="00874668" w:rsidP="00874668">
      <w:pPr>
        <w:spacing w:after="0" w:line="240" w:lineRule="auto"/>
        <w:jc w:val="center"/>
        <w:rPr>
          <w:rFonts w:ascii="Times New Roman" w:hAnsi="Times New Roman" w:cs="Times New Roman"/>
          <w:b/>
          <w:sz w:val="28"/>
          <w:szCs w:val="28"/>
        </w:rPr>
      </w:pPr>
    </w:p>
    <w:p w:rsidR="00874668" w:rsidRDefault="00874668" w:rsidP="00874668">
      <w:pPr>
        <w:spacing w:after="0" w:line="240" w:lineRule="auto"/>
        <w:jc w:val="center"/>
        <w:rPr>
          <w:rFonts w:ascii="Times New Roman" w:hAnsi="Times New Roman" w:cs="Times New Roman"/>
          <w:b/>
          <w:sz w:val="52"/>
          <w:szCs w:val="52"/>
        </w:rPr>
      </w:pPr>
      <w:r w:rsidRPr="00874668">
        <w:rPr>
          <w:rFonts w:ascii="Times New Roman" w:hAnsi="Times New Roman" w:cs="Times New Roman"/>
          <w:b/>
          <w:sz w:val="52"/>
          <w:szCs w:val="52"/>
        </w:rPr>
        <w:t>Информационный бюллетень</w:t>
      </w: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96"/>
          <w:szCs w:val="96"/>
        </w:rPr>
      </w:pPr>
      <w:r w:rsidRPr="00874668">
        <w:rPr>
          <w:rFonts w:ascii="Times New Roman" w:hAnsi="Times New Roman" w:cs="Times New Roman"/>
          <w:b/>
          <w:sz w:val="96"/>
          <w:szCs w:val="96"/>
        </w:rPr>
        <w:t>Спасский сельсовет</w:t>
      </w:r>
    </w:p>
    <w:p w:rsidR="00874668" w:rsidRDefault="00874668" w:rsidP="00874668">
      <w:pPr>
        <w:spacing w:after="0" w:line="240" w:lineRule="auto"/>
        <w:jc w:val="center"/>
        <w:rPr>
          <w:rFonts w:ascii="Times New Roman" w:hAnsi="Times New Roman" w:cs="Times New Roman"/>
          <w:sz w:val="36"/>
          <w:szCs w:val="36"/>
        </w:rPr>
      </w:pPr>
    </w:p>
    <w:p w:rsidR="00874668" w:rsidRPr="00874668" w:rsidRDefault="002858B3" w:rsidP="00874668">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14</w:t>
      </w:r>
      <w:r w:rsidR="00B11E26">
        <w:rPr>
          <w:rFonts w:ascii="Times New Roman" w:hAnsi="Times New Roman" w:cs="Times New Roman"/>
          <w:sz w:val="40"/>
          <w:szCs w:val="40"/>
        </w:rPr>
        <w:t xml:space="preserve"> июня 2023 года №2</w:t>
      </w: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tbl>
      <w:tblPr>
        <w:tblW w:w="0" w:type="auto"/>
        <w:tblLook w:val="04A0"/>
      </w:tblPr>
      <w:tblGrid>
        <w:gridCol w:w="4785"/>
        <w:gridCol w:w="4786"/>
      </w:tblGrid>
      <w:tr w:rsidR="00874668" w:rsidTr="00C64943">
        <w:tc>
          <w:tcPr>
            <w:tcW w:w="4785" w:type="dxa"/>
          </w:tcPr>
          <w:p w:rsidR="00874668" w:rsidRDefault="00874668" w:rsidP="00874668">
            <w:pPr>
              <w:rPr>
                <w:rFonts w:ascii="Times New Roman" w:hAnsi="Times New Roman" w:cs="Times New Roman"/>
                <w:b/>
                <w:sz w:val="32"/>
                <w:szCs w:val="32"/>
              </w:rPr>
            </w:pPr>
            <w:r>
              <w:rPr>
                <w:rFonts w:ascii="Times New Roman" w:hAnsi="Times New Roman" w:cs="Times New Roman"/>
                <w:b/>
                <w:sz w:val="32"/>
                <w:szCs w:val="32"/>
              </w:rPr>
              <w:t xml:space="preserve">Учредители </w:t>
            </w:r>
          </w:p>
          <w:p w:rsidR="00874668" w:rsidRDefault="00874668" w:rsidP="00874668">
            <w:pPr>
              <w:rPr>
                <w:rFonts w:ascii="Times New Roman" w:hAnsi="Times New Roman" w:cs="Times New Roman"/>
                <w:b/>
                <w:sz w:val="32"/>
                <w:szCs w:val="32"/>
              </w:rPr>
            </w:pPr>
            <w:r>
              <w:rPr>
                <w:rFonts w:ascii="Times New Roman" w:hAnsi="Times New Roman" w:cs="Times New Roman"/>
                <w:b/>
                <w:sz w:val="32"/>
                <w:szCs w:val="32"/>
              </w:rPr>
              <w:t xml:space="preserve">информационного </w:t>
            </w:r>
          </w:p>
          <w:p w:rsidR="00874668" w:rsidRPr="00874668" w:rsidRDefault="00874668" w:rsidP="00874668">
            <w:pPr>
              <w:rPr>
                <w:rFonts w:ascii="Times New Roman" w:hAnsi="Times New Roman" w:cs="Times New Roman"/>
                <w:b/>
                <w:sz w:val="32"/>
                <w:szCs w:val="32"/>
              </w:rPr>
            </w:pPr>
            <w:r>
              <w:rPr>
                <w:rFonts w:ascii="Times New Roman" w:hAnsi="Times New Roman" w:cs="Times New Roman"/>
                <w:b/>
                <w:sz w:val="32"/>
                <w:szCs w:val="32"/>
              </w:rPr>
              <w:t>бюллетеня</w:t>
            </w:r>
          </w:p>
          <w:p w:rsidR="00874668" w:rsidRDefault="00874668" w:rsidP="00874668">
            <w:pPr>
              <w:rPr>
                <w:rFonts w:ascii="Times New Roman" w:hAnsi="Times New Roman" w:cs="Times New Roman"/>
                <w:b/>
                <w:sz w:val="32"/>
                <w:szCs w:val="32"/>
              </w:rPr>
            </w:pPr>
          </w:p>
        </w:tc>
        <w:tc>
          <w:tcPr>
            <w:tcW w:w="4786" w:type="dxa"/>
          </w:tcPr>
          <w:p w:rsidR="00874668" w:rsidRPr="00C64943" w:rsidRDefault="00874668" w:rsidP="00874668">
            <w:pPr>
              <w:rPr>
                <w:rFonts w:ascii="Times New Roman" w:hAnsi="Times New Roman" w:cs="Times New Roman"/>
                <w:sz w:val="32"/>
                <w:szCs w:val="32"/>
              </w:rPr>
            </w:pPr>
            <w:r w:rsidRPr="00C64943">
              <w:rPr>
                <w:rFonts w:ascii="Times New Roman" w:hAnsi="Times New Roman" w:cs="Times New Roman"/>
                <w:sz w:val="32"/>
                <w:szCs w:val="32"/>
              </w:rPr>
              <w:t>Совет депутатов Спасского сельсовета Саракташского района Оренбургской области</w:t>
            </w:r>
          </w:p>
        </w:tc>
      </w:tr>
      <w:tr w:rsidR="00874668" w:rsidTr="00C64943">
        <w:tc>
          <w:tcPr>
            <w:tcW w:w="4785" w:type="dxa"/>
          </w:tcPr>
          <w:p w:rsidR="00874668" w:rsidRDefault="00874668" w:rsidP="00874668">
            <w:pPr>
              <w:rPr>
                <w:rFonts w:ascii="Times New Roman" w:hAnsi="Times New Roman" w:cs="Times New Roman"/>
                <w:b/>
                <w:sz w:val="32"/>
                <w:szCs w:val="32"/>
              </w:rPr>
            </w:pPr>
            <w:r>
              <w:rPr>
                <w:rFonts w:ascii="Times New Roman" w:hAnsi="Times New Roman" w:cs="Times New Roman"/>
                <w:b/>
                <w:sz w:val="32"/>
                <w:szCs w:val="32"/>
              </w:rPr>
              <w:t>Главный редактор</w:t>
            </w:r>
          </w:p>
        </w:tc>
        <w:tc>
          <w:tcPr>
            <w:tcW w:w="4786" w:type="dxa"/>
          </w:tcPr>
          <w:p w:rsidR="00874668" w:rsidRPr="00C64943" w:rsidRDefault="00C64943" w:rsidP="00874668">
            <w:pPr>
              <w:rPr>
                <w:rFonts w:ascii="Times New Roman" w:hAnsi="Times New Roman" w:cs="Times New Roman"/>
                <w:sz w:val="32"/>
                <w:szCs w:val="32"/>
              </w:rPr>
            </w:pPr>
            <w:r w:rsidRPr="00C64943">
              <w:rPr>
                <w:rFonts w:ascii="Times New Roman" w:hAnsi="Times New Roman" w:cs="Times New Roman"/>
                <w:sz w:val="32"/>
                <w:szCs w:val="32"/>
              </w:rPr>
              <w:t>Губанков Анатолий Михайлович</w:t>
            </w:r>
          </w:p>
        </w:tc>
      </w:tr>
      <w:tr w:rsidR="00C64943" w:rsidTr="00C64943">
        <w:tc>
          <w:tcPr>
            <w:tcW w:w="4785" w:type="dxa"/>
          </w:tcPr>
          <w:p w:rsidR="00C64943" w:rsidRDefault="00C64943" w:rsidP="00874668">
            <w:pPr>
              <w:rPr>
                <w:rFonts w:ascii="Times New Roman" w:hAnsi="Times New Roman" w:cs="Times New Roman"/>
                <w:b/>
                <w:sz w:val="32"/>
                <w:szCs w:val="32"/>
              </w:rPr>
            </w:pPr>
            <w:r>
              <w:rPr>
                <w:rFonts w:ascii="Times New Roman" w:hAnsi="Times New Roman" w:cs="Times New Roman"/>
                <w:b/>
                <w:sz w:val="32"/>
                <w:szCs w:val="32"/>
              </w:rPr>
              <w:t>Адрес редакции, издателя, типографии</w:t>
            </w:r>
          </w:p>
        </w:tc>
        <w:tc>
          <w:tcPr>
            <w:tcW w:w="4786" w:type="dxa"/>
          </w:tcPr>
          <w:p w:rsidR="00C64943" w:rsidRPr="00C64943" w:rsidRDefault="00C64943" w:rsidP="00C64943">
            <w:pPr>
              <w:rPr>
                <w:rFonts w:ascii="Times New Roman" w:hAnsi="Times New Roman" w:cs="Times New Roman"/>
                <w:sz w:val="32"/>
                <w:szCs w:val="32"/>
              </w:rPr>
            </w:pPr>
            <w:r w:rsidRPr="00C64943">
              <w:rPr>
                <w:rFonts w:ascii="Times New Roman" w:hAnsi="Times New Roman" w:cs="Times New Roman"/>
                <w:sz w:val="28"/>
                <w:szCs w:val="28"/>
              </w:rPr>
              <w:t>Оренбургская область, Саракташский район, с. Спасское, ул. Лесная, дом 103</w:t>
            </w:r>
          </w:p>
        </w:tc>
      </w:tr>
      <w:tr w:rsidR="00C64943" w:rsidTr="00C64943">
        <w:tc>
          <w:tcPr>
            <w:tcW w:w="4785" w:type="dxa"/>
          </w:tcPr>
          <w:p w:rsidR="00C64943" w:rsidRDefault="00C64943" w:rsidP="00874668">
            <w:pPr>
              <w:rPr>
                <w:rFonts w:ascii="Times New Roman" w:hAnsi="Times New Roman" w:cs="Times New Roman"/>
                <w:b/>
                <w:sz w:val="32"/>
                <w:szCs w:val="32"/>
              </w:rPr>
            </w:pPr>
            <w:r>
              <w:rPr>
                <w:rFonts w:ascii="Times New Roman" w:hAnsi="Times New Roman" w:cs="Times New Roman"/>
                <w:b/>
                <w:sz w:val="32"/>
                <w:szCs w:val="32"/>
              </w:rPr>
              <w:t>Тираж</w:t>
            </w:r>
          </w:p>
        </w:tc>
        <w:tc>
          <w:tcPr>
            <w:tcW w:w="4786" w:type="dxa"/>
          </w:tcPr>
          <w:p w:rsidR="00C64943" w:rsidRPr="00C64943" w:rsidRDefault="00C64943" w:rsidP="00555A6F">
            <w:pPr>
              <w:rPr>
                <w:rFonts w:ascii="Times New Roman" w:hAnsi="Times New Roman" w:cs="Times New Roman"/>
                <w:sz w:val="28"/>
                <w:szCs w:val="28"/>
              </w:rPr>
            </w:pPr>
            <w:r w:rsidRPr="00C64943">
              <w:rPr>
                <w:rFonts w:ascii="Times New Roman" w:hAnsi="Times New Roman" w:cs="Times New Roman"/>
                <w:sz w:val="28"/>
                <w:szCs w:val="28"/>
              </w:rPr>
              <w:t xml:space="preserve">10 экземпляров, распространяется </w:t>
            </w:r>
          </w:p>
        </w:tc>
      </w:tr>
    </w:tbl>
    <w:p w:rsidR="004E5781" w:rsidRDefault="004E5781" w:rsidP="00555A6F">
      <w:pPr>
        <w:spacing w:after="0" w:line="240" w:lineRule="auto"/>
        <w:rPr>
          <w:rFonts w:ascii="Times New Roman" w:hAnsi="Times New Roman" w:cs="Times New Roman"/>
          <w:b/>
          <w:sz w:val="48"/>
          <w:szCs w:val="48"/>
        </w:rPr>
      </w:pPr>
    </w:p>
    <w:tbl>
      <w:tblPr>
        <w:tblW w:w="9976" w:type="dxa"/>
        <w:tblBorders>
          <w:insideH w:val="single" w:sz="4" w:space="0" w:color="auto"/>
        </w:tblBorders>
        <w:tblLook w:val="01E0"/>
      </w:tblPr>
      <w:tblGrid>
        <w:gridCol w:w="10087"/>
      </w:tblGrid>
      <w:tr w:rsidR="002858B3" w:rsidRPr="002858B3" w:rsidTr="004E6AF9">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2858B3" w:rsidRPr="002858B3" w:rsidTr="004E6AF9">
              <w:trPr>
                <w:trHeight w:val="1152"/>
                <w:jc w:val="center"/>
              </w:trPr>
              <w:tc>
                <w:tcPr>
                  <w:tcW w:w="3359" w:type="dxa"/>
                </w:tcPr>
                <w:p w:rsidR="002858B3" w:rsidRPr="002858B3" w:rsidRDefault="002858B3" w:rsidP="002858B3">
                  <w:pPr>
                    <w:spacing w:after="0" w:line="240" w:lineRule="auto"/>
                    <w:ind w:right="-142"/>
                    <w:jc w:val="center"/>
                    <w:rPr>
                      <w:rFonts w:ascii="Times New Roman" w:hAnsi="Times New Roman" w:cs="Times New Roman"/>
                      <w:b/>
                      <w:sz w:val="16"/>
                      <w:szCs w:val="16"/>
                    </w:rPr>
                  </w:pPr>
                </w:p>
              </w:tc>
              <w:tc>
                <w:tcPr>
                  <w:tcW w:w="3011" w:type="dxa"/>
                </w:tcPr>
                <w:p w:rsidR="002858B3" w:rsidRPr="002858B3" w:rsidRDefault="002858B3" w:rsidP="002858B3">
                  <w:pPr>
                    <w:spacing w:after="0" w:line="240" w:lineRule="auto"/>
                    <w:ind w:right="-142"/>
                    <w:jc w:val="center"/>
                    <w:rPr>
                      <w:rFonts w:ascii="Times New Roman" w:hAnsi="Times New Roman" w:cs="Times New Roman"/>
                      <w:b/>
                      <w:sz w:val="16"/>
                      <w:szCs w:val="16"/>
                    </w:rPr>
                  </w:pPr>
                  <w:r w:rsidRPr="002858B3">
                    <w:rPr>
                      <w:rFonts w:ascii="Times New Roman" w:hAnsi="Times New Roman" w:cs="Times New Roman"/>
                      <w:noProof/>
                      <w:sz w:val="16"/>
                      <w:szCs w:val="16"/>
                    </w:rPr>
                    <w:drawing>
                      <wp:inline distT="0" distB="0" distL="0" distR="0">
                        <wp:extent cx="447675" cy="523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7675" cy="523875"/>
                                </a:xfrm>
                                <a:prstGeom prst="rect">
                                  <a:avLst/>
                                </a:prstGeom>
                                <a:noFill/>
                                <a:ln w="9525">
                                  <a:noFill/>
                                  <a:miter lim="800000"/>
                                  <a:headEnd/>
                                  <a:tailEnd/>
                                </a:ln>
                              </pic:spPr>
                            </pic:pic>
                          </a:graphicData>
                        </a:graphic>
                      </wp:inline>
                    </w:drawing>
                  </w:r>
                </w:p>
              </w:tc>
              <w:tc>
                <w:tcPr>
                  <w:tcW w:w="3501" w:type="dxa"/>
                </w:tcPr>
                <w:p w:rsidR="002858B3" w:rsidRPr="002858B3" w:rsidRDefault="002858B3" w:rsidP="002858B3">
                  <w:pPr>
                    <w:spacing w:after="0" w:line="240" w:lineRule="auto"/>
                    <w:ind w:right="-142"/>
                    <w:jc w:val="center"/>
                    <w:rPr>
                      <w:rFonts w:ascii="Times New Roman" w:hAnsi="Times New Roman" w:cs="Times New Roman"/>
                      <w:b/>
                      <w:sz w:val="16"/>
                      <w:szCs w:val="16"/>
                    </w:rPr>
                  </w:pPr>
                </w:p>
              </w:tc>
            </w:tr>
          </w:tbl>
          <w:p w:rsidR="002858B3" w:rsidRPr="002858B3" w:rsidRDefault="002858B3" w:rsidP="002858B3">
            <w:pPr>
              <w:spacing w:after="0" w:line="240" w:lineRule="auto"/>
              <w:ind w:right="-142"/>
              <w:jc w:val="center"/>
              <w:rPr>
                <w:rFonts w:ascii="Times New Roman" w:hAnsi="Times New Roman" w:cs="Times New Roman"/>
                <w:b/>
                <w:sz w:val="16"/>
                <w:szCs w:val="16"/>
              </w:rPr>
            </w:pPr>
          </w:p>
        </w:tc>
      </w:tr>
    </w:tbl>
    <w:p w:rsidR="002858B3" w:rsidRPr="002858B3" w:rsidRDefault="002858B3" w:rsidP="002858B3">
      <w:pPr>
        <w:pStyle w:val="2"/>
        <w:spacing w:before="0" w:after="0" w:line="240" w:lineRule="auto"/>
        <w:rPr>
          <w:sz w:val="16"/>
          <w:szCs w:val="16"/>
        </w:rPr>
      </w:pPr>
      <w:r w:rsidRPr="002858B3">
        <w:rPr>
          <w:sz w:val="16"/>
          <w:szCs w:val="16"/>
        </w:rPr>
        <w:t>АДМИНИСТРАЦИЯ СПАССКОГО СЕЛЬСОВЕТА САРАКТАШСКОГО РАЙОНА ОРЕНБУРГСКОЙ ОБЛАСТИ</w:t>
      </w:r>
    </w:p>
    <w:p w:rsidR="002858B3" w:rsidRPr="002858B3" w:rsidRDefault="002858B3" w:rsidP="002858B3">
      <w:pPr>
        <w:spacing w:after="0" w:line="240" w:lineRule="auto"/>
        <w:jc w:val="center"/>
        <w:rPr>
          <w:rFonts w:ascii="Times New Roman" w:hAnsi="Times New Roman" w:cs="Times New Roman"/>
          <w:b/>
          <w:sz w:val="16"/>
          <w:szCs w:val="16"/>
        </w:rPr>
      </w:pPr>
    </w:p>
    <w:p w:rsidR="002858B3" w:rsidRPr="002858B3" w:rsidRDefault="002858B3" w:rsidP="002858B3">
      <w:pPr>
        <w:spacing w:after="0" w:line="240" w:lineRule="auto"/>
        <w:jc w:val="center"/>
        <w:rPr>
          <w:rFonts w:ascii="Times New Roman" w:hAnsi="Times New Roman" w:cs="Times New Roman"/>
          <w:b/>
          <w:sz w:val="16"/>
          <w:szCs w:val="16"/>
        </w:rPr>
      </w:pPr>
      <w:r w:rsidRPr="002858B3">
        <w:rPr>
          <w:rFonts w:ascii="Times New Roman" w:hAnsi="Times New Roman" w:cs="Times New Roman"/>
          <w:b/>
          <w:sz w:val="16"/>
          <w:szCs w:val="16"/>
        </w:rPr>
        <w:t>П О С Т А Н О В Л Е Н И Е</w:t>
      </w:r>
    </w:p>
    <w:p w:rsidR="002858B3" w:rsidRPr="002858B3" w:rsidRDefault="002858B3" w:rsidP="002858B3">
      <w:pPr>
        <w:pBdr>
          <w:bottom w:val="single" w:sz="18" w:space="1" w:color="auto"/>
        </w:pBdr>
        <w:spacing w:after="0" w:line="240" w:lineRule="auto"/>
        <w:ind w:right="-284"/>
        <w:jc w:val="center"/>
        <w:rPr>
          <w:rFonts w:ascii="Times New Roman" w:hAnsi="Times New Roman" w:cs="Times New Roman"/>
          <w:sz w:val="16"/>
          <w:szCs w:val="16"/>
        </w:rPr>
      </w:pPr>
      <w:r w:rsidRPr="002858B3">
        <w:rPr>
          <w:rFonts w:ascii="Times New Roman" w:hAnsi="Times New Roman" w:cs="Times New Roman"/>
          <w:b/>
          <w:sz w:val="16"/>
          <w:szCs w:val="16"/>
        </w:rPr>
        <w:t>_________________________________________________________________________________________________</w:t>
      </w:r>
    </w:p>
    <w:p w:rsidR="002858B3" w:rsidRPr="002858B3" w:rsidRDefault="002858B3" w:rsidP="002858B3">
      <w:pPr>
        <w:spacing w:after="0" w:line="240" w:lineRule="auto"/>
        <w:ind w:right="283"/>
        <w:rPr>
          <w:rFonts w:ascii="Times New Roman" w:hAnsi="Times New Roman" w:cs="Times New Roman"/>
          <w:sz w:val="16"/>
          <w:szCs w:val="16"/>
        </w:rPr>
      </w:pPr>
    </w:p>
    <w:p w:rsidR="002858B3" w:rsidRPr="002858B3" w:rsidRDefault="002858B3" w:rsidP="002858B3">
      <w:pPr>
        <w:pStyle w:val="aff0"/>
        <w:tabs>
          <w:tab w:val="clear" w:pos="4677"/>
          <w:tab w:val="clear" w:pos="9355"/>
        </w:tabs>
        <w:ind w:right="-142"/>
        <w:jc w:val="both"/>
        <w:rPr>
          <w:sz w:val="16"/>
          <w:szCs w:val="16"/>
        </w:rPr>
      </w:pPr>
      <w:r w:rsidRPr="002858B3">
        <w:rPr>
          <w:sz w:val="16"/>
          <w:szCs w:val="16"/>
          <w:u w:val="single"/>
        </w:rPr>
        <w:t xml:space="preserve">23.05.2023 </w:t>
      </w:r>
      <w:r w:rsidRPr="002858B3">
        <w:rPr>
          <w:sz w:val="16"/>
          <w:szCs w:val="16"/>
        </w:rPr>
        <w:t xml:space="preserve">                                  с. Спасское          </w:t>
      </w:r>
      <w:r w:rsidRPr="002858B3">
        <w:rPr>
          <w:sz w:val="16"/>
          <w:szCs w:val="16"/>
        </w:rPr>
        <w:tab/>
        <w:t xml:space="preserve">                                      № </w:t>
      </w:r>
      <w:r w:rsidRPr="002858B3">
        <w:rPr>
          <w:sz w:val="16"/>
          <w:szCs w:val="16"/>
          <w:u w:val="single"/>
        </w:rPr>
        <w:t>21 - п</w:t>
      </w:r>
      <w:r w:rsidRPr="002858B3">
        <w:rPr>
          <w:sz w:val="16"/>
          <w:szCs w:val="16"/>
        </w:rPr>
        <w:t xml:space="preserve"> </w:t>
      </w:r>
    </w:p>
    <w:p w:rsidR="002858B3" w:rsidRPr="002858B3" w:rsidRDefault="002858B3" w:rsidP="002858B3">
      <w:pPr>
        <w:pStyle w:val="aff0"/>
        <w:tabs>
          <w:tab w:val="clear" w:pos="4677"/>
          <w:tab w:val="clear" w:pos="9355"/>
        </w:tabs>
        <w:ind w:right="-142"/>
        <w:jc w:val="both"/>
        <w:rPr>
          <w:sz w:val="16"/>
          <w:szCs w:val="16"/>
        </w:rPr>
      </w:pPr>
    </w:p>
    <w:p w:rsidR="002858B3" w:rsidRPr="002858B3" w:rsidRDefault="002858B3" w:rsidP="002858B3">
      <w:pPr>
        <w:pStyle w:val="p6"/>
        <w:shd w:val="clear" w:color="auto" w:fill="FFFFFF"/>
        <w:spacing w:before="0" w:beforeAutospacing="0" w:after="0" w:afterAutospacing="0"/>
        <w:jc w:val="center"/>
        <w:rPr>
          <w:b/>
          <w:color w:val="000000"/>
          <w:sz w:val="16"/>
          <w:szCs w:val="16"/>
        </w:rPr>
      </w:pPr>
      <w:r w:rsidRPr="002858B3">
        <w:rPr>
          <w:b/>
          <w:color w:val="000000"/>
          <w:sz w:val="16"/>
          <w:szCs w:val="16"/>
        </w:rPr>
        <w:t>Об утверждении плана мероприятий по противопожарной безопасности на территории муниципального образования Спасский сельсовет в весенне-летний период 2023 года</w:t>
      </w:r>
    </w:p>
    <w:p w:rsidR="002858B3" w:rsidRPr="002858B3" w:rsidRDefault="002858B3" w:rsidP="002858B3">
      <w:pPr>
        <w:pStyle w:val="p6"/>
        <w:shd w:val="clear" w:color="auto" w:fill="FFFFFF"/>
        <w:spacing w:before="0" w:beforeAutospacing="0" w:after="0" w:afterAutospacing="0"/>
        <w:jc w:val="center"/>
        <w:rPr>
          <w:b/>
          <w:color w:val="000000"/>
          <w:sz w:val="16"/>
          <w:szCs w:val="16"/>
        </w:rPr>
      </w:pPr>
    </w:p>
    <w:p w:rsidR="002858B3" w:rsidRPr="002858B3" w:rsidRDefault="002858B3" w:rsidP="002858B3">
      <w:pPr>
        <w:pStyle w:val="p6"/>
        <w:shd w:val="clear" w:color="auto" w:fill="FFFFFF"/>
        <w:spacing w:before="0" w:beforeAutospacing="0" w:after="0" w:afterAutospacing="0"/>
        <w:jc w:val="both"/>
        <w:rPr>
          <w:color w:val="000000"/>
          <w:sz w:val="16"/>
          <w:szCs w:val="16"/>
        </w:rPr>
      </w:pPr>
      <w:r w:rsidRPr="002858B3">
        <w:rPr>
          <w:color w:val="000000"/>
          <w:sz w:val="16"/>
          <w:szCs w:val="16"/>
        </w:rPr>
        <w:t xml:space="preserve">        В соответствии с Федеральными законами от 21.12.1994 № 69-ФЗ «О пожарной безопасности» и от 06.10.2003 № 131-ФЗ «Об общих принципах организации местного самоуправления в Российской Федерации», в целях организации обеспечения первичных мер пожарной безопасности Спасского сельсовета:</w:t>
      </w:r>
    </w:p>
    <w:p w:rsidR="002858B3" w:rsidRPr="002858B3" w:rsidRDefault="002858B3" w:rsidP="002858B3">
      <w:pPr>
        <w:pStyle w:val="p6"/>
        <w:shd w:val="clear" w:color="auto" w:fill="FFFFFF"/>
        <w:spacing w:before="0" w:beforeAutospacing="0" w:after="0" w:afterAutospacing="0"/>
        <w:rPr>
          <w:color w:val="000000"/>
          <w:sz w:val="16"/>
          <w:szCs w:val="16"/>
        </w:rPr>
      </w:pPr>
      <w:r w:rsidRPr="002858B3">
        <w:rPr>
          <w:rStyle w:val="s3"/>
          <w:color w:val="000000"/>
          <w:sz w:val="16"/>
          <w:szCs w:val="16"/>
        </w:rPr>
        <w:t xml:space="preserve">        1.​ </w:t>
      </w:r>
      <w:r w:rsidRPr="002858B3">
        <w:rPr>
          <w:color w:val="000000"/>
          <w:sz w:val="16"/>
          <w:szCs w:val="16"/>
        </w:rPr>
        <w:t>Утвердить план мероприятий по противопожарной  безопасности на территории муниципального образования Спасский сельсовет в весенне-летний период 2023 года согласно приложению.</w:t>
      </w:r>
    </w:p>
    <w:p w:rsidR="002858B3" w:rsidRPr="002858B3" w:rsidRDefault="002858B3" w:rsidP="002858B3">
      <w:pPr>
        <w:pStyle w:val="p6"/>
        <w:shd w:val="clear" w:color="auto" w:fill="FFFFFF"/>
        <w:spacing w:before="0" w:beforeAutospacing="0" w:after="0" w:afterAutospacing="0"/>
        <w:rPr>
          <w:color w:val="000000"/>
          <w:sz w:val="16"/>
          <w:szCs w:val="16"/>
        </w:rPr>
      </w:pPr>
      <w:r w:rsidRPr="002858B3">
        <w:rPr>
          <w:color w:val="000000"/>
          <w:sz w:val="16"/>
          <w:szCs w:val="16"/>
        </w:rPr>
        <w:t xml:space="preserve">        2. Настоящее постановление вступает в силу после его подписания и подлежит размещению на официальном сайте администрации сельсовета в сети «Интернет».</w:t>
      </w:r>
    </w:p>
    <w:p w:rsidR="002858B3" w:rsidRPr="002858B3" w:rsidRDefault="002858B3" w:rsidP="002858B3">
      <w:pPr>
        <w:pStyle w:val="p10"/>
        <w:shd w:val="clear" w:color="auto" w:fill="FFFFFF"/>
        <w:spacing w:before="0" w:beforeAutospacing="0" w:after="0" w:afterAutospacing="0"/>
        <w:rPr>
          <w:color w:val="000000"/>
          <w:sz w:val="16"/>
          <w:szCs w:val="16"/>
        </w:rPr>
      </w:pPr>
      <w:r w:rsidRPr="002858B3">
        <w:rPr>
          <w:color w:val="000000"/>
          <w:sz w:val="16"/>
          <w:szCs w:val="16"/>
        </w:rPr>
        <w:t xml:space="preserve">        3. Контроль исполнения настоящего постановления оставляю за собой.</w:t>
      </w:r>
    </w:p>
    <w:p w:rsidR="002858B3" w:rsidRPr="002858B3" w:rsidRDefault="002858B3" w:rsidP="002858B3">
      <w:pPr>
        <w:pStyle w:val="p10"/>
        <w:shd w:val="clear" w:color="auto" w:fill="FFFFFF"/>
        <w:spacing w:before="0" w:beforeAutospacing="0" w:after="0" w:afterAutospacing="0"/>
        <w:rPr>
          <w:color w:val="000000"/>
          <w:sz w:val="16"/>
          <w:szCs w:val="16"/>
        </w:rPr>
      </w:pPr>
    </w:p>
    <w:p w:rsidR="002858B3" w:rsidRPr="002858B3" w:rsidRDefault="002858B3" w:rsidP="002858B3">
      <w:pPr>
        <w:pStyle w:val="p10"/>
        <w:shd w:val="clear" w:color="auto" w:fill="FFFFFF"/>
        <w:spacing w:before="0" w:beforeAutospacing="0" w:after="0" w:afterAutospacing="0"/>
        <w:rPr>
          <w:color w:val="000000"/>
          <w:sz w:val="16"/>
          <w:szCs w:val="16"/>
        </w:rPr>
      </w:pPr>
    </w:p>
    <w:p w:rsidR="002858B3" w:rsidRPr="002858B3" w:rsidRDefault="002858B3" w:rsidP="002858B3">
      <w:pPr>
        <w:pStyle w:val="p11"/>
        <w:shd w:val="clear" w:color="auto" w:fill="FFFFFF"/>
        <w:spacing w:before="0" w:beforeAutospacing="0" w:after="0" w:afterAutospacing="0"/>
        <w:rPr>
          <w:color w:val="000000"/>
          <w:sz w:val="16"/>
          <w:szCs w:val="16"/>
        </w:rPr>
      </w:pPr>
      <w:r w:rsidRPr="002858B3">
        <w:rPr>
          <w:color w:val="000000"/>
          <w:sz w:val="16"/>
          <w:szCs w:val="16"/>
        </w:rPr>
        <w:t>Глава муниципального образования                                           А.М.Губанков</w:t>
      </w:r>
    </w:p>
    <w:p w:rsidR="002858B3" w:rsidRPr="002858B3" w:rsidRDefault="002858B3" w:rsidP="002858B3">
      <w:pPr>
        <w:spacing w:after="0" w:line="240" w:lineRule="auto"/>
        <w:jc w:val="right"/>
        <w:rPr>
          <w:rFonts w:ascii="Times New Roman" w:hAnsi="Times New Roman" w:cs="Times New Roman"/>
          <w:sz w:val="16"/>
          <w:szCs w:val="16"/>
        </w:rPr>
      </w:pPr>
    </w:p>
    <w:p w:rsidR="002858B3" w:rsidRPr="002858B3" w:rsidRDefault="002858B3" w:rsidP="002858B3">
      <w:pPr>
        <w:spacing w:after="0" w:line="240" w:lineRule="auto"/>
        <w:jc w:val="right"/>
        <w:rPr>
          <w:rFonts w:ascii="Times New Roman" w:hAnsi="Times New Roman" w:cs="Times New Roman"/>
          <w:sz w:val="16"/>
          <w:szCs w:val="16"/>
        </w:rPr>
      </w:pPr>
    </w:p>
    <w:p w:rsidR="002858B3" w:rsidRPr="002858B3" w:rsidRDefault="002858B3" w:rsidP="002858B3">
      <w:pPr>
        <w:spacing w:after="0" w:line="240" w:lineRule="auto"/>
        <w:jc w:val="right"/>
        <w:rPr>
          <w:rFonts w:ascii="Times New Roman" w:hAnsi="Times New Roman" w:cs="Times New Roman"/>
          <w:sz w:val="16"/>
          <w:szCs w:val="16"/>
        </w:rPr>
      </w:pPr>
    </w:p>
    <w:p w:rsidR="002858B3" w:rsidRPr="002858B3" w:rsidRDefault="002858B3" w:rsidP="002858B3">
      <w:pPr>
        <w:spacing w:after="0" w:line="240" w:lineRule="auto"/>
        <w:jc w:val="right"/>
        <w:rPr>
          <w:rFonts w:ascii="Times New Roman" w:hAnsi="Times New Roman" w:cs="Times New Roman"/>
          <w:sz w:val="16"/>
          <w:szCs w:val="16"/>
        </w:rPr>
      </w:pPr>
      <w:r w:rsidRPr="002858B3">
        <w:rPr>
          <w:rFonts w:ascii="Times New Roman" w:hAnsi="Times New Roman" w:cs="Times New Roman"/>
          <w:sz w:val="16"/>
          <w:szCs w:val="16"/>
        </w:rPr>
        <w:t xml:space="preserve">Приложение </w:t>
      </w:r>
    </w:p>
    <w:p w:rsidR="002858B3" w:rsidRPr="002858B3" w:rsidRDefault="002858B3" w:rsidP="002858B3">
      <w:pPr>
        <w:spacing w:after="0" w:line="240" w:lineRule="auto"/>
        <w:jc w:val="right"/>
        <w:rPr>
          <w:rFonts w:ascii="Times New Roman" w:hAnsi="Times New Roman" w:cs="Times New Roman"/>
          <w:sz w:val="16"/>
          <w:szCs w:val="16"/>
        </w:rPr>
      </w:pPr>
      <w:r w:rsidRPr="002858B3">
        <w:rPr>
          <w:rFonts w:ascii="Times New Roman" w:hAnsi="Times New Roman" w:cs="Times New Roman"/>
          <w:sz w:val="16"/>
          <w:szCs w:val="16"/>
        </w:rPr>
        <w:t>к постановлению</w:t>
      </w:r>
    </w:p>
    <w:p w:rsidR="002858B3" w:rsidRPr="002858B3" w:rsidRDefault="002858B3" w:rsidP="002858B3">
      <w:pPr>
        <w:spacing w:after="0" w:line="240" w:lineRule="auto"/>
        <w:jc w:val="right"/>
        <w:rPr>
          <w:rFonts w:ascii="Times New Roman" w:hAnsi="Times New Roman" w:cs="Times New Roman"/>
          <w:sz w:val="16"/>
          <w:szCs w:val="16"/>
        </w:rPr>
      </w:pPr>
      <w:r w:rsidRPr="002858B3">
        <w:rPr>
          <w:rFonts w:ascii="Times New Roman" w:hAnsi="Times New Roman" w:cs="Times New Roman"/>
          <w:sz w:val="16"/>
          <w:szCs w:val="16"/>
        </w:rPr>
        <w:t xml:space="preserve">администрации  </w:t>
      </w:r>
    </w:p>
    <w:p w:rsidR="002858B3" w:rsidRPr="002858B3" w:rsidRDefault="002858B3" w:rsidP="002858B3">
      <w:pPr>
        <w:spacing w:after="0" w:line="240" w:lineRule="auto"/>
        <w:jc w:val="right"/>
        <w:rPr>
          <w:rFonts w:ascii="Times New Roman" w:hAnsi="Times New Roman" w:cs="Times New Roman"/>
          <w:sz w:val="16"/>
          <w:szCs w:val="16"/>
        </w:rPr>
      </w:pPr>
      <w:r w:rsidRPr="002858B3">
        <w:rPr>
          <w:rFonts w:ascii="Times New Roman" w:hAnsi="Times New Roman" w:cs="Times New Roman"/>
          <w:sz w:val="16"/>
          <w:szCs w:val="16"/>
        </w:rPr>
        <w:t>Спасского сельсовета</w:t>
      </w:r>
    </w:p>
    <w:p w:rsidR="002858B3" w:rsidRPr="002858B3" w:rsidRDefault="002858B3" w:rsidP="002858B3">
      <w:pPr>
        <w:spacing w:after="0" w:line="240" w:lineRule="auto"/>
        <w:jc w:val="right"/>
        <w:rPr>
          <w:rFonts w:ascii="Times New Roman" w:hAnsi="Times New Roman" w:cs="Times New Roman"/>
          <w:sz w:val="16"/>
          <w:szCs w:val="16"/>
        </w:rPr>
      </w:pPr>
      <w:r w:rsidRPr="002858B3">
        <w:rPr>
          <w:rFonts w:ascii="Times New Roman" w:hAnsi="Times New Roman" w:cs="Times New Roman"/>
          <w:sz w:val="16"/>
          <w:szCs w:val="16"/>
        </w:rPr>
        <w:t>от 23.05.2023г. № 21 - п</w:t>
      </w:r>
    </w:p>
    <w:p w:rsidR="002858B3" w:rsidRPr="002858B3" w:rsidRDefault="002858B3" w:rsidP="002858B3">
      <w:pPr>
        <w:pStyle w:val="p6"/>
        <w:shd w:val="clear" w:color="auto" w:fill="FFFFFF"/>
        <w:spacing w:before="0" w:beforeAutospacing="0" w:after="0" w:afterAutospacing="0"/>
        <w:jc w:val="center"/>
        <w:rPr>
          <w:b/>
          <w:color w:val="000000"/>
          <w:sz w:val="16"/>
          <w:szCs w:val="16"/>
        </w:rPr>
      </w:pPr>
      <w:r w:rsidRPr="002858B3">
        <w:rPr>
          <w:b/>
          <w:color w:val="000000"/>
          <w:sz w:val="16"/>
          <w:szCs w:val="16"/>
        </w:rPr>
        <w:t xml:space="preserve"> </w:t>
      </w:r>
    </w:p>
    <w:p w:rsidR="002858B3" w:rsidRPr="002858B3" w:rsidRDefault="002858B3" w:rsidP="002858B3">
      <w:pPr>
        <w:pStyle w:val="p6"/>
        <w:shd w:val="clear" w:color="auto" w:fill="FFFFFF"/>
        <w:spacing w:before="0" w:beforeAutospacing="0" w:after="0" w:afterAutospacing="0"/>
        <w:jc w:val="center"/>
        <w:rPr>
          <w:b/>
          <w:color w:val="000000"/>
          <w:sz w:val="16"/>
          <w:szCs w:val="16"/>
        </w:rPr>
      </w:pPr>
      <w:r w:rsidRPr="002858B3">
        <w:rPr>
          <w:b/>
          <w:color w:val="000000"/>
          <w:sz w:val="16"/>
          <w:szCs w:val="16"/>
        </w:rPr>
        <w:t xml:space="preserve">План мероприятий по противопожарной безопасности на территории муниципального образования Спасский сельсовет </w:t>
      </w:r>
    </w:p>
    <w:p w:rsidR="002858B3" w:rsidRPr="002858B3" w:rsidRDefault="002858B3" w:rsidP="002858B3">
      <w:pPr>
        <w:pStyle w:val="p6"/>
        <w:shd w:val="clear" w:color="auto" w:fill="FFFFFF"/>
        <w:spacing w:before="0" w:beforeAutospacing="0" w:after="0" w:afterAutospacing="0"/>
        <w:jc w:val="center"/>
        <w:rPr>
          <w:b/>
          <w:color w:val="000000"/>
          <w:sz w:val="16"/>
          <w:szCs w:val="16"/>
        </w:rPr>
      </w:pPr>
      <w:r w:rsidRPr="002858B3">
        <w:rPr>
          <w:b/>
          <w:color w:val="000000"/>
          <w:sz w:val="16"/>
          <w:szCs w:val="16"/>
        </w:rPr>
        <w:t>в весенне-летний период 2023 года</w:t>
      </w:r>
    </w:p>
    <w:p w:rsidR="002858B3" w:rsidRPr="002858B3" w:rsidRDefault="002858B3" w:rsidP="002858B3">
      <w:pPr>
        <w:pStyle w:val="p6"/>
        <w:shd w:val="clear" w:color="auto" w:fill="FFFFFF"/>
        <w:spacing w:before="0" w:beforeAutospacing="0" w:after="0" w:afterAutospacing="0"/>
        <w:jc w:val="center"/>
        <w:rPr>
          <w:b/>
          <w:color w:val="000000"/>
          <w:sz w:val="16"/>
          <w:szCs w:val="16"/>
        </w:rPr>
      </w:pPr>
    </w:p>
    <w:tbl>
      <w:tblPr>
        <w:tblW w:w="0" w:type="auto"/>
        <w:tblLook w:val="04A0"/>
      </w:tblPr>
      <w:tblGrid>
        <w:gridCol w:w="530"/>
        <w:gridCol w:w="4350"/>
        <w:gridCol w:w="2345"/>
        <w:gridCol w:w="2346"/>
      </w:tblGrid>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 п/п</w:t>
            </w:r>
          </w:p>
        </w:tc>
        <w:tc>
          <w:tcPr>
            <w:tcW w:w="4258"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 xml:space="preserve">Наименование </w:t>
            </w:r>
          </w:p>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мероприятия</w:t>
            </w:r>
          </w:p>
        </w:tc>
        <w:tc>
          <w:tcPr>
            <w:tcW w:w="2396"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Срок исполнения</w:t>
            </w:r>
          </w:p>
        </w:tc>
        <w:tc>
          <w:tcPr>
            <w:tcW w:w="2397"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Ответственные</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1.</w:t>
            </w:r>
          </w:p>
        </w:tc>
        <w:tc>
          <w:tcPr>
            <w:tcW w:w="4258"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 xml:space="preserve">Принятие нормативно-правовых актов </w:t>
            </w:r>
            <w:r w:rsidRPr="002858B3">
              <w:rPr>
                <w:sz w:val="16"/>
                <w:szCs w:val="16"/>
              </w:rPr>
              <w:t>по обеспечению первичных мер пожарной безопасности</w:t>
            </w:r>
          </w:p>
        </w:tc>
        <w:tc>
          <w:tcPr>
            <w:tcW w:w="2396" w:type="dxa"/>
          </w:tcPr>
          <w:p w:rsidR="002858B3" w:rsidRPr="002858B3" w:rsidRDefault="002858B3" w:rsidP="002858B3">
            <w:pPr>
              <w:pStyle w:val="a8"/>
              <w:spacing w:before="0" w:beforeAutospacing="0" w:after="0" w:afterAutospacing="0"/>
              <w:rPr>
                <w:sz w:val="16"/>
                <w:szCs w:val="16"/>
              </w:rPr>
            </w:pPr>
            <w:r w:rsidRPr="002858B3">
              <w:rPr>
                <w:sz w:val="16"/>
                <w:szCs w:val="16"/>
              </w:rPr>
              <w:t>По  мере</w:t>
            </w:r>
          </w:p>
          <w:p w:rsidR="002858B3" w:rsidRPr="002858B3" w:rsidRDefault="002858B3" w:rsidP="002858B3">
            <w:pPr>
              <w:pStyle w:val="a8"/>
              <w:spacing w:before="0" w:beforeAutospacing="0" w:after="0" w:afterAutospacing="0"/>
              <w:rPr>
                <w:sz w:val="16"/>
                <w:szCs w:val="16"/>
              </w:rPr>
            </w:pPr>
            <w:r w:rsidRPr="002858B3">
              <w:rPr>
                <w:sz w:val="16"/>
                <w:szCs w:val="16"/>
              </w:rPr>
              <w:t>необходимости</w:t>
            </w:r>
          </w:p>
          <w:p w:rsidR="002858B3" w:rsidRPr="002858B3" w:rsidRDefault="002858B3" w:rsidP="002858B3">
            <w:pPr>
              <w:pStyle w:val="p6"/>
              <w:spacing w:before="0" w:beforeAutospacing="0" w:after="0" w:afterAutospacing="0"/>
              <w:jc w:val="center"/>
              <w:rPr>
                <w:b/>
                <w:color w:val="000000"/>
                <w:sz w:val="16"/>
                <w:szCs w:val="16"/>
              </w:rPr>
            </w:pP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2.</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Организация, поддержание в постоянной</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готовности и контроль за работоспособностью</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системы оповещения населения при угрозе</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возникновения крупных пожаров</w:t>
            </w:r>
          </w:p>
          <w:p w:rsidR="002858B3" w:rsidRPr="002858B3" w:rsidRDefault="002858B3" w:rsidP="002858B3">
            <w:pPr>
              <w:pStyle w:val="p6"/>
              <w:spacing w:before="0" w:beforeAutospacing="0" w:after="0" w:afterAutospacing="0"/>
              <w:jc w:val="center"/>
              <w:rPr>
                <w:color w:val="000000"/>
                <w:sz w:val="16"/>
                <w:szCs w:val="16"/>
              </w:rPr>
            </w:pP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Постоянно</w:t>
            </w:r>
          </w:p>
        </w:tc>
        <w:tc>
          <w:tcPr>
            <w:tcW w:w="2397" w:type="dxa"/>
          </w:tcPr>
          <w:p w:rsidR="002858B3" w:rsidRPr="002858B3" w:rsidRDefault="002858B3" w:rsidP="002858B3">
            <w:pPr>
              <w:pStyle w:val="p6"/>
              <w:spacing w:before="0" w:beforeAutospacing="0" w:after="0" w:afterAutospacing="0"/>
              <w:rPr>
                <w:b/>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3.</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Обеспечение содержания дорог, подъездов и</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подходов к зданиям, источникам водоснабжения</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в исправном состоянии</w:t>
            </w:r>
          </w:p>
          <w:p w:rsidR="002858B3" w:rsidRPr="002858B3" w:rsidRDefault="002858B3" w:rsidP="002858B3">
            <w:pPr>
              <w:rPr>
                <w:rFonts w:ascii="Times New Roman" w:hAnsi="Times New Roman" w:cs="Times New Roman"/>
                <w:sz w:val="16"/>
                <w:szCs w:val="16"/>
              </w:rPr>
            </w:pP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Постоянно</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4.</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Проведение обследования мест проживания</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одиноких престарелых граждан,</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неблагополучных и многодетных семей с целью</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дополнительного инструктажа по мерам</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противопожарной безопасности</w:t>
            </w:r>
          </w:p>
          <w:p w:rsidR="002858B3" w:rsidRPr="002858B3" w:rsidRDefault="002858B3" w:rsidP="002858B3">
            <w:pPr>
              <w:rPr>
                <w:rFonts w:ascii="Times New Roman" w:hAnsi="Times New Roman" w:cs="Times New Roman"/>
                <w:sz w:val="16"/>
                <w:szCs w:val="16"/>
              </w:rPr>
            </w:pP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lastRenderedPageBreak/>
              <w:t>Постоянно</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lastRenderedPageBreak/>
              <w:t>5.</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Осуществление мероприятий по</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противопожарной пропаганде и обучению</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населения первичным мерам пожарной</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безопасности в соответствии с действующим</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законодательством :</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 информирование населения о мерах пожарной</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безопасности, о происшедших пожарах,</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причинах и условиях, способствующих их</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возникновению;</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 проведение бесед о мерах пожарной</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безопасности и противопожарных инструктажей;</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 выпуск и распространение листовок и</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наглядной агитации;</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 устройство уголков (стендов) пожарной</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безопасности.</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 организация творческих выставок и конкурсов</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на противопожарную тематику</w:t>
            </w:r>
          </w:p>
          <w:p w:rsidR="002858B3" w:rsidRPr="002858B3" w:rsidRDefault="002858B3" w:rsidP="002858B3">
            <w:pPr>
              <w:rPr>
                <w:rFonts w:ascii="Times New Roman" w:hAnsi="Times New Roman" w:cs="Times New Roman"/>
                <w:sz w:val="16"/>
                <w:szCs w:val="16"/>
              </w:rPr>
            </w:pP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Постоянно</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Цыпина С.А., специалист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6.</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Организация сходов и собраний с гражданами по</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вопросам соблюдения требований пожарной</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безопасности, в том числе с временно</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проживающими в летний период.</w:t>
            </w:r>
          </w:p>
          <w:p w:rsidR="002858B3" w:rsidRPr="002858B3" w:rsidRDefault="002858B3" w:rsidP="002858B3">
            <w:pPr>
              <w:rPr>
                <w:rFonts w:ascii="Times New Roman" w:hAnsi="Times New Roman" w:cs="Times New Roman"/>
                <w:sz w:val="16"/>
                <w:szCs w:val="16"/>
              </w:rPr>
            </w:pP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Во время пожароопасного периода</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7.</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Установление особого противопожарного</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режима в случае повышения пожарной</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опасности, организация патрулирования</w:t>
            </w:r>
          </w:p>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территории (при необходимости)</w:t>
            </w:r>
          </w:p>
          <w:p w:rsidR="002858B3" w:rsidRPr="002858B3" w:rsidRDefault="002858B3" w:rsidP="002858B3">
            <w:pPr>
              <w:rPr>
                <w:rFonts w:ascii="Times New Roman" w:hAnsi="Times New Roman" w:cs="Times New Roman"/>
                <w:sz w:val="16"/>
                <w:szCs w:val="16"/>
              </w:rPr>
            </w:pP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Май-сентябрь</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8.</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Организовать в весенне-летний период силами населения скашивание травы около домовладений и на других территориях</w:t>
            </w: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В весенне-летний период</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9.</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Рекомендовать руководителям организаций организовать очистку от горючего  мусора на подведомственных объектах и около жилых домов, не допускать создание  несанкционированных  свалок</w:t>
            </w: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Постоянно</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10.</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 xml:space="preserve">Ликвидировать  имеющиеся  несанкционированные  свалки, </w:t>
            </w:r>
            <w:r w:rsidRPr="002858B3">
              <w:rPr>
                <w:rFonts w:ascii="Times New Roman" w:hAnsi="Times New Roman" w:cs="Times New Roman"/>
                <w:sz w:val="16"/>
                <w:szCs w:val="16"/>
              </w:rPr>
              <w:lastRenderedPageBreak/>
              <w:t>расположенные   на  территории поселения.</w:t>
            </w: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lastRenderedPageBreak/>
              <w:t>В летнее время</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lastRenderedPageBreak/>
              <w:t>11.</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С целью пресечения правонарушений в области пожарной безопасности организовать в выходные и праздничные дни патрулирование мест массового отдыха людей на территориях, прилегающих к лесным массивам  силами сотрудников ДПД  и депутатов</w:t>
            </w: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До окончания пожароопасного периода</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12.</w:t>
            </w:r>
          </w:p>
        </w:tc>
        <w:tc>
          <w:tcPr>
            <w:tcW w:w="4258" w:type="dxa"/>
          </w:tcPr>
          <w:p w:rsidR="002858B3" w:rsidRPr="002858B3" w:rsidRDefault="002858B3" w:rsidP="002858B3">
            <w:pPr>
              <w:rPr>
                <w:rFonts w:ascii="Times New Roman" w:hAnsi="Times New Roman" w:cs="Times New Roman"/>
                <w:sz w:val="16"/>
                <w:szCs w:val="16"/>
              </w:rPr>
            </w:pPr>
            <w:r w:rsidRPr="002858B3">
              <w:rPr>
                <w:rFonts w:ascii="Times New Roman" w:hAnsi="Times New Roman" w:cs="Times New Roman"/>
                <w:sz w:val="16"/>
                <w:szCs w:val="16"/>
              </w:rPr>
              <w:t>Организовать информирование населения об обстановке с пожарами  и разъяснением противопожарных требований, которые необходимо соблюдать в пожароопасный период через информационные стенды</w:t>
            </w: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До окончания пожароопасного периода</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13.</w:t>
            </w:r>
          </w:p>
        </w:tc>
        <w:tc>
          <w:tcPr>
            <w:tcW w:w="4258" w:type="dxa"/>
          </w:tcPr>
          <w:p w:rsidR="002858B3" w:rsidRPr="002858B3" w:rsidRDefault="002858B3" w:rsidP="002858B3">
            <w:pPr>
              <w:pStyle w:val="a8"/>
              <w:spacing w:before="0" w:beforeAutospacing="0" w:after="0" w:afterAutospacing="0"/>
              <w:rPr>
                <w:sz w:val="16"/>
                <w:szCs w:val="16"/>
              </w:rPr>
            </w:pPr>
            <w:r w:rsidRPr="002858B3">
              <w:rPr>
                <w:sz w:val="16"/>
                <w:szCs w:val="16"/>
              </w:rPr>
              <w:t>В общеобразовательных и детских дошкольных учреждениях организовать проведение бесед, других познавательных</w:t>
            </w:r>
          </w:p>
          <w:p w:rsidR="002858B3" w:rsidRPr="002858B3" w:rsidRDefault="002858B3" w:rsidP="002858B3">
            <w:pPr>
              <w:pStyle w:val="a8"/>
              <w:spacing w:before="0" w:beforeAutospacing="0" w:after="0" w:afterAutospacing="0"/>
              <w:rPr>
                <w:sz w:val="16"/>
                <w:szCs w:val="16"/>
              </w:rPr>
            </w:pPr>
            <w:r w:rsidRPr="002858B3">
              <w:rPr>
                <w:sz w:val="16"/>
                <w:szCs w:val="16"/>
              </w:rPr>
              <w:t>мероприятий по пожарной</w:t>
            </w:r>
          </w:p>
          <w:p w:rsidR="002858B3" w:rsidRPr="002858B3" w:rsidRDefault="002858B3" w:rsidP="002858B3">
            <w:pPr>
              <w:pStyle w:val="a8"/>
              <w:spacing w:before="0" w:beforeAutospacing="0" w:after="0" w:afterAutospacing="0"/>
              <w:rPr>
                <w:sz w:val="16"/>
                <w:szCs w:val="16"/>
              </w:rPr>
            </w:pPr>
            <w:r w:rsidRPr="002858B3">
              <w:rPr>
                <w:sz w:val="16"/>
                <w:szCs w:val="16"/>
              </w:rPr>
              <w:t>безопасности</w:t>
            </w:r>
          </w:p>
          <w:p w:rsidR="002858B3" w:rsidRPr="002858B3" w:rsidRDefault="002858B3" w:rsidP="002858B3">
            <w:pPr>
              <w:rPr>
                <w:rFonts w:ascii="Times New Roman" w:hAnsi="Times New Roman" w:cs="Times New Roman"/>
                <w:sz w:val="16"/>
                <w:szCs w:val="16"/>
              </w:rPr>
            </w:pP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В течение года</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Спицина О.И., библиотекарь</w:t>
            </w:r>
          </w:p>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Павлухина Н.Н.</w:t>
            </w:r>
          </w:p>
        </w:tc>
      </w:tr>
      <w:tr w:rsidR="002858B3" w:rsidRPr="002858B3" w:rsidTr="004E6AF9">
        <w:tc>
          <w:tcPr>
            <w:tcW w:w="534" w:type="dxa"/>
          </w:tcPr>
          <w:p w:rsidR="002858B3" w:rsidRPr="002858B3" w:rsidRDefault="002858B3" w:rsidP="002858B3">
            <w:pPr>
              <w:pStyle w:val="p6"/>
              <w:spacing w:before="0" w:beforeAutospacing="0" w:after="0" w:afterAutospacing="0"/>
              <w:jc w:val="center"/>
              <w:rPr>
                <w:b/>
                <w:color w:val="000000"/>
                <w:sz w:val="16"/>
                <w:szCs w:val="16"/>
              </w:rPr>
            </w:pPr>
            <w:r w:rsidRPr="002858B3">
              <w:rPr>
                <w:b/>
                <w:color w:val="000000"/>
                <w:sz w:val="16"/>
                <w:szCs w:val="16"/>
              </w:rPr>
              <w:t>14.</w:t>
            </w:r>
          </w:p>
        </w:tc>
        <w:tc>
          <w:tcPr>
            <w:tcW w:w="4258" w:type="dxa"/>
          </w:tcPr>
          <w:p w:rsidR="002858B3" w:rsidRPr="002858B3" w:rsidRDefault="002858B3" w:rsidP="002858B3">
            <w:pPr>
              <w:pStyle w:val="a8"/>
              <w:spacing w:before="0" w:beforeAutospacing="0" w:after="0" w:afterAutospacing="0"/>
              <w:rPr>
                <w:sz w:val="16"/>
                <w:szCs w:val="16"/>
              </w:rPr>
            </w:pPr>
            <w:r w:rsidRPr="002858B3">
              <w:rPr>
                <w:sz w:val="16"/>
                <w:szCs w:val="16"/>
              </w:rPr>
              <w:t>Произвести проверку противопожарного водоснабжения</w:t>
            </w:r>
          </w:p>
        </w:tc>
        <w:tc>
          <w:tcPr>
            <w:tcW w:w="2396"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В течение года</w:t>
            </w:r>
          </w:p>
        </w:tc>
        <w:tc>
          <w:tcPr>
            <w:tcW w:w="2397" w:type="dxa"/>
          </w:tcPr>
          <w:p w:rsidR="002858B3" w:rsidRPr="002858B3" w:rsidRDefault="002858B3" w:rsidP="002858B3">
            <w:pPr>
              <w:pStyle w:val="p6"/>
              <w:spacing w:before="0" w:beforeAutospacing="0" w:after="0" w:afterAutospacing="0"/>
              <w:rPr>
                <w:color w:val="000000"/>
                <w:sz w:val="16"/>
                <w:szCs w:val="16"/>
              </w:rPr>
            </w:pPr>
            <w:r w:rsidRPr="002858B3">
              <w:rPr>
                <w:color w:val="000000"/>
                <w:sz w:val="16"/>
                <w:szCs w:val="16"/>
              </w:rPr>
              <w:t>Губанков А.М., глава сельсовета</w:t>
            </w:r>
          </w:p>
        </w:tc>
      </w:tr>
    </w:tbl>
    <w:p w:rsidR="002858B3" w:rsidRPr="00540F3B" w:rsidRDefault="002858B3" w:rsidP="00555A6F">
      <w:pPr>
        <w:rPr>
          <w:b/>
          <w:sz w:val="28"/>
          <w:szCs w:val="28"/>
        </w:rPr>
      </w:pPr>
    </w:p>
    <w:tbl>
      <w:tblPr>
        <w:tblW w:w="9760" w:type="dxa"/>
        <w:jc w:val="center"/>
        <w:tblLook w:val="01E0"/>
      </w:tblPr>
      <w:tblGrid>
        <w:gridCol w:w="3321"/>
        <w:gridCol w:w="2977"/>
        <w:gridCol w:w="3462"/>
      </w:tblGrid>
      <w:tr w:rsidR="002858B3" w:rsidRPr="002858B3" w:rsidTr="004E6AF9">
        <w:trPr>
          <w:trHeight w:val="961"/>
          <w:jc w:val="center"/>
        </w:trPr>
        <w:tc>
          <w:tcPr>
            <w:tcW w:w="3321" w:type="dxa"/>
          </w:tcPr>
          <w:p w:rsidR="002858B3" w:rsidRPr="002858B3" w:rsidRDefault="002858B3" w:rsidP="002858B3">
            <w:pPr>
              <w:spacing w:after="0" w:line="240" w:lineRule="auto"/>
              <w:ind w:right="-142"/>
              <w:jc w:val="center"/>
              <w:rPr>
                <w:rFonts w:ascii="Times New Roman" w:hAnsi="Times New Roman" w:cs="Times New Roman"/>
                <w:b/>
                <w:sz w:val="16"/>
                <w:szCs w:val="16"/>
              </w:rPr>
            </w:pPr>
          </w:p>
        </w:tc>
        <w:tc>
          <w:tcPr>
            <w:tcW w:w="2977" w:type="dxa"/>
          </w:tcPr>
          <w:p w:rsidR="002858B3" w:rsidRPr="002858B3" w:rsidRDefault="002858B3" w:rsidP="002858B3">
            <w:pPr>
              <w:spacing w:after="0" w:line="240" w:lineRule="auto"/>
              <w:ind w:right="-142"/>
              <w:jc w:val="center"/>
              <w:rPr>
                <w:rFonts w:ascii="Times New Roman" w:hAnsi="Times New Roman" w:cs="Times New Roman"/>
                <w:b/>
                <w:sz w:val="16"/>
                <w:szCs w:val="16"/>
              </w:rPr>
            </w:pPr>
            <w:r w:rsidRPr="002858B3">
              <w:rPr>
                <w:rFonts w:ascii="Times New Roman" w:hAnsi="Times New Roman" w:cs="Times New Roman"/>
                <w:noProof/>
                <w:sz w:val="16"/>
                <w:szCs w:val="16"/>
              </w:rPr>
              <w:drawing>
                <wp:inline distT="0" distB="0" distL="0" distR="0">
                  <wp:extent cx="428625" cy="5715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3462" w:type="dxa"/>
          </w:tcPr>
          <w:p w:rsidR="002858B3" w:rsidRPr="002858B3" w:rsidRDefault="002858B3" w:rsidP="002858B3">
            <w:pPr>
              <w:spacing w:after="0" w:line="240" w:lineRule="auto"/>
              <w:ind w:left="460" w:right="-142"/>
              <w:rPr>
                <w:rFonts w:ascii="Times New Roman" w:hAnsi="Times New Roman" w:cs="Times New Roman"/>
                <w:b/>
                <w:sz w:val="16"/>
                <w:szCs w:val="16"/>
              </w:rPr>
            </w:pPr>
            <w:r w:rsidRPr="002858B3">
              <w:rPr>
                <w:rFonts w:ascii="Times New Roman" w:hAnsi="Times New Roman" w:cs="Times New Roman"/>
                <w:b/>
                <w:sz w:val="16"/>
                <w:szCs w:val="16"/>
              </w:rPr>
              <w:t xml:space="preserve"> </w:t>
            </w:r>
          </w:p>
          <w:p w:rsidR="002858B3" w:rsidRPr="002858B3" w:rsidRDefault="002858B3" w:rsidP="002858B3">
            <w:pPr>
              <w:spacing w:after="0" w:line="240" w:lineRule="auto"/>
              <w:ind w:right="-142"/>
              <w:jc w:val="center"/>
              <w:rPr>
                <w:rFonts w:ascii="Times New Roman" w:hAnsi="Times New Roman" w:cs="Times New Roman"/>
                <w:b/>
                <w:sz w:val="16"/>
                <w:szCs w:val="16"/>
              </w:rPr>
            </w:pPr>
          </w:p>
        </w:tc>
      </w:tr>
    </w:tbl>
    <w:p w:rsidR="002858B3" w:rsidRPr="002858B3" w:rsidRDefault="002858B3" w:rsidP="002858B3">
      <w:pPr>
        <w:spacing w:after="0" w:line="240" w:lineRule="auto"/>
        <w:rPr>
          <w:rFonts w:ascii="Times New Roman" w:hAnsi="Times New Roman" w:cs="Times New Roman"/>
          <w:sz w:val="16"/>
          <w:szCs w:val="16"/>
        </w:rPr>
      </w:pPr>
    </w:p>
    <w:p w:rsidR="002858B3" w:rsidRPr="002858B3" w:rsidRDefault="002858B3" w:rsidP="002858B3">
      <w:pPr>
        <w:pStyle w:val="2"/>
        <w:spacing w:before="0" w:after="0" w:line="240" w:lineRule="auto"/>
        <w:rPr>
          <w:sz w:val="16"/>
          <w:szCs w:val="16"/>
        </w:rPr>
      </w:pPr>
      <w:r w:rsidRPr="002858B3">
        <w:rPr>
          <w:sz w:val="16"/>
          <w:szCs w:val="16"/>
        </w:rPr>
        <w:t>АДМИНИСТРАЦИЯ СПАССКОГО СЕЛЬСОВЕТА САРАКТАШСКОГО РАЙОНА ОРЕНБУРГСКОЙ ОБЛАСТИ</w:t>
      </w:r>
    </w:p>
    <w:p w:rsidR="002858B3" w:rsidRPr="002858B3" w:rsidRDefault="002858B3" w:rsidP="002858B3">
      <w:pPr>
        <w:spacing w:after="0" w:line="240" w:lineRule="auto"/>
        <w:rPr>
          <w:rFonts w:ascii="Times New Roman" w:hAnsi="Times New Roman" w:cs="Times New Roman"/>
          <w:sz w:val="16"/>
          <w:szCs w:val="16"/>
        </w:rPr>
      </w:pPr>
    </w:p>
    <w:p w:rsidR="002858B3" w:rsidRPr="002858B3" w:rsidRDefault="002858B3" w:rsidP="002858B3">
      <w:pPr>
        <w:spacing w:after="0" w:line="240" w:lineRule="auto"/>
        <w:jc w:val="center"/>
        <w:rPr>
          <w:rFonts w:ascii="Times New Roman" w:hAnsi="Times New Roman" w:cs="Times New Roman"/>
          <w:b/>
          <w:sz w:val="16"/>
          <w:szCs w:val="16"/>
        </w:rPr>
      </w:pPr>
      <w:r w:rsidRPr="002858B3">
        <w:rPr>
          <w:rFonts w:ascii="Times New Roman" w:hAnsi="Times New Roman" w:cs="Times New Roman"/>
          <w:b/>
          <w:sz w:val="16"/>
          <w:szCs w:val="16"/>
        </w:rPr>
        <w:t>П О С Т А Н О В Л Е Н И Е</w:t>
      </w:r>
    </w:p>
    <w:p w:rsidR="002858B3" w:rsidRPr="002858B3" w:rsidRDefault="002858B3" w:rsidP="002858B3">
      <w:pPr>
        <w:pBdr>
          <w:bottom w:val="single" w:sz="18" w:space="1" w:color="auto"/>
        </w:pBdr>
        <w:spacing w:after="0" w:line="240" w:lineRule="auto"/>
        <w:ind w:right="-284"/>
        <w:jc w:val="center"/>
        <w:rPr>
          <w:rFonts w:ascii="Times New Roman" w:hAnsi="Times New Roman" w:cs="Times New Roman"/>
          <w:sz w:val="16"/>
          <w:szCs w:val="16"/>
        </w:rPr>
      </w:pPr>
      <w:r w:rsidRPr="002858B3">
        <w:rPr>
          <w:rFonts w:ascii="Times New Roman" w:hAnsi="Times New Roman" w:cs="Times New Roman"/>
          <w:b/>
          <w:sz w:val="16"/>
          <w:szCs w:val="16"/>
        </w:rPr>
        <w:t>_________________________________________________________________________________________________________</w:t>
      </w:r>
    </w:p>
    <w:p w:rsidR="002858B3" w:rsidRPr="002858B3" w:rsidRDefault="002858B3" w:rsidP="002858B3">
      <w:pPr>
        <w:spacing w:after="0" w:line="240" w:lineRule="auto"/>
        <w:ind w:right="283"/>
        <w:rPr>
          <w:rFonts w:ascii="Times New Roman" w:hAnsi="Times New Roman" w:cs="Times New Roman"/>
          <w:sz w:val="16"/>
          <w:szCs w:val="16"/>
        </w:rPr>
      </w:pPr>
    </w:p>
    <w:p w:rsidR="002858B3" w:rsidRPr="002858B3" w:rsidRDefault="002858B3" w:rsidP="002858B3">
      <w:pPr>
        <w:pStyle w:val="aff0"/>
        <w:tabs>
          <w:tab w:val="left" w:pos="708"/>
        </w:tabs>
        <w:ind w:right="-142"/>
        <w:rPr>
          <w:sz w:val="16"/>
          <w:szCs w:val="16"/>
        </w:rPr>
      </w:pPr>
      <w:r w:rsidRPr="002858B3">
        <w:rPr>
          <w:sz w:val="16"/>
          <w:szCs w:val="16"/>
        </w:rPr>
        <w:t>26.05.2023 г.</w:t>
      </w:r>
      <w:r w:rsidRPr="002858B3">
        <w:rPr>
          <w:sz w:val="16"/>
          <w:szCs w:val="16"/>
        </w:rPr>
        <w:tab/>
        <w:t xml:space="preserve">                                    с. Спасское                                       №   22 - п</w:t>
      </w:r>
    </w:p>
    <w:p w:rsidR="002858B3" w:rsidRPr="002858B3" w:rsidRDefault="002858B3" w:rsidP="002858B3">
      <w:pPr>
        <w:pStyle w:val="ConsPlusNonformat"/>
        <w:ind w:left="-709"/>
        <w:rPr>
          <w:rFonts w:ascii="Times New Roman" w:hAnsi="Times New Roman" w:cs="Times New Roman"/>
          <w:sz w:val="16"/>
          <w:szCs w:val="16"/>
        </w:rPr>
      </w:pPr>
      <w:r w:rsidRPr="002858B3">
        <w:rPr>
          <w:rFonts w:ascii="Times New Roman" w:hAnsi="Times New Roman" w:cs="Times New Roman"/>
          <w:sz w:val="16"/>
          <w:szCs w:val="16"/>
        </w:rPr>
        <w:t xml:space="preserve">      </w:t>
      </w:r>
    </w:p>
    <w:tbl>
      <w:tblPr>
        <w:tblW w:w="0" w:type="auto"/>
        <w:jc w:val="center"/>
        <w:tblInd w:w="3047" w:type="dxa"/>
        <w:tblBorders>
          <w:insideH w:val="single" w:sz="4" w:space="0" w:color="auto"/>
          <w:insideV w:val="single" w:sz="4" w:space="0" w:color="auto"/>
        </w:tblBorders>
        <w:tblLook w:val="01E0"/>
      </w:tblPr>
      <w:tblGrid>
        <w:gridCol w:w="6212"/>
      </w:tblGrid>
      <w:tr w:rsidR="002858B3" w:rsidRPr="002858B3" w:rsidTr="004E6AF9">
        <w:trPr>
          <w:jc w:val="center"/>
        </w:trPr>
        <w:tc>
          <w:tcPr>
            <w:tcW w:w="6212" w:type="dxa"/>
          </w:tcPr>
          <w:p w:rsidR="002858B3" w:rsidRPr="002858B3" w:rsidRDefault="002858B3" w:rsidP="002858B3">
            <w:pPr>
              <w:spacing w:after="0" w:line="240" w:lineRule="auto"/>
              <w:jc w:val="center"/>
              <w:rPr>
                <w:rFonts w:ascii="Times New Roman" w:hAnsi="Times New Roman" w:cs="Times New Roman"/>
                <w:sz w:val="16"/>
                <w:szCs w:val="16"/>
              </w:rPr>
            </w:pPr>
            <w:r w:rsidRPr="002858B3">
              <w:rPr>
                <w:rFonts w:ascii="Times New Roman" w:hAnsi="Times New Roman" w:cs="Times New Roman"/>
                <w:sz w:val="16"/>
                <w:szCs w:val="16"/>
              </w:rPr>
              <w:t xml:space="preserve">О проведении публичных слушаний </w:t>
            </w:r>
            <w:r w:rsidRPr="002858B3">
              <w:rPr>
                <w:rFonts w:ascii="Times New Roman" w:hAnsi="Times New Roman" w:cs="Times New Roman"/>
                <w:i/>
                <w:sz w:val="16"/>
                <w:szCs w:val="16"/>
              </w:rPr>
              <w:t>«</w:t>
            </w:r>
            <w:r w:rsidRPr="002858B3">
              <w:rPr>
                <w:rFonts w:ascii="Times New Roman" w:hAnsi="Times New Roman" w:cs="Times New Roman"/>
                <w:sz w:val="16"/>
                <w:szCs w:val="16"/>
              </w:rPr>
              <w:t xml:space="preserve">О предоставлении  разрешения на отклонение от предельных параметров разрешенного строительства, реконструкции дома по адресу: Оренбургская область, Саракташский район, с. Спасское, ул. Луговая, д. 84» </w:t>
            </w:r>
          </w:p>
        </w:tc>
      </w:tr>
    </w:tbl>
    <w:p w:rsidR="002858B3" w:rsidRPr="002858B3" w:rsidRDefault="002858B3" w:rsidP="002858B3">
      <w:pPr>
        <w:spacing w:after="0" w:line="240" w:lineRule="auto"/>
        <w:ind w:firstLine="709"/>
        <w:jc w:val="both"/>
        <w:rPr>
          <w:rFonts w:ascii="Times New Roman" w:hAnsi="Times New Roman" w:cs="Times New Roman"/>
          <w:sz w:val="16"/>
          <w:szCs w:val="16"/>
        </w:rPr>
      </w:pP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Положением о публичных слушаниях, утвержденным Решением Совета депутатов Спасского сельсовета от 20.10.2015 №14, Уставом муниципального образования Спасский сельсовет:</w:t>
      </w:r>
    </w:p>
    <w:p w:rsidR="002858B3" w:rsidRPr="002858B3" w:rsidRDefault="002858B3" w:rsidP="002858B3">
      <w:pPr>
        <w:spacing w:after="0" w:line="240" w:lineRule="auto"/>
        <w:ind w:firstLine="709"/>
        <w:jc w:val="both"/>
        <w:rPr>
          <w:rFonts w:ascii="Times New Roman" w:hAnsi="Times New Roman" w:cs="Times New Roman"/>
          <w:sz w:val="16"/>
          <w:szCs w:val="16"/>
        </w:rPr>
      </w:pPr>
    </w:p>
    <w:p w:rsidR="002858B3" w:rsidRPr="002858B3" w:rsidRDefault="002858B3" w:rsidP="002858B3">
      <w:pPr>
        <w:pStyle w:val="6"/>
        <w:spacing w:before="0" w:after="0"/>
        <w:jc w:val="both"/>
        <w:rPr>
          <w:b w:val="0"/>
          <w:bCs w:val="0"/>
          <w:i/>
          <w:sz w:val="16"/>
          <w:szCs w:val="16"/>
        </w:rPr>
      </w:pPr>
      <w:r w:rsidRPr="002858B3">
        <w:rPr>
          <w:sz w:val="16"/>
          <w:szCs w:val="16"/>
        </w:rPr>
        <w:t xml:space="preserve">       1. Назначить проведение публичных слушаний по обсуждению проекта </w:t>
      </w:r>
    </w:p>
    <w:p w:rsidR="002858B3" w:rsidRPr="002858B3" w:rsidRDefault="002858B3" w:rsidP="002858B3">
      <w:pPr>
        <w:spacing w:after="0" w:line="240" w:lineRule="auto"/>
        <w:jc w:val="both"/>
        <w:rPr>
          <w:rFonts w:ascii="Times New Roman" w:hAnsi="Times New Roman" w:cs="Times New Roman"/>
          <w:sz w:val="16"/>
          <w:szCs w:val="16"/>
        </w:rPr>
      </w:pPr>
      <w:r w:rsidRPr="002858B3">
        <w:rPr>
          <w:rFonts w:ascii="Times New Roman" w:hAnsi="Times New Roman" w:cs="Times New Roman"/>
          <w:i/>
          <w:sz w:val="16"/>
          <w:szCs w:val="16"/>
        </w:rPr>
        <w:t>«</w:t>
      </w:r>
      <w:r w:rsidRPr="002858B3">
        <w:rPr>
          <w:rFonts w:ascii="Times New Roman" w:hAnsi="Times New Roman" w:cs="Times New Roman"/>
          <w:sz w:val="16"/>
          <w:szCs w:val="16"/>
        </w:rPr>
        <w:t>О предоставлении  разрешения на отклонение от предельных параметров разрешенного строительства, реконструкции дома по адресу: Оренбургская область, Саракташский район, с. Спасское, ул. Луговая, д. 84» на 2 июня 2023года   в 17:00 часов в здании Дома культуры муниципального образования Спасский сельсовет Саракташского района Оренбургской области, расположенного по адресу: Оренбургская область, Саракташский район, село Спасское, ул. Лесная, дом 103.</w:t>
      </w:r>
    </w:p>
    <w:p w:rsidR="002858B3" w:rsidRPr="002858B3" w:rsidRDefault="002858B3" w:rsidP="002858B3">
      <w:pPr>
        <w:pStyle w:val="6"/>
        <w:spacing w:before="0" w:after="0"/>
        <w:jc w:val="both"/>
        <w:rPr>
          <w:b w:val="0"/>
          <w:bCs w:val="0"/>
          <w:i/>
          <w:sz w:val="16"/>
          <w:szCs w:val="16"/>
        </w:rPr>
      </w:pPr>
      <w:r w:rsidRPr="002858B3">
        <w:rPr>
          <w:sz w:val="16"/>
          <w:szCs w:val="16"/>
        </w:rPr>
        <w:t xml:space="preserve">        2. Обнародовать решение  «О предоставлении  разрешения на отклонение от предельных параметров разрешенного строительства, реконструкции дома по адресу: Оренбургская область, Саракташский район, с. Спасское, ул. Луговая, д. 84»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 xml:space="preserve">3. Создать комиссию по подготовке и проведению публичных слушаний в составе: </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Председатель комиссии – Губанков Анатолий Михайлович, глава администрации Спасского сельсовета;</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Секретарь комиссии – Демидова Жанна Николаевна, специалист 1 категории администрации Спасского сельсовета;</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Члены комиссии:</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Кормушин Сергей Петрович – депутат  Совета депутатов Спасского сельсовета;</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Лашманов Алексей Николаевич – председатель постоянной комиссии Совета депутатов Спасского сельсовета по налоговой, бюджетной, налоговой и финансовой политике, собственности и экономическим вопросам, торговле и быту;</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Копейкина Ольга Михайловна  - делопроизводитель администрации Спасского сельсовета.</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4. Определить местом сбора письменных предложений и замечаний  жителей по проекту внесения изменений в Правила благоустройства территории муниципального образования Спасский сельсовет Саракташского района Оренбургской области., с. Спасское, ул. Лесная, д.103  и установить срок подачи замечаний и предложений до 2 июня 2023 года.</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5. Назначить лицом ответственным за сбор и обобщение предложений и замечаний населения по проекту внесения изменений в Правила благоустройства территории муниципального образования Спасский сельсовет Саракташского района Оренбургской области. специалиста 1 категории  администрации Спасского сельсовета  Демидову Ж.Н.</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6.  Результаты публичных слушаний по проекту внесения, изменений в Правила благоустройства территории муниципального образования Спасский сельсовет Саракташского района Оренбургской области обнародовать и разместить на официальном сайте администрации муниципального образования Спасский сельсовет в информационно-телекоммуникационной сети Интернет.</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t>7. Контроль за исполнением настоящего постановления оставляю за собой.</w:t>
      </w:r>
    </w:p>
    <w:p w:rsidR="002858B3" w:rsidRPr="002858B3" w:rsidRDefault="002858B3" w:rsidP="002858B3">
      <w:pPr>
        <w:spacing w:after="0" w:line="240" w:lineRule="auto"/>
        <w:ind w:firstLine="709"/>
        <w:jc w:val="both"/>
        <w:rPr>
          <w:rFonts w:ascii="Times New Roman" w:hAnsi="Times New Roman" w:cs="Times New Roman"/>
          <w:sz w:val="16"/>
          <w:szCs w:val="16"/>
        </w:rPr>
      </w:pPr>
      <w:r w:rsidRPr="002858B3">
        <w:rPr>
          <w:rFonts w:ascii="Times New Roman" w:hAnsi="Times New Roman" w:cs="Times New Roman"/>
          <w:sz w:val="16"/>
          <w:szCs w:val="16"/>
        </w:rPr>
        <w:lastRenderedPageBreak/>
        <w:t>8. Постановление вступает в силу после его подписания и подлежит  обнародованию и размещению на официальном сайте администрации муниципального образования Спасский сельсовет Саракташского района в информационно-телекоммуникационной сети Интернет.</w:t>
      </w:r>
    </w:p>
    <w:p w:rsidR="002858B3" w:rsidRPr="002858B3" w:rsidRDefault="002858B3" w:rsidP="002858B3">
      <w:pPr>
        <w:spacing w:after="0" w:line="240" w:lineRule="auto"/>
        <w:jc w:val="both"/>
        <w:rPr>
          <w:rFonts w:ascii="Times New Roman" w:hAnsi="Times New Roman" w:cs="Times New Roman"/>
          <w:sz w:val="16"/>
          <w:szCs w:val="16"/>
        </w:rPr>
      </w:pPr>
    </w:p>
    <w:p w:rsidR="002858B3" w:rsidRPr="002858B3" w:rsidRDefault="002858B3" w:rsidP="002858B3">
      <w:pPr>
        <w:spacing w:after="0" w:line="240" w:lineRule="auto"/>
        <w:jc w:val="both"/>
        <w:rPr>
          <w:rFonts w:ascii="Times New Roman" w:hAnsi="Times New Roman" w:cs="Times New Roman"/>
          <w:sz w:val="16"/>
          <w:szCs w:val="16"/>
        </w:rPr>
      </w:pPr>
    </w:p>
    <w:p w:rsidR="002858B3" w:rsidRPr="002858B3" w:rsidRDefault="002858B3" w:rsidP="002858B3">
      <w:pPr>
        <w:spacing w:after="0" w:line="240" w:lineRule="auto"/>
        <w:jc w:val="both"/>
        <w:rPr>
          <w:rFonts w:ascii="Times New Roman" w:hAnsi="Times New Roman" w:cs="Times New Roman"/>
          <w:sz w:val="16"/>
          <w:szCs w:val="16"/>
        </w:rPr>
      </w:pPr>
    </w:p>
    <w:p w:rsidR="002858B3" w:rsidRPr="002858B3" w:rsidRDefault="002858B3" w:rsidP="002858B3">
      <w:pPr>
        <w:spacing w:after="0" w:line="240" w:lineRule="auto"/>
        <w:rPr>
          <w:rFonts w:ascii="Times New Roman" w:hAnsi="Times New Roman" w:cs="Times New Roman"/>
          <w:sz w:val="16"/>
          <w:szCs w:val="16"/>
        </w:rPr>
      </w:pPr>
      <w:r w:rsidRPr="002858B3">
        <w:rPr>
          <w:rFonts w:ascii="Times New Roman" w:hAnsi="Times New Roman" w:cs="Times New Roman"/>
          <w:sz w:val="16"/>
          <w:szCs w:val="16"/>
        </w:rPr>
        <w:t>Глава муниципального образования</w:t>
      </w:r>
    </w:p>
    <w:p w:rsidR="002858B3" w:rsidRPr="002858B3" w:rsidRDefault="002858B3" w:rsidP="002858B3">
      <w:pPr>
        <w:spacing w:after="0" w:line="240" w:lineRule="auto"/>
        <w:rPr>
          <w:rFonts w:ascii="Times New Roman" w:hAnsi="Times New Roman" w:cs="Times New Roman"/>
          <w:sz w:val="16"/>
          <w:szCs w:val="16"/>
        </w:rPr>
      </w:pPr>
      <w:r w:rsidRPr="002858B3">
        <w:rPr>
          <w:rFonts w:ascii="Times New Roman" w:hAnsi="Times New Roman" w:cs="Times New Roman"/>
          <w:sz w:val="16"/>
          <w:szCs w:val="16"/>
        </w:rPr>
        <w:t>Спасский сельсовет                                                                       А.М. Губанков</w:t>
      </w:r>
    </w:p>
    <w:p w:rsidR="002858B3" w:rsidRDefault="002858B3" w:rsidP="002858B3">
      <w:pPr>
        <w:jc w:val="both"/>
        <w:rPr>
          <w:sz w:val="28"/>
          <w:szCs w:val="28"/>
        </w:rPr>
      </w:pPr>
    </w:p>
    <w:p w:rsidR="002858B3" w:rsidRDefault="002858B3" w:rsidP="002858B3">
      <w:pPr>
        <w:jc w:val="both"/>
        <w:rPr>
          <w:sz w:val="28"/>
          <w:szCs w:val="28"/>
        </w:rPr>
      </w:pPr>
    </w:p>
    <w:tbl>
      <w:tblPr>
        <w:tblW w:w="9957" w:type="dxa"/>
        <w:jc w:val="center"/>
        <w:tblBorders>
          <w:insideH w:val="single" w:sz="4" w:space="0" w:color="auto"/>
        </w:tblBorders>
        <w:tblLook w:val="01E0"/>
      </w:tblPr>
      <w:tblGrid>
        <w:gridCol w:w="3388"/>
        <w:gridCol w:w="3037"/>
        <w:gridCol w:w="3532"/>
      </w:tblGrid>
      <w:tr w:rsidR="004E6AF9" w:rsidRPr="004E6AF9" w:rsidTr="004E6AF9">
        <w:trPr>
          <w:trHeight w:val="989"/>
          <w:jc w:val="center"/>
        </w:trPr>
        <w:tc>
          <w:tcPr>
            <w:tcW w:w="3388" w:type="dxa"/>
          </w:tcPr>
          <w:p w:rsidR="004E6AF9" w:rsidRPr="004E6AF9" w:rsidRDefault="004E6AF9" w:rsidP="004E6AF9">
            <w:pPr>
              <w:widowControl w:val="0"/>
              <w:autoSpaceDE w:val="0"/>
              <w:autoSpaceDN w:val="0"/>
              <w:adjustRightInd w:val="0"/>
              <w:spacing w:after="0" w:line="240" w:lineRule="auto"/>
              <w:ind w:right="-142"/>
              <w:jc w:val="center"/>
              <w:rPr>
                <w:rFonts w:ascii="Times New Roman" w:hAnsi="Times New Roman" w:cs="Times New Roman"/>
                <w:b/>
                <w:sz w:val="16"/>
                <w:szCs w:val="16"/>
              </w:rPr>
            </w:pPr>
          </w:p>
        </w:tc>
        <w:tc>
          <w:tcPr>
            <w:tcW w:w="3037" w:type="dxa"/>
            <w:hideMark/>
          </w:tcPr>
          <w:p w:rsidR="004E6AF9" w:rsidRPr="004E6AF9" w:rsidRDefault="004E6AF9" w:rsidP="004E6AF9">
            <w:pPr>
              <w:widowControl w:val="0"/>
              <w:autoSpaceDE w:val="0"/>
              <w:autoSpaceDN w:val="0"/>
              <w:adjustRightInd w:val="0"/>
              <w:spacing w:after="0" w:line="240" w:lineRule="auto"/>
              <w:ind w:right="-142"/>
              <w:jc w:val="center"/>
              <w:rPr>
                <w:rFonts w:ascii="Times New Roman" w:hAnsi="Times New Roman" w:cs="Times New Roman"/>
                <w:b/>
                <w:sz w:val="16"/>
                <w:szCs w:val="16"/>
              </w:rPr>
            </w:pPr>
            <w:r w:rsidRPr="004E6AF9">
              <w:rPr>
                <w:rFonts w:ascii="Times New Roman" w:hAnsi="Times New Roman" w:cs="Times New Roman"/>
                <w:noProof/>
                <w:sz w:val="16"/>
                <w:szCs w:val="16"/>
              </w:rPr>
              <w:drawing>
                <wp:inline distT="0" distB="0" distL="0" distR="0">
                  <wp:extent cx="466725" cy="5524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tc>
        <w:tc>
          <w:tcPr>
            <w:tcW w:w="3532" w:type="dxa"/>
          </w:tcPr>
          <w:p w:rsidR="004E6AF9" w:rsidRPr="004E6AF9" w:rsidRDefault="004E6AF9" w:rsidP="004E6AF9">
            <w:pPr>
              <w:spacing w:after="0" w:line="240" w:lineRule="auto"/>
              <w:ind w:right="-142"/>
              <w:jc w:val="right"/>
              <w:rPr>
                <w:rFonts w:ascii="Times New Roman" w:eastAsia="Times New Roman" w:hAnsi="Times New Roman" w:cs="Times New Roman"/>
                <w:b/>
                <w:sz w:val="16"/>
                <w:szCs w:val="16"/>
                <w:u w:val="single"/>
              </w:rPr>
            </w:pPr>
          </w:p>
          <w:p w:rsidR="004E6AF9" w:rsidRPr="004E6AF9" w:rsidRDefault="004E6AF9" w:rsidP="004E6AF9">
            <w:pPr>
              <w:widowControl w:val="0"/>
              <w:autoSpaceDE w:val="0"/>
              <w:autoSpaceDN w:val="0"/>
              <w:adjustRightInd w:val="0"/>
              <w:spacing w:after="0" w:line="240" w:lineRule="auto"/>
              <w:jc w:val="right"/>
              <w:rPr>
                <w:rFonts w:ascii="Times New Roman" w:hAnsi="Times New Roman" w:cs="Times New Roman"/>
                <w:b/>
                <w:sz w:val="16"/>
                <w:szCs w:val="16"/>
                <w:u w:val="single"/>
              </w:rPr>
            </w:pPr>
          </w:p>
        </w:tc>
      </w:tr>
    </w:tbl>
    <w:p w:rsidR="004E6AF9" w:rsidRPr="004E6AF9" w:rsidRDefault="004E6AF9" w:rsidP="004E6AF9">
      <w:pPr>
        <w:spacing w:after="0" w:line="240" w:lineRule="auto"/>
        <w:ind w:right="-284"/>
        <w:rPr>
          <w:rFonts w:ascii="Times New Roman" w:hAnsi="Times New Roman" w:cs="Times New Roman"/>
          <w:b/>
          <w:caps/>
          <w:sz w:val="16"/>
          <w:szCs w:val="16"/>
        </w:rPr>
      </w:pPr>
    </w:p>
    <w:p w:rsidR="004E6AF9" w:rsidRPr="004E6AF9" w:rsidRDefault="004E6AF9" w:rsidP="004E6AF9">
      <w:pPr>
        <w:keepNext/>
        <w:overflowPunct w:val="0"/>
        <w:spacing w:after="0" w:line="240" w:lineRule="auto"/>
        <w:jc w:val="center"/>
        <w:textAlignment w:val="baseline"/>
        <w:outlineLvl w:val="1"/>
        <w:rPr>
          <w:rFonts w:ascii="Times New Roman" w:hAnsi="Times New Roman" w:cs="Times New Roman"/>
          <w:b/>
          <w:bCs/>
          <w:sz w:val="16"/>
          <w:szCs w:val="16"/>
        </w:rPr>
      </w:pPr>
      <w:r w:rsidRPr="004E6AF9">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4E6AF9" w:rsidRPr="004E6AF9" w:rsidRDefault="004E6AF9" w:rsidP="004E6AF9">
      <w:pPr>
        <w:spacing w:after="0" w:line="240" w:lineRule="auto"/>
        <w:jc w:val="center"/>
        <w:rPr>
          <w:rFonts w:ascii="Times New Roman" w:hAnsi="Times New Roman" w:cs="Times New Roman"/>
          <w:b/>
          <w:sz w:val="16"/>
          <w:szCs w:val="16"/>
        </w:rPr>
      </w:pPr>
    </w:p>
    <w:p w:rsidR="004E6AF9" w:rsidRPr="004E6AF9" w:rsidRDefault="004E6AF9" w:rsidP="004E6AF9">
      <w:pPr>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П О С Т А Н О В Л Е Н И Е</w:t>
      </w:r>
    </w:p>
    <w:p w:rsidR="004E6AF9" w:rsidRPr="004E6AF9" w:rsidRDefault="004E6AF9" w:rsidP="004E6AF9">
      <w:pPr>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__________________________________________________________</w:t>
      </w:r>
    </w:p>
    <w:p w:rsidR="004E6AF9" w:rsidRPr="004E6AF9" w:rsidRDefault="004E6AF9" w:rsidP="004E6AF9">
      <w:pPr>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 xml:space="preserve">30.05.2023 </w:t>
      </w:r>
      <w:r w:rsidRPr="004E6AF9">
        <w:rPr>
          <w:rFonts w:ascii="Times New Roman" w:hAnsi="Times New Roman" w:cs="Times New Roman"/>
          <w:sz w:val="16"/>
          <w:szCs w:val="16"/>
        </w:rPr>
        <w:tab/>
      </w:r>
      <w:r w:rsidRPr="004E6AF9">
        <w:rPr>
          <w:rFonts w:ascii="Times New Roman" w:hAnsi="Times New Roman" w:cs="Times New Roman"/>
          <w:sz w:val="16"/>
          <w:szCs w:val="16"/>
        </w:rPr>
        <w:tab/>
      </w:r>
      <w:r w:rsidRPr="004E6AF9">
        <w:rPr>
          <w:rFonts w:ascii="Times New Roman" w:hAnsi="Times New Roman" w:cs="Times New Roman"/>
          <w:sz w:val="16"/>
          <w:szCs w:val="16"/>
        </w:rPr>
        <w:tab/>
        <w:t xml:space="preserve">        </w:t>
      </w:r>
      <w:r w:rsidRPr="004E6AF9">
        <w:rPr>
          <w:rFonts w:ascii="Times New Roman" w:hAnsi="Times New Roman" w:cs="Times New Roman"/>
          <w:sz w:val="16"/>
          <w:szCs w:val="16"/>
        </w:rPr>
        <w:tab/>
        <w:t>с. Спасское</w:t>
      </w:r>
      <w:r w:rsidRPr="004E6AF9">
        <w:rPr>
          <w:rFonts w:ascii="Times New Roman" w:hAnsi="Times New Roman" w:cs="Times New Roman"/>
          <w:sz w:val="16"/>
          <w:szCs w:val="16"/>
        </w:rPr>
        <w:tab/>
      </w:r>
      <w:r w:rsidRPr="004E6AF9">
        <w:rPr>
          <w:rFonts w:ascii="Times New Roman" w:hAnsi="Times New Roman" w:cs="Times New Roman"/>
          <w:sz w:val="16"/>
          <w:szCs w:val="16"/>
        </w:rPr>
        <w:tab/>
      </w:r>
      <w:r w:rsidRPr="004E6AF9">
        <w:rPr>
          <w:rFonts w:ascii="Times New Roman" w:hAnsi="Times New Roman" w:cs="Times New Roman"/>
          <w:sz w:val="16"/>
          <w:szCs w:val="16"/>
        </w:rPr>
        <w:tab/>
      </w:r>
      <w:r w:rsidRPr="004E6AF9">
        <w:rPr>
          <w:rFonts w:ascii="Times New Roman" w:hAnsi="Times New Roman" w:cs="Times New Roman"/>
          <w:sz w:val="16"/>
          <w:szCs w:val="16"/>
        </w:rPr>
        <w:tab/>
        <w:t xml:space="preserve">        № 23-п</w:t>
      </w:r>
    </w:p>
    <w:p w:rsidR="004E6AF9" w:rsidRPr="004E6AF9" w:rsidRDefault="004E6AF9" w:rsidP="004E6AF9">
      <w:pPr>
        <w:spacing w:after="0" w:line="240" w:lineRule="auto"/>
        <w:jc w:val="center"/>
        <w:rPr>
          <w:rFonts w:ascii="Times New Roman" w:hAnsi="Times New Roman" w:cs="Times New Roman"/>
          <w:sz w:val="16"/>
          <w:szCs w:val="16"/>
        </w:rPr>
      </w:pPr>
    </w:p>
    <w:p w:rsidR="004E6AF9" w:rsidRPr="004E6AF9" w:rsidRDefault="004E6AF9" w:rsidP="004E6AF9">
      <w:pPr>
        <w:spacing w:after="0" w:line="240" w:lineRule="auto"/>
        <w:jc w:val="center"/>
        <w:rPr>
          <w:rFonts w:ascii="Times New Roman" w:hAnsi="Times New Roman" w:cs="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Об утверждении Административного регламента предоставления муниципальной услуги "Предоставление жилого помещения по договору</w:t>
      </w:r>
    </w:p>
    <w:p w:rsidR="004E6AF9" w:rsidRPr="004E6AF9" w:rsidRDefault="004E6AF9" w:rsidP="004E6AF9">
      <w:pPr>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социального найма" на территории муниципального образования Спасский сельсовет Саракташского района Оренбургской области.</w:t>
      </w:r>
    </w:p>
    <w:p w:rsidR="004E6AF9" w:rsidRPr="004E6AF9" w:rsidRDefault="004E6AF9" w:rsidP="004E6AF9">
      <w:pPr>
        <w:spacing w:after="0" w:line="240" w:lineRule="auto"/>
        <w:jc w:val="center"/>
        <w:rPr>
          <w:rFonts w:ascii="Times New Roman" w:hAnsi="Times New Roman" w:cs="Times New Roman"/>
          <w:sz w:val="16"/>
          <w:szCs w:val="16"/>
        </w:rPr>
      </w:pPr>
    </w:p>
    <w:p w:rsidR="004E6AF9" w:rsidRPr="004E6AF9" w:rsidRDefault="004E6AF9" w:rsidP="004E6AF9">
      <w:pPr>
        <w:spacing w:after="0" w:line="240" w:lineRule="auto"/>
        <w:jc w:val="center"/>
        <w:rPr>
          <w:rFonts w:ascii="Times New Roman" w:hAnsi="Times New Roman" w:cs="Times New Roman"/>
          <w:sz w:val="16"/>
          <w:szCs w:val="16"/>
        </w:rPr>
      </w:pPr>
    </w:p>
    <w:p w:rsidR="004E6AF9" w:rsidRPr="004E6AF9" w:rsidRDefault="004E6AF9" w:rsidP="004E6AF9">
      <w:pPr>
        <w:spacing w:after="0" w:line="240" w:lineRule="auto"/>
        <w:ind w:right="328" w:firstLine="708"/>
        <w:jc w:val="both"/>
        <w:rPr>
          <w:rFonts w:ascii="Times New Roman" w:hAnsi="Times New Roman" w:cs="Times New Roman"/>
          <w:sz w:val="16"/>
          <w:szCs w:val="16"/>
        </w:rPr>
      </w:pPr>
      <w:r w:rsidRPr="004E6AF9">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Спасский сельсовет </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 xml:space="preserve">         1. 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муниципального образования Спасский сельсовет Саракташского района Оренбургской области».</w:t>
      </w:r>
    </w:p>
    <w:p w:rsidR="004E6AF9" w:rsidRPr="004E6AF9" w:rsidRDefault="004E6AF9" w:rsidP="004E6AF9">
      <w:pPr>
        <w:spacing w:after="0" w:line="240" w:lineRule="auto"/>
        <w:ind w:firstLine="708"/>
        <w:jc w:val="both"/>
        <w:rPr>
          <w:rFonts w:ascii="Times New Roman" w:hAnsi="Times New Roman" w:cs="Times New Roman"/>
          <w:sz w:val="16"/>
          <w:szCs w:val="16"/>
        </w:rPr>
      </w:pPr>
      <w:r w:rsidRPr="004E6AF9">
        <w:rPr>
          <w:rFonts w:ascii="Times New Roman" w:hAnsi="Times New Roman" w:cs="Times New Roman"/>
          <w:sz w:val="16"/>
          <w:szCs w:val="16"/>
        </w:rPr>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Спасского сельсовета.</w:t>
      </w:r>
    </w:p>
    <w:p w:rsidR="004E6AF9" w:rsidRPr="004E6AF9" w:rsidRDefault="004E6AF9" w:rsidP="004E6AF9">
      <w:pPr>
        <w:shd w:val="clear" w:color="auto" w:fill="FFFFFF"/>
        <w:spacing w:after="0" w:line="240" w:lineRule="auto"/>
        <w:ind w:firstLine="720"/>
        <w:jc w:val="both"/>
        <w:rPr>
          <w:rFonts w:ascii="Times New Roman" w:hAnsi="Times New Roman" w:cs="Times New Roman"/>
          <w:sz w:val="16"/>
          <w:szCs w:val="16"/>
        </w:rPr>
      </w:pPr>
      <w:r w:rsidRPr="004E6AF9">
        <w:rPr>
          <w:rFonts w:ascii="Times New Roman" w:hAnsi="Times New Roman" w:cs="Times New Roman"/>
          <w:sz w:val="16"/>
          <w:szCs w:val="16"/>
        </w:rPr>
        <w:t>3. Контроль за исполнением настоящего постановления оставляю за собой.</w:t>
      </w:r>
    </w:p>
    <w:p w:rsidR="004E6AF9" w:rsidRPr="004E6AF9" w:rsidRDefault="004E6AF9" w:rsidP="004E6AF9">
      <w:pPr>
        <w:shd w:val="clear" w:color="auto" w:fill="FFFFFF"/>
        <w:spacing w:after="0" w:line="240" w:lineRule="auto"/>
        <w:ind w:firstLine="720"/>
        <w:jc w:val="both"/>
        <w:rPr>
          <w:rFonts w:ascii="Times New Roman" w:hAnsi="Times New Roman" w:cs="Times New Roman"/>
          <w:sz w:val="16"/>
          <w:szCs w:val="16"/>
        </w:rPr>
      </w:pPr>
    </w:p>
    <w:p w:rsidR="004E6AF9" w:rsidRPr="004E6AF9" w:rsidRDefault="004E6AF9" w:rsidP="004E6AF9">
      <w:pPr>
        <w:shd w:val="clear" w:color="auto" w:fill="FFFFFF"/>
        <w:spacing w:after="0" w:line="240" w:lineRule="auto"/>
        <w:ind w:firstLine="720"/>
        <w:jc w:val="both"/>
        <w:rPr>
          <w:rFonts w:ascii="Times New Roman" w:hAnsi="Times New Roman" w:cs="Times New Roman"/>
          <w:sz w:val="16"/>
          <w:szCs w:val="16"/>
        </w:rPr>
      </w:pPr>
    </w:p>
    <w:p w:rsidR="004E6AF9" w:rsidRPr="004E6AF9" w:rsidRDefault="004E6AF9" w:rsidP="004E6AF9">
      <w:pPr>
        <w:spacing w:after="0" w:line="240" w:lineRule="auto"/>
        <w:ind w:right="328"/>
        <w:jc w:val="both"/>
        <w:rPr>
          <w:rFonts w:ascii="Times New Roman" w:hAnsi="Times New Roman" w:cs="Times New Roman"/>
          <w:sz w:val="16"/>
          <w:szCs w:val="16"/>
        </w:rPr>
      </w:pPr>
      <w:r w:rsidRPr="004E6AF9">
        <w:rPr>
          <w:rFonts w:ascii="Times New Roman" w:hAnsi="Times New Roman" w:cs="Times New Roman"/>
          <w:sz w:val="16"/>
          <w:szCs w:val="16"/>
        </w:rPr>
        <w:t>Глава муниципального образования                                        А.М. Губанков</w:t>
      </w:r>
    </w:p>
    <w:p w:rsidR="004E6AF9" w:rsidRPr="004E6AF9" w:rsidRDefault="004E6AF9" w:rsidP="004E6AF9">
      <w:pPr>
        <w:spacing w:after="0" w:line="240" w:lineRule="auto"/>
        <w:ind w:right="328"/>
        <w:jc w:val="both"/>
        <w:rPr>
          <w:rFonts w:ascii="Times New Roman" w:hAnsi="Times New Roman" w:cs="Times New Roman"/>
          <w:sz w:val="16"/>
          <w:szCs w:val="16"/>
        </w:rPr>
      </w:pPr>
    </w:p>
    <w:p w:rsidR="004E6AF9" w:rsidRPr="004E6AF9" w:rsidRDefault="004E6AF9" w:rsidP="004E6AF9">
      <w:pPr>
        <w:spacing w:after="0" w:line="240" w:lineRule="auto"/>
        <w:jc w:val="center"/>
        <w:rPr>
          <w:rFonts w:ascii="Times New Roman" w:hAnsi="Times New Roman" w:cs="Times New Roman"/>
          <w:sz w:val="16"/>
          <w:szCs w:val="16"/>
        </w:rPr>
      </w:pPr>
    </w:p>
    <w:p w:rsidR="004E6AF9" w:rsidRPr="004E6AF9" w:rsidRDefault="004E6AF9" w:rsidP="004E6AF9">
      <w:pPr>
        <w:spacing w:after="0" w:line="240" w:lineRule="auto"/>
        <w:jc w:val="center"/>
        <w:rPr>
          <w:rFonts w:ascii="Times New Roman" w:hAnsi="Times New Roman" w:cs="Times New Roman"/>
          <w:sz w:val="16"/>
          <w:szCs w:val="16"/>
        </w:rPr>
      </w:pPr>
    </w:p>
    <w:p w:rsidR="004E6AF9" w:rsidRPr="004E6AF9" w:rsidRDefault="004E6AF9" w:rsidP="004E6AF9">
      <w:pPr>
        <w:spacing w:after="0" w:line="240" w:lineRule="auto"/>
        <w:jc w:val="center"/>
        <w:rPr>
          <w:rFonts w:ascii="Times New Roman" w:hAnsi="Times New Roman" w:cs="Times New Roman"/>
          <w:sz w:val="16"/>
          <w:szCs w:val="16"/>
        </w:rPr>
      </w:pPr>
    </w:p>
    <w:p w:rsidR="004E6AF9" w:rsidRPr="004E6AF9" w:rsidRDefault="004E6AF9" w:rsidP="004E6AF9">
      <w:pPr>
        <w:pStyle w:val="ConsPlusNormal0"/>
        <w:jc w:val="right"/>
        <w:rPr>
          <w:rFonts w:ascii="Times New Roman" w:hAnsi="Times New Roman"/>
          <w:b/>
          <w:sz w:val="16"/>
          <w:szCs w:val="16"/>
        </w:rPr>
      </w:pPr>
      <w:r w:rsidRPr="004E6AF9">
        <w:rPr>
          <w:rFonts w:ascii="Times New Roman" w:hAnsi="Times New Roman"/>
          <w:b/>
          <w:sz w:val="16"/>
          <w:szCs w:val="16"/>
        </w:rPr>
        <w:t>Приложение №1</w:t>
      </w:r>
    </w:p>
    <w:p w:rsidR="004E6AF9" w:rsidRPr="004E6AF9" w:rsidRDefault="004E6AF9" w:rsidP="004E6AF9">
      <w:pPr>
        <w:pStyle w:val="ConsPlusNormal0"/>
        <w:jc w:val="right"/>
        <w:rPr>
          <w:rFonts w:ascii="Times New Roman" w:hAnsi="Times New Roman"/>
          <w:b/>
          <w:sz w:val="16"/>
          <w:szCs w:val="16"/>
        </w:rPr>
      </w:pPr>
      <w:r w:rsidRPr="004E6AF9">
        <w:rPr>
          <w:rFonts w:ascii="Times New Roman" w:hAnsi="Times New Roman"/>
          <w:b/>
          <w:sz w:val="16"/>
          <w:szCs w:val="16"/>
        </w:rPr>
        <w:t>к постановлению</w:t>
      </w:r>
    </w:p>
    <w:p w:rsidR="004E6AF9" w:rsidRPr="004E6AF9" w:rsidRDefault="004E6AF9" w:rsidP="004E6AF9">
      <w:pPr>
        <w:pStyle w:val="ConsPlusNormal0"/>
        <w:jc w:val="right"/>
        <w:rPr>
          <w:rFonts w:ascii="Times New Roman" w:hAnsi="Times New Roman"/>
          <w:b/>
          <w:sz w:val="16"/>
          <w:szCs w:val="16"/>
        </w:rPr>
      </w:pPr>
      <w:r w:rsidRPr="004E6AF9">
        <w:rPr>
          <w:rFonts w:ascii="Times New Roman" w:hAnsi="Times New Roman"/>
          <w:b/>
          <w:sz w:val="16"/>
          <w:szCs w:val="16"/>
        </w:rPr>
        <w:t xml:space="preserve">администрации Спасского сельсовета </w:t>
      </w:r>
    </w:p>
    <w:p w:rsidR="004E6AF9" w:rsidRPr="004E6AF9" w:rsidRDefault="004E6AF9" w:rsidP="004E6AF9">
      <w:pPr>
        <w:pStyle w:val="ConsPlusNormal0"/>
        <w:jc w:val="right"/>
        <w:rPr>
          <w:rFonts w:ascii="Times New Roman" w:hAnsi="Times New Roman"/>
          <w:b/>
          <w:sz w:val="16"/>
          <w:szCs w:val="16"/>
        </w:rPr>
      </w:pPr>
      <w:r w:rsidRPr="004E6AF9">
        <w:rPr>
          <w:rFonts w:ascii="Times New Roman" w:hAnsi="Times New Roman"/>
          <w:b/>
          <w:sz w:val="16"/>
          <w:szCs w:val="16"/>
        </w:rPr>
        <w:t>от 30.05.2023 г. № 23-п</w:t>
      </w:r>
    </w:p>
    <w:p w:rsidR="004E6AF9" w:rsidRPr="004E6AF9" w:rsidRDefault="004E6AF9" w:rsidP="004E6AF9">
      <w:pPr>
        <w:pStyle w:val="a9"/>
        <w:rPr>
          <w:rFonts w:ascii="Times New Roman" w:hAnsi="Times New Roman"/>
          <w:b/>
          <w:sz w:val="16"/>
          <w:szCs w:val="16"/>
        </w:rPr>
      </w:pPr>
    </w:p>
    <w:p w:rsidR="004E6AF9" w:rsidRPr="004E6AF9" w:rsidRDefault="004E6AF9" w:rsidP="004E6AF9">
      <w:pPr>
        <w:pStyle w:val="a9"/>
        <w:jc w:val="center"/>
        <w:rPr>
          <w:rFonts w:ascii="Times New Roman" w:hAnsi="Times New Roman"/>
          <w:b/>
          <w:sz w:val="16"/>
          <w:szCs w:val="16"/>
        </w:rPr>
      </w:pPr>
      <w:bookmarkStart w:id="0" w:name="P41"/>
      <w:bookmarkEnd w:id="0"/>
      <w:r w:rsidRPr="004E6AF9">
        <w:rPr>
          <w:rFonts w:ascii="Times New Roman" w:hAnsi="Times New Roman"/>
          <w:b/>
          <w:sz w:val="16"/>
          <w:szCs w:val="16"/>
        </w:rPr>
        <w:t>Об утверждении Административного регламента предоставления муниципальной услуги «Предоставление жилого помещения по договору</w:t>
      </w:r>
    </w:p>
    <w:p w:rsidR="004E6AF9" w:rsidRPr="004E6AF9" w:rsidRDefault="004E6AF9" w:rsidP="004E6AF9">
      <w:pPr>
        <w:pStyle w:val="a9"/>
        <w:jc w:val="both"/>
        <w:rPr>
          <w:rFonts w:ascii="Times New Roman" w:hAnsi="Times New Roman"/>
          <w:b/>
          <w:sz w:val="16"/>
          <w:szCs w:val="16"/>
        </w:rPr>
      </w:pPr>
      <w:r w:rsidRPr="004E6AF9">
        <w:rPr>
          <w:rFonts w:ascii="Times New Roman" w:hAnsi="Times New Roman"/>
          <w:b/>
          <w:sz w:val="16"/>
          <w:szCs w:val="16"/>
        </w:rPr>
        <w:t>социального найма» на территории муниципального образования Спасский сельсовет Саракташского района Оренбургской области».</w:t>
      </w:r>
    </w:p>
    <w:p w:rsidR="004E6AF9" w:rsidRPr="004E6AF9" w:rsidRDefault="004E6AF9" w:rsidP="004E6AF9">
      <w:pPr>
        <w:pStyle w:val="a9"/>
        <w:jc w:val="center"/>
        <w:rPr>
          <w:rFonts w:ascii="Times New Roman" w:hAnsi="Times New Roman"/>
          <w:b/>
          <w:i/>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I. Общие положения</w:t>
      </w:r>
    </w:p>
    <w:p w:rsidR="004E6AF9" w:rsidRPr="004E6AF9" w:rsidRDefault="004E6AF9" w:rsidP="004E6AF9">
      <w:pPr>
        <w:pStyle w:val="a9"/>
        <w:jc w:val="center"/>
        <w:rPr>
          <w:rFonts w:ascii="Times New Roman" w:hAnsi="Times New Roman"/>
          <w:b/>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Предмет регулирования Административного регламента</w:t>
      </w:r>
    </w:p>
    <w:p w:rsidR="004E6AF9" w:rsidRPr="004E6AF9" w:rsidRDefault="004E6AF9" w:rsidP="004E6AF9">
      <w:pPr>
        <w:pStyle w:val="a9"/>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обеспечению нуждающихся в жилых помещениях малоимущих граждан жилыми помещениями в муниципальном образовании Спасский сельсовет Саракташского района Оренбургской области.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Настоящий Административный регламент регулирует отношения, возникающие на основании </w:t>
      </w:r>
      <w:hyperlink r:id="rId9">
        <w:r w:rsidRPr="004E6AF9">
          <w:rPr>
            <w:rFonts w:ascii="Times New Roman" w:hAnsi="Times New Roman"/>
            <w:sz w:val="16"/>
            <w:szCs w:val="16"/>
          </w:rPr>
          <w:t>Конституции</w:t>
        </w:r>
      </w:hyperlink>
      <w:r w:rsidRPr="004E6AF9">
        <w:rPr>
          <w:rFonts w:ascii="Times New Roman" w:hAnsi="Times New Roman"/>
          <w:sz w:val="16"/>
          <w:szCs w:val="16"/>
        </w:rPr>
        <w:t xml:space="preserve"> Российской Федерации, Жилищного </w:t>
      </w:r>
      <w:hyperlink r:id="rId10">
        <w:r w:rsidRPr="004E6AF9">
          <w:rPr>
            <w:rFonts w:ascii="Times New Roman" w:hAnsi="Times New Roman"/>
            <w:sz w:val="16"/>
            <w:szCs w:val="16"/>
          </w:rPr>
          <w:t>кодекса</w:t>
        </w:r>
      </w:hyperlink>
      <w:r w:rsidRPr="004E6AF9">
        <w:rPr>
          <w:rFonts w:ascii="Times New Roman" w:hAnsi="Times New Roman"/>
          <w:sz w:val="16"/>
          <w:szCs w:val="16"/>
        </w:rPr>
        <w:t xml:space="preserve"> Российской Федерации, Налогового </w:t>
      </w:r>
      <w:hyperlink r:id="rId11">
        <w:r w:rsidRPr="004E6AF9">
          <w:rPr>
            <w:rFonts w:ascii="Times New Roman" w:hAnsi="Times New Roman"/>
            <w:sz w:val="16"/>
            <w:szCs w:val="16"/>
          </w:rPr>
          <w:t>кодекса</w:t>
        </w:r>
      </w:hyperlink>
      <w:r w:rsidRPr="004E6AF9">
        <w:rPr>
          <w:rFonts w:ascii="Times New Roman" w:hAnsi="Times New Roman"/>
          <w:sz w:val="16"/>
          <w:szCs w:val="16"/>
        </w:rPr>
        <w:t xml:space="preserve"> Российской Федерации, Федерального </w:t>
      </w:r>
      <w:hyperlink r:id="rId12">
        <w:r w:rsidRPr="004E6AF9">
          <w:rPr>
            <w:rFonts w:ascii="Times New Roman" w:hAnsi="Times New Roman"/>
            <w:sz w:val="16"/>
            <w:szCs w:val="16"/>
          </w:rPr>
          <w:t>закона</w:t>
        </w:r>
      </w:hyperlink>
      <w:r w:rsidRPr="004E6AF9">
        <w:rPr>
          <w:rFonts w:ascii="Times New Roman" w:hAnsi="Times New Roman"/>
          <w:sz w:val="16"/>
          <w:szCs w:val="16"/>
        </w:rPr>
        <w:t xml:space="preserve"> от 27 июля 2010 г. № 210-ФЗ "Об организации предоставления государственных и муниципальных услуг", </w:t>
      </w:r>
      <w:hyperlink r:id="rId13">
        <w:r w:rsidRPr="004E6AF9">
          <w:rPr>
            <w:rFonts w:ascii="Times New Roman" w:hAnsi="Times New Roman"/>
            <w:sz w:val="16"/>
            <w:szCs w:val="16"/>
          </w:rPr>
          <w:t>Закона</w:t>
        </w:r>
      </w:hyperlink>
      <w:r w:rsidRPr="004E6AF9">
        <w:rPr>
          <w:rFonts w:ascii="Times New Roman" w:hAnsi="Times New Roman"/>
          <w:sz w:val="16"/>
          <w:szCs w:val="16"/>
        </w:rPr>
        <w:t xml:space="preserve"> Оренбургской области от 13 </w:t>
      </w:r>
      <w:r w:rsidRPr="004E6AF9">
        <w:rPr>
          <w:rFonts w:ascii="Times New Roman" w:hAnsi="Times New Roman"/>
          <w:sz w:val="16"/>
          <w:szCs w:val="16"/>
        </w:rPr>
        <w:lastRenderedPageBreak/>
        <w:t>июля 2007 г. N 1347/285-IV-ОЗ "О предоставлении гражданам, проживающим на территории Оренбургской области, жилых помещений жилищного фонда Оренбургской области".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Круг заявителей</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 Заявителями являются обратившиеся в администрацию муниципального образования Спасский сельсовет Саракташского района Оренбургской области, многофункциональный центр предоставления государственных и муниципальных услуг (далее - МФЦ), при наличии соглашения между администрацией муниципального образования Спасский сельсовет Саракташского района Оренбургской области</w:t>
      </w:r>
      <w:r w:rsidRPr="004E6AF9">
        <w:rPr>
          <w:rFonts w:ascii="Times New Roman" w:hAnsi="Times New Roman"/>
          <w:i/>
          <w:sz w:val="16"/>
          <w:szCs w:val="16"/>
        </w:rPr>
        <w:t xml:space="preserve"> </w:t>
      </w:r>
      <w:r w:rsidRPr="004E6AF9">
        <w:rPr>
          <w:rFonts w:ascii="Times New Roman" w:hAnsi="Times New Roman"/>
          <w:sz w:val="16"/>
          <w:szCs w:val="16"/>
        </w:rPr>
        <w:t>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w:t>
      </w:r>
      <w:r w:rsidRPr="004E6AF9">
        <w:rPr>
          <w:rFonts w:ascii="Times New Roman" w:hAnsi="Times New Roman"/>
          <w:i/>
          <w:sz w:val="16"/>
          <w:szCs w:val="16"/>
        </w:rPr>
        <w:t xml:space="preserve"> </w:t>
      </w:r>
      <w:r w:rsidRPr="004E6AF9">
        <w:rPr>
          <w:rFonts w:ascii="Times New Roman" w:hAnsi="Times New Roman"/>
          <w:sz w:val="16"/>
          <w:szCs w:val="16"/>
        </w:rPr>
        <w:t>другие категории граждан, определенные Федеральным законом, указом Президента Российской Федерации или законом Оренбургской области, поставленные на учет в качестве нуждающихся в жилых помещениях (далее - заявитель).</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ab/>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Требование предоставления заявителю муниципальной услуги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в соответствии с вариантом предоставления муниципальной</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услуги, соответствующим признакам заявителя, определенным</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в результате анкетирования, проводимого органом,</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предоставляющим услугу (далее - профилирование),</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а также результата, за предоставлением которого</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обратился заявитель</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II. Стандарт предоставления муниципальной услуги</w:t>
      </w:r>
    </w:p>
    <w:p w:rsidR="004E6AF9" w:rsidRPr="004E6AF9" w:rsidRDefault="004E6AF9" w:rsidP="004E6AF9">
      <w:pPr>
        <w:pStyle w:val="a9"/>
        <w:jc w:val="center"/>
        <w:rPr>
          <w:rFonts w:ascii="Times New Roman" w:hAnsi="Times New Roman"/>
          <w:b/>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Наименование муниципальной услуги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 Наименование муниципальной услуги: "Предоставление жилого помещения по договору социального найма".</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sz w:val="16"/>
          <w:szCs w:val="16"/>
        </w:rPr>
      </w:pPr>
      <w:r w:rsidRPr="004E6AF9">
        <w:rPr>
          <w:rFonts w:ascii="Times New Roman" w:hAnsi="Times New Roman"/>
          <w:sz w:val="16"/>
          <w:szCs w:val="16"/>
        </w:rPr>
        <w:t>Наименование органа, предоставляющего муниципальную услугу</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5. Муниципальная услуга «Предоставление жилого помещения по договору социального найма» предоставляется администрацией муниципального образования Спасский сельсовет Саракташского района Оренбургской области (далее – Уполномоченный орган).</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 представлен неполный перечень документов;</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 текст заявления и представленных документов не поддается прочтению;</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 не указаны фамилия, имя, отчество, адрес заявителя (его представителя), почтовый адрес, по которому должен быть направлен ответ заявителю;</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 неполное заполнение обязательных полей в форме заявления;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5) вопрос, указанный в заявлении, не относится к порядку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6) заявление подано лицом, не имеющим полномочий представлять интересы заявителя;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Результат предоставления муниципальной услуги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bookmarkStart w:id="1" w:name="P99"/>
      <w:bookmarkEnd w:id="1"/>
      <w:r w:rsidRPr="004E6AF9">
        <w:rPr>
          <w:rFonts w:ascii="Times New Roman" w:hAnsi="Times New Roman"/>
          <w:sz w:val="16"/>
          <w:szCs w:val="16"/>
        </w:rPr>
        <w:t>7. Результатом предоставления муниципальной услуги является: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1) </w:t>
      </w:r>
      <w:hyperlink w:anchor="P519">
        <w:r w:rsidRPr="004E6AF9">
          <w:rPr>
            <w:rFonts w:ascii="Times New Roman" w:hAnsi="Times New Roman"/>
            <w:sz w:val="16"/>
            <w:szCs w:val="16"/>
          </w:rPr>
          <w:t>решение</w:t>
        </w:r>
      </w:hyperlink>
      <w:r w:rsidRPr="004E6AF9">
        <w:rPr>
          <w:rFonts w:ascii="Times New Roman" w:hAnsi="Times New Roman"/>
          <w:sz w:val="16"/>
          <w:szCs w:val="16"/>
        </w:rPr>
        <w:t xml:space="preserve"> о предоставлении муниципальной услуги (приложение № 1 к Административному регламенту);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2) проект </w:t>
      </w:r>
      <w:hyperlink w:anchor="P574">
        <w:r w:rsidRPr="004E6AF9">
          <w:rPr>
            <w:rFonts w:ascii="Times New Roman" w:hAnsi="Times New Roman"/>
            <w:sz w:val="16"/>
            <w:szCs w:val="16"/>
          </w:rPr>
          <w:t>договора</w:t>
        </w:r>
      </w:hyperlink>
      <w:r w:rsidRPr="004E6AF9">
        <w:rPr>
          <w:rFonts w:ascii="Times New Roman" w:hAnsi="Times New Roman"/>
          <w:sz w:val="16"/>
          <w:szCs w:val="16"/>
        </w:rPr>
        <w:t xml:space="preserve"> социального найма жилого помещения (приложение №5 к Административному регламенту);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3) </w:t>
      </w:r>
      <w:hyperlink w:anchor="P685">
        <w:r w:rsidRPr="004E6AF9">
          <w:rPr>
            <w:rFonts w:ascii="Times New Roman" w:hAnsi="Times New Roman"/>
            <w:sz w:val="16"/>
            <w:szCs w:val="16"/>
          </w:rPr>
          <w:t>решение</w:t>
        </w:r>
      </w:hyperlink>
      <w:r w:rsidRPr="004E6AF9">
        <w:rPr>
          <w:rFonts w:ascii="Times New Roman" w:hAnsi="Times New Roman"/>
          <w:sz w:val="16"/>
          <w:szCs w:val="16"/>
        </w:rPr>
        <w:t xml:space="preserve"> об отказе в предоставлении муниципальной услуги (приложение № 3 к Административному регламенту).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муниципального образования Спасский сельсовет Саракташского района Оренбургской области и содержит следующие реквизиты: дату, номер.</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Реестровая модель учета результатов предоставления муниципальных услуг не предусмотрена.</w:t>
      </w:r>
    </w:p>
    <w:p w:rsidR="004E6AF9" w:rsidRPr="004E6AF9" w:rsidRDefault="004E6AF9" w:rsidP="004E6AF9">
      <w:pPr>
        <w:pStyle w:val="a9"/>
        <w:ind w:firstLine="708"/>
        <w:jc w:val="both"/>
        <w:rPr>
          <w:rFonts w:ascii="Times New Roman" w:hAnsi="Times New Roman"/>
          <w:i/>
          <w:sz w:val="16"/>
          <w:szCs w:val="16"/>
        </w:rPr>
      </w:pPr>
      <w:r w:rsidRPr="004E6AF9">
        <w:rPr>
          <w:rFonts w:ascii="Times New Roman" w:hAnsi="Times New Roman"/>
          <w:sz w:val="16"/>
          <w:szCs w:val="16"/>
        </w:rPr>
        <w:t>Факт получения заявителем результата предоставления муниципальной услуги фиксируется в ЕПГУ.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8. Заявителю в качестве результата предоставления муниципальной услуги обеспечивается по его выбору возможность получения: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б) документа на бумажном носителе, подтверждающего содержание электронного документа, направленного Уполномоченным органом, в МФЦ;</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информации из государственных информационных систем в случаях, предусмотренных законодательством Российской Федерации.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lastRenderedPageBreak/>
        <w:t>Срок предоставления муниципальной услуги</w:t>
      </w:r>
    </w:p>
    <w:p w:rsidR="004E6AF9" w:rsidRPr="004E6AF9" w:rsidRDefault="004E6AF9" w:rsidP="004E6AF9">
      <w:pPr>
        <w:pStyle w:val="a9"/>
        <w:jc w:val="both"/>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Уполномоченном органе, 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25 рабочих дней;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25 рабочих дней;</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ab/>
        <w:t>на ЕПГУ, составляет 25 рабочих дней.</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Правовые основания для предоставления муниципальной услуги</w:t>
      </w:r>
    </w:p>
    <w:p w:rsidR="004E6AF9" w:rsidRPr="004E6AF9" w:rsidRDefault="004E6AF9" w:rsidP="004E6AF9">
      <w:pPr>
        <w:pStyle w:val="a9"/>
        <w:jc w:val="center"/>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Исчерпывающий перечень документов, необходимых</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для предоставления муниципальной услуги</w:t>
      </w:r>
    </w:p>
    <w:p w:rsidR="004E6AF9" w:rsidRPr="004E6AF9" w:rsidRDefault="004E6AF9" w:rsidP="004E6AF9">
      <w:pPr>
        <w:pStyle w:val="a9"/>
        <w:jc w:val="center"/>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13. Заявитель вправе представить документы следующими способами: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 посредством личного обращения;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 в электронном виде;</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 почтовым отправлением.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а) </w:t>
      </w:r>
      <w:hyperlink w:anchor="P751">
        <w:r w:rsidRPr="004E6AF9">
          <w:rPr>
            <w:rFonts w:ascii="Times New Roman" w:hAnsi="Times New Roman"/>
            <w:sz w:val="16"/>
            <w:szCs w:val="16"/>
          </w:rPr>
          <w:t>заявление</w:t>
        </w:r>
      </w:hyperlink>
      <w:r w:rsidRPr="004E6AF9">
        <w:rPr>
          <w:rFonts w:ascii="Times New Roman" w:hAnsi="Times New Roman"/>
          <w:sz w:val="16"/>
          <w:szCs w:val="16"/>
        </w:rPr>
        <w:t xml:space="preserve"> о предоставлении муниципальной услуги по форме, согласно приложению № 4 к настоящему Административному регламенту (в случае подачи заявления посредством личного обращения в Уполномоченный орган, МФЦ, почтовым отправлением).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б) документ, удостоверяющий личность заявителя, представителя.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документы, удостоверяющие личность членов семьи, достигших возраста 14 лет;</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г) документы, подтверждающие родственные отношения и отношения свойства с членами семьи: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свидетельство о заключении брака, выданное компетентными органами иностранного государства и его нотариально удостоверенный перевод на русский язык;</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д)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е)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ж)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з)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К электронным документам, представляемым заявителем для получения муниципальной услуги, предъявляются следующие требования: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1) электронные документы представляются в следующих форматах: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а) xml - для формализованных документов;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xls, xlsx, ods - для документов, содержащих расчеты;</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д) zip, rar – для сжатых документов в один файл;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е) sig – для открепленной усиленной квалифицированной электронной подписи.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«черно-белый» (при отсутствии в документе графических изображений и (или) цветного текста);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«оттенки серого» (при наличии в документе графических изображений, отличных от цветного графического изображения);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«цветной» или «режим полной цветопередачи» (при наличии в документе цветных графических изображений либо цветного текста);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lastRenderedPageBreak/>
        <w:t xml:space="preserve">- сохранением всех аутентичных признаков подлинности, а именно: графической подписи лица, печати, углового штампа бланка;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Электронные документы должны обеспечивать: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возможность идентифицировать документ и количество листов в документе;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Документы, подлежащие представлению в форматах xls, xlsx или ods, формируются в виде отдельного электронного документа.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4E6AF9" w:rsidRPr="004E6AF9" w:rsidRDefault="004E6AF9" w:rsidP="004E6AF9">
      <w:pPr>
        <w:pStyle w:val="a9"/>
        <w:ind w:firstLine="708"/>
        <w:jc w:val="both"/>
        <w:rPr>
          <w:rFonts w:ascii="Times New Roman" w:hAnsi="Times New Roman"/>
          <w:sz w:val="16"/>
          <w:szCs w:val="16"/>
        </w:rPr>
      </w:pPr>
      <w:bookmarkStart w:id="2" w:name="P200"/>
      <w:bookmarkEnd w:id="2"/>
      <w:r w:rsidRPr="004E6AF9">
        <w:rPr>
          <w:rFonts w:ascii="Times New Roman" w:hAnsi="Times New Roman"/>
          <w:sz w:val="16"/>
          <w:szCs w:val="1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E6AF9" w:rsidRPr="004E6AF9" w:rsidRDefault="004E6AF9" w:rsidP="004E6AF9">
      <w:pPr>
        <w:pStyle w:val="a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52"/>
        <w:gridCol w:w="4309"/>
      </w:tblGrid>
      <w:tr w:rsidR="004E6AF9" w:rsidRPr="004E6AF9" w:rsidTr="004E6AF9">
        <w:tc>
          <w:tcPr>
            <w:tcW w:w="510"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п/п</w:t>
            </w:r>
          </w:p>
        </w:tc>
        <w:tc>
          <w:tcPr>
            <w:tcW w:w="4252"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Наименование документа (сведений)</w:t>
            </w:r>
          </w:p>
        </w:tc>
        <w:tc>
          <w:tcPr>
            <w:tcW w:w="4309"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Источник сведений/способ получения</w:t>
            </w:r>
          </w:p>
        </w:tc>
      </w:tr>
      <w:tr w:rsidR="004E6AF9" w:rsidRPr="004E6AF9" w:rsidTr="004E6AF9">
        <w:tc>
          <w:tcPr>
            <w:tcW w:w="510"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1.</w:t>
            </w:r>
          </w:p>
        </w:tc>
        <w:tc>
          <w:tcPr>
            <w:tcW w:w="4252"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Сведения из Единого государственного реестра записей актов гражданского состояния о рождении, о заключении брака</w:t>
            </w:r>
          </w:p>
        </w:tc>
        <w:tc>
          <w:tcPr>
            <w:tcW w:w="4309"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4E6AF9" w:rsidRPr="004E6AF9" w:rsidTr="004E6AF9">
        <w:tc>
          <w:tcPr>
            <w:tcW w:w="510"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2.</w:t>
            </w:r>
          </w:p>
        </w:tc>
        <w:tc>
          <w:tcPr>
            <w:tcW w:w="4252"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Сведения, подтверждающие действительность паспорта гражданина Российской Федерации</w:t>
            </w:r>
          </w:p>
        </w:tc>
        <w:tc>
          <w:tcPr>
            <w:tcW w:w="4309"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МВД России/посредством единой системы межведомственного электронного взаимодействия</w:t>
            </w:r>
          </w:p>
        </w:tc>
      </w:tr>
      <w:tr w:rsidR="004E6AF9" w:rsidRPr="004E6AF9" w:rsidTr="004E6AF9">
        <w:tc>
          <w:tcPr>
            <w:tcW w:w="510"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3.</w:t>
            </w:r>
          </w:p>
        </w:tc>
        <w:tc>
          <w:tcPr>
            <w:tcW w:w="4252"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309"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 xml:space="preserve"> Единый государственный реестр недвижимости /посредством единой системы межведомственного электронного взаимодействия</w:t>
            </w:r>
          </w:p>
        </w:tc>
      </w:tr>
      <w:tr w:rsidR="004E6AF9" w:rsidRPr="004E6AF9" w:rsidTr="004E6AF9">
        <w:tc>
          <w:tcPr>
            <w:tcW w:w="510"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4.</w:t>
            </w:r>
          </w:p>
        </w:tc>
        <w:tc>
          <w:tcPr>
            <w:tcW w:w="4252"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Сведения, подтверждающие место жительства</w:t>
            </w:r>
          </w:p>
        </w:tc>
        <w:tc>
          <w:tcPr>
            <w:tcW w:w="4309"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МВД России/посредством единой системы межведомственного электронного взаимодействия</w:t>
            </w:r>
          </w:p>
        </w:tc>
      </w:tr>
      <w:tr w:rsidR="004E6AF9" w:rsidRPr="004E6AF9" w:rsidTr="004E6AF9">
        <w:tc>
          <w:tcPr>
            <w:tcW w:w="510"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5.</w:t>
            </w:r>
          </w:p>
        </w:tc>
        <w:tc>
          <w:tcPr>
            <w:tcW w:w="4252"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Проверка соответствия фамильно-именной группы, даты рождения, пола и СНИЛС</w:t>
            </w:r>
          </w:p>
        </w:tc>
        <w:tc>
          <w:tcPr>
            <w:tcW w:w="4309"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ПФР РФ/ посредством единой системы межведомственного электронного взаимодействия</w:t>
            </w:r>
          </w:p>
        </w:tc>
      </w:tr>
      <w:tr w:rsidR="004E6AF9" w:rsidRPr="004E6AF9" w:rsidTr="004E6AF9">
        <w:tc>
          <w:tcPr>
            <w:tcW w:w="510"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6.</w:t>
            </w:r>
          </w:p>
        </w:tc>
        <w:tc>
          <w:tcPr>
            <w:tcW w:w="4252"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Сведения об инвалидности, содержащиеся в федеральном реестре инвалидов</w:t>
            </w:r>
          </w:p>
        </w:tc>
        <w:tc>
          <w:tcPr>
            <w:tcW w:w="4309" w:type="dxa"/>
          </w:tcPr>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bl>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Исчерпывающий перечень оснований для отказа в приеме</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документов, необходимых для предоставления</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bookmarkStart w:id="3" w:name="P227"/>
      <w:bookmarkEnd w:id="3"/>
      <w:r w:rsidRPr="004E6AF9">
        <w:rPr>
          <w:rFonts w:ascii="Times New Roman" w:hAnsi="Times New Roman"/>
          <w:sz w:val="16"/>
          <w:szCs w:val="16"/>
        </w:rPr>
        <w:t>16. Основаниями для отказа в приеме документов, необходимых для предоставления муниципальной услуги, являются: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 неполное заполнение обязательных полей в форме запроса о предоставлении муниципальной услуги (недостоверное, неправильное);</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  представление неполного комплекта документов;</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8) заявление подано лицом, не имеющим полномочий представлять интересы заявителя. </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bookmarkStart w:id="4" w:name="P243"/>
      <w:bookmarkEnd w:id="4"/>
      <w:r w:rsidRPr="004E6AF9">
        <w:rPr>
          <w:rFonts w:ascii="Times New Roman" w:hAnsi="Times New Roman"/>
          <w:sz w:val="16"/>
          <w:szCs w:val="16"/>
        </w:rPr>
        <w:t>17. Оснований для приостановления предоставления муниципальной услуги не предусмотрено.</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17.1. Основания для отказа в предоставлении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 представленными документами и сведениями не подтверждается право гражданина в предоставлении жилого помещения.</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Размер платы, взимаемой с заявителя при предоставлении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 и способы ее взимания</w:t>
      </w:r>
    </w:p>
    <w:p w:rsidR="004E6AF9" w:rsidRPr="004E6AF9" w:rsidRDefault="004E6AF9" w:rsidP="004E6AF9">
      <w:pPr>
        <w:pStyle w:val="a9"/>
        <w:jc w:val="center"/>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18. Предоставление муниципальной услуги осуществляется бесплатно.</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Максимальный срок ожидания в очереди при подаче заявителем</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запроса о предоставлении муниципальной услуги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 при получении результата предоставления</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w:t>
      </w:r>
    </w:p>
    <w:p w:rsidR="004E6AF9" w:rsidRPr="004E6AF9" w:rsidRDefault="004E6AF9" w:rsidP="004E6AF9">
      <w:pPr>
        <w:pStyle w:val="a9"/>
        <w:jc w:val="both"/>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Срок регистрации запроса заявителя о предоставлении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w:t>
      </w:r>
    </w:p>
    <w:p w:rsidR="004E6AF9" w:rsidRPr="004E6AF9" w:rsidRDefault="004E6AF9" w:rsidP="004E6AF9">
      <w:pPr>
        <w:pStyle w:val="a9"/>
        <w:jc w:val="center"/>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Требования к помещениям,</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в которых предоставляются муниципальные услуги</w:t>
      </w:r>
    </w:p>
    <w:p w:rsidR="004E6AF9" w:rsidRPr="004E6AF9" w:rsidRDefault="004E6AF9" w:rsidP="004E6AF9">
      <w:pPr>
        <w:pStyle w:val="a9"/>
        <w:jc w:val="both"/>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наименование;</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местонахождение и юридический адрес;</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режим работы;</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график приема;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номера телефонов для справок.</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Помещения, в которых предоставляется муниципальная услуга, оснащаются: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противопожарной системой и средствами пожаротушения;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системой оповещения о возникновении чрезвычайной ситуации;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средствами оказания первой медицинской помощи;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туалетными комнатами для посетителей.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Места приема заявителей оборудуются информационными табличками (вывесками) с указанием: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номера кабинета и наименования отдела;</w:t>
      </w:r>
    </w:p>
    <w:p w:rsidR="004E6AF9" w:rsidRPr="004E6AF9" w:rsidRDefault="004E6AF9" w:rsidP="004E6AF9">
      <w:pPr>
        <w:pStyle w:val="a9"/>
        <w:ind w:left="708"/>
        <w:jc w:val="both"/>
        <w:rPr>
          <w:rFonts w:ascii="Times New Roman" w:hAnsi="Times New Roman"/>
          <w:sz w:val="16"/>
          <w:szCs w:val="16"/>
        </w:rPr>
      </w:pPr>
      <w:r w:rsidRPr="004E6AF9">
        <w:rPr>
          <w:rFonts w:ascii="Times New Roman" w:hAnsi="Times New Roman"/>
          <w:sz w:val="16"/>
          <w:szCs w:val="16"/>
        </w:rPr>
        <w:t>фамилии, имени и отчества (последнее - при наличии), должности ответственного лица за прием документов;</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графика приема заявителей.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При предоставлении муниципальной услуги инвалидам обеспечиваются: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сопровождение инвалидов, имеющих стойкие расстройства функции зрения и самостоятельного передвижения;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допуск сурдопереводчика и тифлосурдопереводчика;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lastRenderedPageBreak/>
        <w:t>оказание инвалидам помощи в преодолении барьеров, мешающих получению ими муниципальных услуг наравне с другими лицами.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Показатели доступности и качества муниципальной услуги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22. Основными показателями доступности предоставления муниципальной услуги являются: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возможность получения заявителем уведомлений о предоставлении муниципальной услуги с помощью ЕПГУ;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22.1. Основными показателями качества предоставления муниципальной услуги являются: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отсутствие нарушений установленных сроков в процессе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Иные требования к предоставлению муниципальной услуги,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в том числе учитывающие особенности предоставления</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 в МФЦ</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 особенности предоставления муниципальной услуги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в электронной форме</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23. Дополнительные услуги, которые являются необходимыми и обязательными для предоставления муниципальной услуги, отсутствуют.</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Перечень информационных систем, используемых для предоставления муниципальной услуги: информационная система МФЦ, ЕПГУ.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Спасский сельсовет Саракташского района Оренбургской области Соглашения о взаимодействии.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III. Состав, последовательность и сроки выполнения</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административных процедур</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Перечень вариантов предоставления муниципальной услуги,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включающий в том числе варианты предоставления</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 необходимые для исправления</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допущенных опечаток и ошибок в выданных в результате</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предоставления муниципальной услуги документах и созданных</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реестровых записях, для выдачи дубликата документа,</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выданного по результатам предоставления муниципальной</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услуги, в том числе исчерпывающий перечень оснований</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для отказа в выдаче такого дубликата, а также порядок</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оставления запроса заявителя о предоставлении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 без рассмотрения (при необходимости)</w:t>
      </w:r>
    </w:p>
    <w:p w:rsidR="004E6AF9" w:rsidRPr="004E6AF9" w:rsidRDefault="004E6AF9" w:rsidP="004E6AF9">
      <w:pPr>
        <w:pStyle w:val="a9"/>
        <w:jc w:val="center"/>
        <w:rPr>
          <w:rFonts w:ascii="Times New Roman" w:hAnsi="Times New Roman"/>
          <w:sz w:val="16"/>
          <w:szCs w:val="16"/>
        </w:rPr>
      </w:pPr>
      <w:bookmarkStart w:id="5" w:name="P343"/>
      <w:bookmarkEnd w:id="5"/>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24. Перечень вариантов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1) предоставление жилого помещения по договору социального найма;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 исправление допущенных опечаток и ошибок в выданных в результате предоставления муниципальной услуги документах.</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25. Перечень административных процедур (действий) при предоставлении муниципальной услуги в электронной форме:</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получение информации о порядке и сроках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формирование заявления;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получение результата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получение сведений о ходе рассмотрения заявления;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осуществление оценки качества предоставления муниципальной услуги;</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E6AF9" w:rsidRPr="004E6AF9" w:rsidRDefault="004E6AF9" w:rsidP="004E6AF9">
      <w:pPr>
        <w:pStyle w:val="a9"/>
        <w:jc w:val="both"/>
        <w:rPr>
          <w:rFonts w:ascii="Times New Roman" w:hAnsi="Times New Roman"/>
          <w:b/>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Профилирование заявителя</w:t>
      </w:r>
    </w:p>
    <w:p w:rsidR="004E6AF9" w:rsidRPr="004E6AF9" w:rsidRDefault="004E6AF9" w:rsidP="004E6AF9">
      <w:pPr>
        <w:pStyle w:val="a9"/>
        <w:jc w:val="center"/>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lastRenderedPageBreak/>
        <w:t>26.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Спасский сельсовет Саракташского района Оренбургской области, на ЕПГУ и в МФЦ не осуществляется.</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 xml:space="preserve">Предоставление жилого помещения по договору социального найма </w:t>
      </w:r>
    </w:p>
    <w:p w:rsidR="004E6AF9" w:rsidRPr="004E6AF9" w:rsidRDefault="004E6AF9" w:rsidP="004E6AF9">
      <w:pPr>
        <w:pStyle w:val="a9"/>
        <w:jc w:val="center"/>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27. Максимальный срок предоставления муниципальной услуги 16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рабочих дней.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28. Результатом предоставления муниципальной услуги является: </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а) решение о предоставлении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б) проект договора социального найма жилого помещения;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решение об отказе в предоставлении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29. Вариант предоставления муниципальной услуги включает в себя выполнение следующих административных процедур:</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 1) прием заявления и документов и (или) информации, необходимых для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2) межведомственное информационное взаимодействие;</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 принятие решения о предоставлении (об отказе в предоставлении)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 предоставление результата муниципальной услуги.</w:t>
      </w:r>
    </w:p>
    <w:p w:rsidR="004E6AF9" w:rsidRPr="004E6AF9" w:rsidRDefault="004E6AF9" w:rsidP="004E6AF9">
      <w:pPr>
        <w:pStyle w:val="a9"/>
        <w:jc w:val="both"/>
        <w:rPr>
          <w:rFonts w:ascii="Times New Roman" w:hAnsi="Times New Roman"/>
          <w:b/>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Прием заявления и документов и (или) информации, необходимых для предоставления муниципальной услуги</w:t>
      </w:r>
    </w:p>
    <w:p w:rsidR="004E6AF9" w:rsidRPr="004E6AF9" w:rsidRDefault="004E6AF9" w:rsidP="004E6AF9">
      <w:pPr>
        <w:pStyle w:val="a9"/>
        <w:jc w:val="center"/>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4 к Административному регламенту, а также документы, указанные в п. 14 Административного регламента.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Способами установления личности заявителя (его представителя) являются: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при подаче заявления посредством Единого портала - электронная подпись заявителя (его представителя);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 Административному регламенту.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Межведомственное информационное взаимодействие</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а) ПФР России: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сведения об инвалидности, содержащиеся в федеральном реестре инвалидов;</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проверка соответствия фамильно-именной группы, даты рождения, пола и СНИЛС;</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б) Росреестр:</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ФНС России: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сведения о рождении; о заключении брака;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г) МВД России: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сведения, подтверждающие действительность паспорта гражданина Российской Федерации;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сведения, подтверждающие место жительства.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32.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ab/>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Приостановление предоставления муниципальной услуги</w:t>
      </w:r>
    </w:p>
    <w:p w:rsidR="004E6AF9" w:rsidRPr="004E6AF9" w:rsidRDefault="004E6AF9" w:rsidP="004E6AF9">
      <w:pPr>
        <w:pStyle w:val="a9"/>
        <w:jc w:val="center"/>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33. Предоставление муниципальной услуги не приостанавливается.</w:t>
      </w:r>
    </w:p>
    <w:p w:rsidR="004E6AF9" w:rsidRPr="004E6AF9" w:rsidRDefault="004E6AF9" w:rsidP="004E6AF9">
      <w:pPr>
        <w:pStyle w:val="a9"/>
        <w:jc w:val="both"/>
        <w:rPr>
          <w:rFonts w:ascii="Times New Roman" w:hAnsi="Times New Roman"/>
          <w:b/>
          <w:sz w:val="16"/>
          <w:szCs w:val="16"/>
        </w:rPr>
      </w:pPr>
    </w:p>
    <w:p w:rsidR="004E6AF9" w:rsidRPr="004E6AF9" w:rsidRDefault="004E6AF9" w:rsidP="004E6AF9">
      <w:pPr>
        <w:pStyle w:val="a9"/>
        <w:ind w:firstLine="708"/>
        <w:jc w:val="center"/>
        <w:rPr>
          <w:rFonts w:ascii="Times New Roman" w:hAnsi="Times New Roman"/>
          <w:b/>
          <w:sz w:val="16"/>
          <w:szCs w:val="16"/>
        </w:rPr>
      </w:pPr>
      <w:r w:rsidRPr="004E6AF9">
        <w:rPr>
          <w:rFonts w:ascii="Times New Roman" w:hAnsi="Times New Roman"/>
          <w:b/>
          <w:sz w:val="16"/>
          <w:szCs w:val="16"/>
        </w:rPr>
        <w:t>Принятие решения о предоставлении (об отказе в предоставлении) муниципальной услуги</w:t>
      </w:r>
    </w:p>
    <w:p w:rsidR="004E6AF9" w:rsidRPr="004E6AF9" w:rsidRDefault="004E6AF9" w:rsidP="004E6AF9">
      <w:pPr>
        <w:pStyle w:val="a9"/>
        <w:ind w:firstLine="708"/>
        <w:jc w:val="center"/>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34.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lastRenderedPageBreak/>
        <w:t>35. Срок принятия решения о предоставлении (об отказе в предоставлении) муниципальной услуги составляет - 16 рабочих дней с даты получения Уполномоченным органом всех сведений, необходимых для принятия решения.</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Предоставление результата муниципальной услуги</w:t>
      </w:r>
    </w:p>
    <w:p w:rsidR="004E6AF9" w:rsidRPr="004E6AF9" w:rsidRDefault="004E6AF9" w:rsidP="004E6AF9">
      <w:pPr>
        <w:pStyle w:val="a9"/>
        <w:jc w:val="center"/>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36. Результат предоставления муниципальной услуги предоставляется заявителю (его представителю) следующими способами: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на бумажном носителе, посредством личного обращения в Уполномоченный орган или в МФЦ.</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Срок предоставления заявителю результата муниципальной услуги –3  рабочих дня со дня принятия решения о предоставлении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Результат муниципальной услуги может</w:t>
      </w:r>
      <w:r w:rsidRPr="004E6AF9">
        <w:rPr>
          <w:rFonts w:ascii="Times New Roman" w:hAnsi="Times New Roman"/>
          <w:i/>
          <w:sz w:val="16"/>
          <w:szCs w:val="16"/>
        </w:rPr>
        <w:t xml:space="preserve"> </w:t>
      </w:r>
      <w:r w:rsidRPr="004E6AF9">
        <w:rPr>
          <w:rFonts w:ascii="Times New Roman" w:hAnsi="Times New Roman"/>
          <w:sz w:val="16"/>
          <w:szCs w:val="16"/>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center"/>
        <w:rPr>
          <w:rFonts w:ascii="Times New Roman" w:hAnsi="Times New Roman"/>
          <w:b/>
          <w:sz w:val="16"/>
          <w:szCs w:val="16"/>
        </w:rPr>
      </w:pPr>
      <w:r w:rsidRPr="004E6AF9">
        <w:rPr>
          <w:rFonts w:ascii="Times New Roman" w:hAnsi="Times New Roman"/>
          <w:b/>
          <w:sz w:val="16"/>
          <w:szCs w:val="16"/>
        </w:rPr>
        <w:t>Исправление допущенных опечаток и ошибок в выданных в результате предоставления муниципальной услуги документах</w:t>
      </w:r>
    </w:p>
    <w:p w:rsidR="004E6AF9" w:rsidRPr="004E6AF9" w:rsidRDefault="004E6AF9" w:rsidP="004E6AF9">
      <w:pPr>
        <w:pStyle w:val="a9"/>
        <w:ind w:firstLine="708"/>
        <w:jc w:val="center"/>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37.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38.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39. Дубликат документа по результатам рассмотрения муниципальной услуги не предусмотрен.</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IV. Формы контроля за исполнением административного регламента</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Порядок осуществления текущего контроля за соблюдением</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 исполнением ответственными должностными лицами</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6AF9" w:rsidRPr="004E6AF9" w:rsidRDefault="004E6AF9" w:rsidP="004E6AF9">
      <w:pPr>
        <w:pStyle w:val="a9"/>
        <w:jc w:val="both"/>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образования Спасский сельсовет Саракташского района Оренбургской области, уполномоченными на осуществление контроля за предоставлением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Спасский сельсовет Саракташского района Оренбургской области.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Текущий контроль осуществляется путем проведения проверок:</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решений о предоставлении (об отказе в предоставлении)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выявления и устранения нарушений прав граждан;</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Порядок и периодичность осуществления плановых</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 внеплановых проверок полноты и качества предоставления</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 в том числе порядок и формы</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контроля за полнотой и качеством предоставления муниципальной услуги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41. Контроль за полнотой и качеством предоставления муниципальной услуги включает в себя проведение плановых и внеплановых проверок.</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соблюдение сроков предоставления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соблюдение положений настоящего Административного регламента;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правильность и обоснованность принятого решения об отказе в предоставлении муниципальной услуги.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Основанием для проведения внеплановых проверок являются:</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Ответственность должностных лиц органа, предоставляющего муниципальную услугу, за решения и действия</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(бездействие), принимаемые (осуществляемые) ими в ходе</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предоставления муниципальной услуги</w:t>
      </w:r>
    </w:p>
    <w:p w:rsidR="004E6AF9" w:rsidRPr="004E6AF9" w:rsidRDefault="004E6AF9" w:rsidP="004E6AF9">
      <w:pPr>
        <w:pStyle w:val="a9"/>
        <w:jc w:val="both"/>
        <w:rPr>
          <w:rFonts w:ascii="Times New Roman" w:hAnsi="Times New Roman"/>
          <w:b/>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lastRenderedPageBreak/>
        <w:t>42.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Требования к порядку и формам контроля за предоставлением</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муниципальной услуги, в том числе со стороны граждан,</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их объединений и организаций</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Граждане, их объединения и организации также имеют право:</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направлять замечания и предложения по улучшению доступности и качества предоставления муниципальной услуги;</w:t>
      </w:r>
    </w:p>
    <w:p w:rsidR="004E6AF9" w:rsidRPr="004E6AF9" w:rsidRDefault="004E6AF9" w:rsidP="004E6AF9">
      <w:pPr>
        <w:pStyle w:val="a9"/>
        <w:jc w:val="both"/>
        <w:rPr>
          <w:rFonts w:ascii="Times New Roman" w:hAnsi="Times New Roman"/>
          <w:sz w:val="16"/>
          <w:szCs w:val="16"/>
        </w:rPr>
      </w:pPr>
      <w:r w:rsidRPr="004E6AF9">
        <w:rPr>
          <w:rFonts w:ascii="Times New Roman" w:hAnsi="Times New Roman"/>
          <w:sz w:val="16"/>
          <w:szCs w:val="16"/>
        </w:rPr>
        <w:t>вносить предложения о мерах по устранению нарушений настоящего Административного регламента.</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lang w:val="en-US"/>
        </w:rPr>
        <w:t>V</w:t>
      </w:r>
      <w:r w:rsidRPr="004E6AF9">
        <w:rPr>
          <w:rFonts w:ascii="Times New Roman" w:hAnsi="Times New Roman"/>
          <w:b/>
          <w:sz w:val="16"/>
          <w:szCs w:val="16"/>
        </w:rPr>
        <w:t>.Досудебный (внесудебный) порядок обжалования решений</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и действий (бездействия) органа, предоставляющего</w:t>
      </w:r>
    </w:p>
    <w:p w:rsidR="004E6AF9" w:rsidRPr="004E6AF9" w:rsidRDefault="004E6AF9" w:rsidP="004E6AF9">
      <w:pPr>
        <w:pStyle w:val="a9"/>
        <w:jc w:val="center"/>
        <w:rPr>
          <w:rFonts w:ascii="Times New Roman" w:hAnsi="Times New Roman"/>
          <w:b/>
          <w:sz w:val="16"/>
          <w:szCs w:val="16"/>
        </w:rPr>
      </w:pPr>
      <w:r w:rsidRPr="004E6AF9">
        <w:rPr>
          <w:rFonts w:ascii="Times New Roman" w:hAnsi="Times New Roman"/>
          <w:b/>
          <w:sz w:val="16"/>
          <w:szCs w:val="1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E6AF9" w:rsidRPr="004E6AF9" w:rsidRDefault="004E6AF9" w:rsidP="004E6AF9">
      <w:pPr>
        <w:pStyle w:val="a9"/>
        <w:jc w:val="both"/>
        <w:rPr>
          <w:rFonts w:ascii="Times New Roman" w:hAnsi="Times New Roman"/>
          <w:sz w:val="16"/>
          <w:szCs w:val="16"/>
        </w:rPr>
      </w:pP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45. Жалоба подается следующими способами:</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в письменной форме на бумажном носителе в Уполномоченный орган либо МФЦ;</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 в электронной форме с использованием информационно-телекоммуникационной сети "Интернет" в Уполномоченный орган либо МФЦ.</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Жалоба подается в Уполномоченный орган, предоставляющий муниципальную услугу, МФЦ либо в орган, являющийся учредителем МФЦ.</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Жалобы на решения и действия (бездействие) работника МФЦ подаются руководителю этого МФЦ.</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Жалобы на решения и действия (бездействие) руководителя МФЦ подаются учредителю МФЦ.</w:t>
      </w:r>
    </w:p>
    <w:p w:rsidR="004E6AF9" w:rsidRPr="004E6AF9" w:rsidRDefault="004E6AF9" w:rsidP="004E6AF9">
      <w:pPr>
        <w:pStyle w:val="a9"/>
        <w:ind w:firstLine="708"/>
        <w:jc w:val="both"/>
        <w:rPr>
          <w:rFonts w:ascii="Times New Roman" w:hAnsi="Times New Roman"/>
          <w:sz w:val="16"/>
          <w:szCs w:val="16"/>
        </w:rPr>
      </w:pPr>
      <w:r w:rsidRPr="004E6AF9">
        <w:rPr>
          <w:rFonts w:ascii="Times New Roman" w:hAnsi="Times New Roman"/>
          <w:sz w:val="16"/>
          <w:szCs w:val="16"/>
        </w:rPr>
        <w:t>Жалобы на решения и действия (бездействие) работников организаций, предусмотренных частью 1.1 статьи 16 Федерального закона от 27.07.2010</w:t>
      </w:r>
      <w:bookmarkStart w:id="6" w:name="_GoBack"/>
      <w:bookmarkEnd w:id="6"/>
      <w:r w:rsidRPr="004E6AF9">
        <w:rPr>
          <w:rFonts w:ascii="Times New Roman" w:hAnsi="Times New Roman"/>
          <w:sz w:val="16"/>
          <w:szCs w:val="16"/>
        </w:rPr>
        <w:t>№ 210-ФЗ «Об организации предоставления государственных и муниципальных услуг», подаются руководителям этих организаций.</w:t>
      </w:r>
    </w:p>
    <w:p w:rsidR="004E6AF9" w:rsidRPr="004E6AF9" w:rsidRDefault="004E6AF9" w:rsidP="004E6AF9">
      <w:pPr>
        <w:spacing w:after="0" w:line="240" w:lineRule="auto"/>
        <w:rPr>
          <w:rFonts w:ascii="Times New Roman" w:hAnsi="Times New Roman" w:cs="Times New Roman"/>
          <w:sz w:val="16"/>
          <w:szCs w:val="16"/>
        </w:rPr>
      </w:pPr>
    </w:p>
    <w:p w:rsidR="004E6AF9" w:rsidRPr="004E6AF9" w:rsidRDefault="004E6AF9" w:rsidP="004E6AF9">
      <w:pPr>
        <w:pStyle w:val="ConsPlusNormal0"/>
        <w:jc w:val="right"/>
        <w:outlineLvl w:val="1"/>
        <w:rPr>
          <w:rFonts w:ascii="Times New Roman" w:hAnsi="Times New Roman" w:cs="Times New Roman"/>
          <w:b/>
          <w:sz w:val="16"/>
          <w:szCs w:val="16"/>
        </w:rPr>
      </w:pPr>
      <w:r w:rsidRPr="004E6AF9">
        <w:rPr>
          <w:rFonts w:ascii="Times New Roman" w:hAnsi="Times New Roman" w:cs="Times New Roman"/>
          <w:b/>
          <w:sz w:val="16"/>
          <w:szCs w:val="16"/>
        </w:rPr>
        <w:t>Приложение 1</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к Административному регламенту</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по предоставлению</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муниципальной услуги</w:t>
      </w:r>
    </w:p>
    <w:p w:rsidR="004E6AF9" w:rsidRPr="004E6AF9" w:rsidRDefault="004E6AF9" w:rsidP="004E6AF9">
      <w:pPr>
        <w:pStyle w:val="ConsPlusNormal0"/>
        <w:jc w:val="both"/>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bookmarkStart w:id="7" w:name="P519"/>
      <w:bookmarkEnd w:id="7"/>
      <w:r w:rsidRPr="004E6AF9">
        <w:rPr>
          <w:rFonts w:ascii="Times New Roman" w:hAnsi="Times New Roman" w:cs="Times New Roman"/>
          <w:b/>
          <w:sz w:val="16"/>
          <w:szCs w:val="16"/>
        </w:rPr>
        <w:t>Форма Решения о предоставлении муниципальной услуги</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администрацией муниципального образования Спасский сельсовет Саракташского района оренбургской области</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Кому 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(фамилия, имя, отчество)</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(телефон и адрес электронной почты)</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РЕШЕНИЕ</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о предоставлении жилого помещения</w:t>
      </w:r>
    </w:p>
    <w:p w:rsidR="004E6AF9" w:rsidRPr="004E6AF9" w:rsidRDefault="004E6AF9" w:rsidP="004E6AF9">
      <w:pPr>
        <w:autoSpaceDE w:val="0"/>
        <w:autoSpaceDN w:val="0"/>
        <w:adjustRightInd w:val="0"/>
        <w:spacing w:after="0" w:line="240" w:lineRule="auto"/>
        <w:jc w:val="both"/>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Дата _____________                                                                     N 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По результатам рассмотрения заявления от _________________ N 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и приложенных к нему документов в соответствии со </w:t>
      </w:r>
      <w:hyperlink r:id="rId14" w:history="1">
        <w:r w:rsidRPr="004E6AF9">
          <w:rPr>
            <w:rFonts w:ascii="Times New Roman" w:hAnsi="Times New Roman" w:cs="Times New Roman"/>
            <w:sz w:val="16"/>
            <w:szCs w:val="16"/>
          </w:rPr>
          <w:t>статьей 57</w:t>
        </w:r>
      </w:hyperlink>
      <w:r w:rsidRPr="004E6AF9">
        <w:rPr>
          <w:rFonts w:ascii="Times New Roman" w:hAnsi="Times New Roman" w:cs="Times New Roman"/>
          <w:sz w:val="16"/>
          <w:szCs w:val="16"/>
        </w:rPr>
        <w:t xml:space="preserve"> Жилищного</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кодекса Российской Федерации принято решение предоставить жилое помещение:</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ФИО заявителя</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и совместно проживающим с ним членам семьи:</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1.</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2.</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3.</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4.</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834"/>
        <w:gridCol w:w="6236"/>
      </w:tblGrid>
      <w:tr w:rsidR="004E6AF9" w:rsidRPr="004E6AF9" w:rsidTr="004E6AF9">
        <w:tc>
          <w:tcPr>
            <w:tcW w:w="9070" w:type="dxa"/>
            <w:gridSpan w:val="2"/>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Сведения о жилом помещении</w:t>
            </w:r>
          </w:p>
        </w:tc>
      </w:tr>
      <w:tr w:rsidR="004E6AF9" w:rsidRPr="004E6AF9" w:rsidTr="004E6AF9">
        <w:tc>
          <w:tcPr>
            <w:tcW w:w="2834"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Вид жилого помещения</w:t>
            </w:r>
          </w:p>
        </w:tc>
        <w:tc>
          <w:tcPr>
            <w:tcW w:w="6236"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r>
      <w:tr w:rsidR="004E6AF9" w:rsidRPr="004E6AF9" w:rsidTr="004E6AF9">
        <w:tc>
          <w:tcPr>
            <w:tcW w:w="2834"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lastRenderedPageBreak/>
              <w:t>Адрес</w:t>
            </w:r>
          </w:p>
        </w:tc>
        <w:tc>
          <w:tcPr>
            <w:tcW w:w="6236"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r>
      <w:tr w:rsidR="004E6AF9" w:rsidRPr="004E6AF9" w:rsidTr="004E6AF9">
        <w:tc>
          <w:tcPr>
            <w:tcW w:w="2834"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Количество комнат</w:t>
            </w:r>
          </w:p>
        </w:tc>
        <w:tc>
          <w:tcPr>
            <w:tcW w:w="6236"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r>
      <w:tr w:rsidR="004E6AF9" w:rsidRPr="004E6AF9" w:rsidTr="004E6AF9">
        <w:tc>
          <w:tcPr>
            <w:tcW w:w="2834"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Общая площадь</w:t>
            </w:r>
          </w:p>
        </w:tc>
        <w:tc>
          <w:tcPr>
            <w:tcW w:w="6236"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r>
      <w:tr w:rsidR="004E6AF9" w:rsidRPr="004E6AF9" w:rsidTr="004E6AF9">
        <w:tc>
          <w:tcPr>
            <w:tcW w:w="2834"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Жилая площадь</w:t>
            </w:r>
          </w:p>
        </w:tc>
        <w:tc>
          <w:tcPr>
            <w:tcW w:w="6236"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r>
    </w:tbl>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Courier New" w:hAnsi="Courier New" w:cs="Courier New"/>
          <w:sz w:val="16"/>
          <w:szCs w:val="16"/>
        </w:rPr>
      </w:pPr>
      <w:r w:rsidRPr="004E6AF9">
        <w:rPr>
          <w:rFonts w:ascii="Courier New" w:hAnsi="Courier New" w:cs="Courier New"/>
          <w:sz w:val="16"/>
          <w:szCs w:val="16"/>
        </w:rPr>
        <w:t>____________________________  _____________  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(должность )                           (подпись)           (расшифровка подписи)</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сотрудника органа власти, принявшего решение)</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«__» _____________ 20__ г.</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М.П.</w:t>
      </w:r>
    </w:p>
    <w:p w:rsidR="004E6AF9" w:rsidRDefault="004E6AF9" w:rsidP="004E6AF9">
      <w:pPr>
        <w:spacing w:after="0" w:line="240" w:lineRule="auto"/>
        <w:rPr>
          <w:rFonts w:ascii="Times New Roman" w:hAnsi="Times New Roman" w:cs="Times New Roman"/>
          <w:sz w:val="16"/>
          <w:szCs w:val="16"/>
        </w:rPr>
      </w:pPr>
    </w:p>
    <w:p w:rsidR="004E6AF9" w:rsidRDefault="004E6AF9" w:rsidP="004E6AF9">
      <w:pPr>
        <w:spacing w:after="0" w:line="240" w:lineRule="auto"/>
        <w:rPr>
          <w:rFonts w:ascii="Times New Roman" w:hAnsi="Times New Roman" w:cs="Times New Roman"/>
          <w:sz w:val="16"/>
          <w:szCs w:val="16"/>
        </w:rPr>
      </w:pPr>
    </w:p>
    <w:p w:rsidR="004E6AF9" w:rsidRDefault="004E6AF9" w:rsidP="004E6AF9">
      <w:pPr>
        <w:spacing w:after="0" w:line="240" w:lineRule="auto"/>
        <w:rPr>
          <w:rFonts w:ascii="Times New Roman" w:hAnsi="Times New Roman" w:cs="Times New Roman"/>
          <w:sz w:val="16"/>
          <w:szCs w:val="16"/>
        </w:rPr>
      </w:pPr>
    </w:p>
    <w:p w:rsidR="004E6AF9" w:rsidRPr="004E6AF9" w:rsidRDefault="004E6AF9" w:rsidP="004E6AF9">
      <w:pPr>
        <w:spacing w:after="0" w:line="240" w:lineRule="auto"/>
        <w:jc w:val="right"/>
        <w:rPr>
          <w:rFonts w:ascii="Times New Roman" w:hAnsi="Times New Roman" w:cs="Times New Roman"/>
          <w:sz w:val="16"/>
          <w:szCs w:val="16"/>
        </w:rPr>
      </w:pPr>
      <w:r w:rsidRPr="004E6AF9">
        <w:rPr>
          <w:rFonts w:ascii="Times New Roman" w:hAnsi="Times New Roman" w:cs="Times New Roman"/>
          <w:sz w:val="16"/>
          <w:szCs w:val="16"/>
        </w:rPr>
        <w:t>Приложение 2</w:t>
      </w:r>
    </w:p>
    <w:p w:rsidR="004E6AF9" w:rsidRPr="004E6AF9" w:rsidRDefault="004E6AF9" w:rsidP="004E6AF9">
      <w:pPr>
        <w:pStyle w:val="ConsPlusNormal0"/>
        <w:jc w:val="right"/>
        <w:rPr>
          <w:rFonts w:ascii="Times New Roman" w:hAnsi="Times New Roman" w:cs="Times New Roman"/>
          <w:sz w:val="16"/>
          <w:szCs w:val="16"/>
        </w:rPr>
      </w:pPr>
      <w:r w:rsidRPr="004E6AF9">
        <w:rPr>
          <w:rFonts w:ascii="Times New Roman" w:hAnsi="Times New Roman" w:cs="Times New Roman"/>
          <w:sz w:val="16"/>
          <w:szCs w:val="16"/>
        </w:rPr>
        <w:t xml:space="preserve"> Административному регламенту</w:t>
      </w:r>
    </w:p>
    <w:p w:rsidR="004E6AF9" w:rsidRPr="004E6AF9" w:rsidRDefault="004E6AF9" w:rsidP="004E6AF9">
      <w:pPr>
        <w:pStyle w:val="ConsPlusNormal0"/>
        <w:jc w:val="right"/>
        <w:rPr>
          <w:rFonts w:ascii="Times New Roman" w:hAnsi="Times New Roman" w:cs="Times New Roman"/>
          <w:sz w:val="16"/>
          <w:szCs w:val="16"/>
        </w:rPr>
      </w:pPr>
      <w:r w:rsidRPr="004E6AF9">
        <w:rPr>
          <w:rFonts w:ascii="Times New Roman" w:hAnsi="Times New Roman" w:cs="Times New Roman"/>
          <w:sz w:val="16"/>
          <w:szCs w:val="16"/>
        </w:rPr>
        <w:t>по предоставлению</w:t>
      </w:r>
    </w:p>
    <w:p w:rsidR="004E6AF9" w:rsidRPr="004E6AF9" w:rsidRDefault="004E6AF9" w:rsidP="004E6AF9">
      <w:pPr>
        <w:pStyle w:val="ConsPlusNormal0"/>
        <w:jc w:val="right"/>
        <w:rPr>
          <w:rFonts w:ascii="Times New Roman" w:hAnsi="Times New Roman" w:cs="Times New Roman"/>
          <w:sz w:val="16"/>
          <w:szCs w:val="16"/>
        </w:rPr>
      </w:pPr>
      <w:r w:rsidRPr="004E6AF9">
        <w:rPr>
          <w:rFonts w:ascii="Times New Roman" w:hAnsi="Times New Roman" w:cs="Times New Roman"/>
          <w:sz w:val="16"/>
          <w:szCs w:val="16"/>
        </w:rPr>
        <w:t>муниципальной услуги</w:t>
      </w:r>
    </w:p>
    <w:p w:rsidR="004E6AF9" w:rsidRPr="004E6AF9" w:rsidRDefault="004E6AF9" w:rsidP="004E6AF9">
      <w:pPr>
        <w:pStyle w:val="ConsPlusNormal0"/>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bookmarkStart w:id="8" w:name="P574"/>
      <w:bookmarkEnd w:id="8"/>
      <w:r w:rsidRPr="004E6AF9">
        <w:rPr>
          <w:rFonts w:ascii="Times New Roman" w:hAnsi="Times New Roman" w:cs="Times New Roman"/>
          <w:b/>
          <w:sz w:val="16"/>
          <w:szCs w:val="16"/>
        </w:rPr>
        <w:t xml:space="preserve">Форма Решения об отказе в приеме документов, необходимых для предоставления услуги/ об отказе в предоставлении услуги </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b/>
          <w:sz w:val="16"/>
          <w:szCs w:val="16"/>
        </w:rPr>
        <w:t>администрацией муниципального образования Спасский сельсовет Саракташского района Оренбургской области</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Кому 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(фамилия, имя, отчество)</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(телефон и адрес электронной почты)</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РЕШЕНИЕ</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об отказе в приеме документов, необходимых</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для предоставления услуги "Предоставление жилого</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помещения по договору социального найма"</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Дата _____________                                                                           N 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По результатам рассмотрения заявления от ___________________ N 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и  приложенных к нему документов в соответствии с Жилищным </w:t>
      </w:r>
      <w:hyperlink r:id="rId15" w:history="1">
        <w:r w:rsidRPr="004E6AF9">
          <w:rPr>
            <w:rFonts w:ascii="Times New Roman" w:hAnsi="Times New Roman" w:cs="Times New Roman"/>
            <w:sz w:val="16"/>
            <w:szCs w:val="16"/>
          </w:rPr>
          <w:t>кодексом</w:t>
        </w:r>
      </w:hyperlink>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Российской Федерации принято решение отказать в приеме документов,</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необходимых для предоставления услуги, по следующим основаниям:</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000"/>
        <w:gridCol w:w="3840"/>
        <w:gridCol w:w="3231"/>
      </w:tblGrid>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Разъяснение причин отказа в предоставлении услуги</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Указываются основания такого вывода</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Указываются основания такого вывода</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Указывается исчерпывающий перечень документов, не представленных заявителем</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Указывается исчерпывающий перечень документов, утративших силу</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Указывается исчерпывающий перечень документов, содержащих подчистки и исправления</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r>
    </w:tbl>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 _____________ 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lastRenderedPageBreak/>
        <w:t xml:space="preserve">         (должность                              (подпись)        (расшифровка подписи)</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сотрудника органа власти, принявшего решение)</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 _____________ 20__ г.</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М.П.</w:t>
      </w:r>
    </w:p>
    <w:p w:rsidR="004E6AF9" w:rsidRPr="004E6AF9" w:rsidRDefault="004E6AF9" w:rsidP="004E6AF9">
      <w:pPr>
        <w:pStyle w:val="ConsPlusNonformat"/>
        <w:jc w:val="both"/>
        <w:rPr>
          <w:rFonts w:ascii="Times New Roman" w:hAnsi="Times New Roman" w:cs="Times New Roman"/>
          <w:sz w:val="16"/>
          <w:szCs w:val="16"/>
        </w:rPr>
      </w:pPr>
    </w:p>
    <w:p w:rsidR="004E6AF9" w:rsidRPr="004E6AF9" w:rsidRDefault="004E6AF9" w:rsidP="004E6AF9">
      <w:pPr>
        <w:pStyle w:val="a9"/>
        <w:jc w:val="right"/>
        <w:rPr>
          <w:rFonts w:ascii="Times New Roman" w:hAnsi="Times New Roman"/>
          <w:sz w:val="16"/>
          <w:szCs w:val="16"/>
        </w:rPr>
      </w:pPr>
    </w:p>
    <w:p w:rsidR="004E6AF9" w:rsidRPr="004E6AF9" w:rsidRDefault="004E6AF9" w:rsidP="004E6AF9">
      <w:pPr>
        <w:pStyle w:val="a9"/>
        <w:jc w:val="right"/>
        <w:rPr>
          <w:rFonts w:ascii="Times New Roman" w:hAnsi="Times New Roman"/>
          <w:sz w:val="16"/>
          <w:szCs w:val="16"/>
        </w:rPr>
      </w:pPr>
    </w:p>
    <w:p w:rsidR="004E6AF9" w:rsidRPr="004E6AF9" w:rsidRDefault="004E6AF9" w:rsidP="004E6AF9">
      <w:pPr>
        <w:pStyle w:val="a9"/>
        <w:jc w:val="right"/>
        <w:rPr>
          <w:rFonts w:ascii="Times New Roman" w:hAnsi="Times New Roman"/>
          <w:b/>
          <w:sz w:val="16"/>
          <w:szCs w:val="16"/>
        </w:rPr>
      </w:pPr>
      <w:r w:rsidRPr="004E6AF9">
        <w:rPr>
          <w:rFonts w:ascii="Times New Roman" w:hAnsi="Times New Roman"/>
          <w:b/>
          <w:sz w:val="16"/>
          <w:szCs w:val="16"/>
        </w:rPr>
        <w:t>Приложение 3</w:t>
      </w:r>
    </w:p>
    <w:p w:rsidR="004E6AF9" w:rsidRPr="004E6AF9" w:rsidRDefault="004E6AF9" w:rsidP="004E6AF9">
      <w:pPr>
        <w:pStyle w:val="a9"/>
        <w:jc w:val="right"/>
        <w:rPr>
          <w:rFonts w:ascii="Times New Roman" w:hAnsi="Times New Roman"/>
          <w:b/>
          <w:sz w:val="16"/>
          <w:szCs w:val="16"/>
        </w:rPr>
      </w:pPr>
      <w:r w:rsidRPr="004E6AF9">
        <w:rPr>
          <w:rFonts w:ascii="Times New Roman" w:hAnsi="Times New Roman"/>
          <w:b/>
          <w:sz w:val="16"/>
          <w:szCs w:val="16"/>
        </w:rPr>
        <w:t>к Административному регламенту</w:t>
      </w:r>
    </w:p>
    <w:p w:rsidR="004E6AF9" w:rsidRPr="004E6AF9" w:rsidRDefault="004E6AF9" w:rsidP="004E6AF9">
      <w:pPr>
        <w:pStyle w:val="a9"/>
        <w:jc w:val="right"/>
        <w:rPr>
          <w:rFonts w:ascii="Times New Roman" w:hAnsi="Times New Roman"/>
          <w:b/>
          <w:sz w:val="16"/>
          <w:szCs w:val="16"/>
        </w:rPr>
      </w:pPr>
      <w:r w:rsidRPr="004E6AF9">
        <w:rPr>
          <w:rFonts w:ascii="Times New Roman" w:hAnsi="Times New Roman"/>
          <w:b/>
          <w:sz w:val="16"/>
          <w:szCs w:val="16"/>
        </w:rPr>
        <w:t>по предоставлению</w:t>
      </w:r>
    </w:p>
    <w:p w:rsidR="004E6AF9" w:rsidRPr="004E6AF9" w:rsidRDefault="004E6AF9" w:rsidP="004E6AF9">
      <w:pPr>
        <w:pStyle w:val="a9"/>
        <w:jc w:val="right"/>
        <w:rPr>
          <w:rFonts w:ascii="Times New Roman" w:hAnsi="Times New Roman"/>
          <w:b/>
          <w:sz w:val="16"/>
          <w:szCs w:val="16"/>
        </w:rPr>
      </w:pPr>
      <w:r w:rsidRPr="004E6AF9">
        <w:rPr>
          <w:rFonts w:ascii="Times New Roman" w:hAnsi="Times New Roman"/>
          <w:b/>
          <w:sz w:val="16"/>
          <w:szCs w:val="16"/>
        </w:rPr>
        <w:t>муниципальной услуги</w:t>
      </w:r>
    </w:p>
    <w:p w:rsidR="004E6AF9" w:rsidRPr="004E6AF9" w:rsidRDefault="004E6AF9" w:rsidP="004E6AF9">
      <w:pPr>
        <w:pStyle w:val="ConsPlusNormal0"/>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bookmarkStart w:id="9" w:name="P685"/>
      <w:bookmarkEnd w:id="9"/>
      <w:r w:rsidRPr="004E6AF9">
        <w:rPr>
          <w:rFonts w:ascii="Times New Roman" w:hAnsi="Times New Roman" w:cs="Times New Roman"/>
          <w:b/>
          <w:sz w:val="16"/>
          <w:szCs w:val="16"/>
        </w:rPr>
        <w:t>Форма Решения об отказе в предоставлении муниципальной услуги администрациуй муниципального образования Спасский сельсовет Саракташского района оренбургской области</w:t>
      </w:r>
    </w:p>
    <w:p w:rsidR="004E6AF9" w:rsidRPr="004E6AF9" w:rsidRDefault="004E6AF9" w:rsidP="004E6AF9">
      <w:pPr>
        <w:autoSpaceDE w:val="0"/>
        <w:autoSpaceDN w:val="0"/>
        <w:adjustRightInd w:val="0"/>
        <w:spacing w:after="0" w:line="240" w:lineRule="auto"/>
        <w:outlineLvl w:val="0"/>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Кому 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(фамилия, имя, отчество)</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(телефон и адрес электронной почты)</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РЕШЕНИЕ</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об отказе в предоставлении услуги "Предоставление жилого</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помещения по договору социального найма"</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Дата _____________                                                                       N 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По результатам рассмотрения заявления от __________________ N 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и приложенных к нему документов в соответствии с Жилищным </w:t>
      </w:r>
      <w:hyperlink r:id="rId16" w:history="1">
        <w:r w:rsidRPr="004E6AF9">
          <w:rPr>
            <w:rFonts w:ascii="Times New Roman" w:hAnsi="Times New Roman" w:cs="Times New Roman"/>
            <w:sz w:val="16"/>
            <w:szCs w:val="16"/>
          </w:rPr>
          <w:t>кодексом</w:t>
        </w:r>
      </w:hyperlink>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Российской Федерации принято решение отказать в приеме документов,</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необходимых для предоставления услуги, по следующим основаниям:</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000"/>
        <w:gridCol w:w="3840"/>
        <w:gridCol w:w="3231"/>
      </w:tblGrid>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Разъяснение причин отказа в предоставлении услуги</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Указываются основания такого вывода</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Отсутствие у членов семьи места жительства на территории Оренбургской области</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Указываются основания такого вывода</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Представленными документами и сведениями не подтверждается право гражданина на предоставление жилого помещения</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Указываются основания такого вывода</w:t>
            </w:r>
          </w:p>
        </w:tc>
      </w:tr>
      <w:tr w:rsidR="004E6AF9" w:rsidRPr="004E6AF9" w:rsidTr="004E6AF9">
        <w:tc>
          <w:tcPr>
            <w:tcW w:w="200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 xml:space="preserve">Отсутствие законных оснований для предоставления жилого помещения по договору социального найма в соответствии с Жилищным </w:t>
            </w:r>
            <w:hyperlink r:id="rId17" w:history="1">
              <w:r w:rsidRPr="004E6AF9">
                <w:rPr>
                  <w:rFonts w:ascii="Times New Roman" w:hAnsi="Times New Roman" w:cs="Times New Roman"/>
                  <w:sz w:val="16"/>
                  <w:szCs w:val="16"/>
                </w:rPr>
                <w:t>кодексом</w:t>
              </w:r>
            </w:hyperlink>
            <w:r w:rsidRPr="004E6AF9">
              <w:rPr>
                <w:rFonts w:ascii="Times New Roman" w:hAnsi="Times New Roman" w:cs="Times New Roman"/>
                <w:sz w:val="16"/>
                <w:szCs w:val="16"/>
              </w:rPr>
              <w:t xml:space="preserve">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Указываются основания такого вывода</w:t>
            </w:r>
          </w:p>
        </w:tc>
      </w:tr>
    </w:tbl>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Разъяснение причин отказа: ___________________________</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Дополнительно информируем: ___________________________</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  _____________  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(должность                                (подпись)        (расшифровка подписи)</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сотрудника органа власти, принявшего решение)</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 _____________ 20__ г.</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М.П.</w:t>
      </w:r>
    </w:p>
    <w:p w:rsidR="004E6AF9" w:rsidRPr="004E6AF9" w:rsidRDefault="004E6AF9" w:rsidP="004E6AF9">
      <w:pPr>
        <w:spacing w:after="0" w:line="240" w:lineRule="auto"/>
        <w:rPr>
          <w:rFonts w:ascii="Times New Roman" w:hAnsi="Times New Roman" w:cs="Times New Roman"/>
          <w:sz w:val="16"/>
          <w:szCs w:val="16"/>
        </w:rPr>
      </w:pPr>
    </w:p>
    <w:p w:rsidR="004E6AF9" w:rsidRPr="004E6AF9" w:rsidRDefault="004E6AF9" w:rsidP="004E6AF9">
      <w:pPr>
        <w:pStyle w:val="ConsPlusNormal0"/>
        <w:jc w:val="both"/>
        <w:rPr>
          <w:rFonts w:ascii="Times New Roman" w:hAnsi="Times New Roman" w:cs="Times New Roman"/>
          <w:sz w:val="16"/>
          <w:szCs w:val="16"/>
        </w:rPr>
      </w:pPr>
    </w:p>
    <w:p w:rsidR="004E6AF9" w:rsidRPr="004E6AF9" w:rsidRDefault="004E6AF9" w:rsidP="004E6AF9">
      <w:pPr>
        <w:pStyle w:val="ConsPlusNormal0"/>
        <w:jc w:val="both"/>
        <w:rPr>
          <w:rFonts w:ascii="Times New Roman" w:hAnsi="Times New Roman" w:cs="Times New Roman"/>
          <w:sz w:val="16"/>
          <w:szCs w:val="16"/>
        </w:rPr>
      </w:pPr>
    </w:p>
    <w:p w:rsidR="004E6AF9" w:rsidRPr="004E6AF9" w:rsidRDefault="004E6AF9" w:rsidP="004E6AF9">
      <w:pPr>
        <w:pStyle w:val="ConsPlusNormal0"/>
        <w:jc w:val="right"/>
        <w:outlineLvl w:val="1"/>
        <w:rPr>
          <w:rFonts w:ascii="Times New Roman" w:hAnsi="Times New Roman" w:cs="Times New Roman"/>
          <w:b/>
          <w:sz w:val="16"/>
          <w:szCs w:val="16"/>
        </w:rPr>
      </w:pPr>
      <w:r w:rsidRPr="004E6AF9">
        <w:rPr>
          <w:rFonts w:ascii="Times New Roman" w:hAnsi="Times New Roman" w:cs="Times New Roman"/>
          <w:b/>
          <w:sz w:val="16"/>
          <w:szCs w:val="16"/>
        </w:rPr>
        <w:t>Приложение 4</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к Административному регламенту</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по предоставлению</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муниципальной услуги</w:t>
      </w:r>
    </w:p>
    <w:p w:rsidR="004E6AF9" w:rsidRPr="004E6AF9" w:rsidRDefault="004E6AF9" w:rsidP="004E6AF9">
      <w:pPr>
        <w:pStyle w:val="ConsPlusNormal0"/>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bookmarkStart w:id="10" w:name="P751"/>
      <w:bookmarkEnd w:id="10"/>
      <w:r w:rsidRPr="004E6AF9">
        <w:rPr>
          <w:rFonts w:ascii="Times New Roman" w:hAnsi="Times New Roman" w:cs="Times New Roman"/>
          <w:b/>
          <w:sz w:val="16"/>
          <w:szCs w:val="16"/>
        </w:rPr>
        <w:lastRenderedPageBreak/>
        <w:t>Форма заявления о предоставлении муниципальной услуги администрациуй муниципального образования Спасский сельсовет Саракташского района оренбургской области</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Заявление о предоставлении жилого помещения</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по договору социального найма</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1.Заявитель____________________________________________________________________________________________________________________________________________________________________________________________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(фамилия, имя, отчество (при наличии), дата рождения, СНИЛС)</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Телефон (мобильный):______________________________________________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Адрес электронной почты:___________________________________________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Документ, удостоверяющий личность заявителя:</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Наименование:________серия, номер _________________ дата выдачи:_____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кем выдан: ________________________________________________________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код подразделения: _________________________________________________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Адрес регистрации по месту жительства:</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____________________________________________________________________________________________________________________________________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2. Представитель заявителя:</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(фамилия, имя, отчество (при наличии)</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Документ, удостоверяющий личность представителя заявителя:</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наименование: _________ серия, номер _________ дата выдачи: 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Документ, подтверждающий полномочия представителя заявителя:</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3. Проживаю один </w:t>
      </w:r>
      <w:r w:rsidRPr="004E6AF9">
        <w:rPr>
          <w:rFonts w:ascii="Times New Roman" w:hAnsi="Times New Roman" w:cs="Times New Roman"/>
          <w:noProof/>
          <w:position w:val="-8"/>
          <w:sz w:val="16"/>
          <w:szCs w:val="16"/>
        </w:rPr>
        <w:drawing>
          <wp:inline distT="0" distB="0" distL="0" distR="0">
            <wp:extent cx="182880" cy="238760"/>
            <wp:effectExtent l="0" t="0" r="762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r w:rsidRPr="004E6AF9">
        <w:rPr>
          <w:rFonts w:ascii="Times New Roman" w:hAnsi="Times New Roman" w:cs="Times New Roman"/>
          <w:sz w:val="16"/>
          <w:szCs w:val="16"/>
        </w:rPr>
        <w:t xml:space="preserve">       Проживаю совместно с членами семьи </w:t>
      </w:r>
      <w:r w:rsidRPr="004E6AF9">
        <w:rPr>
          <w:rFonts w:ascii="Times New Roman" w:hAnsi="Times New Roman" w:cs="Times New Roman"/>
          <w:noProof/>
          <w:position w:val="-8"/>
          <w:sz w:val="16"/>
          <w:szCs w:val="16"/>
        </w:rPr>
        <w:drawing>
          <wp:inline distT="0" distB="0" distL="0" distR="0">
            <wp:extent cx="182880" cy="238760"/>
            <wp:effectExtent l="0" t="0" r="7620" b="889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4. Состою в браке </w:t>
      </w:r>
      <w:r w:rsidRPr="004E6AF9">
        <w:rPr>
          <w:rFonts w:ascii="Times New Roman" w:hAnsi="Times New Roman" w:cs="Times New Roman"/>
          <w:noProof/>
          <w:position w:val="-8"/>
          <w:sz w:val="16"/>
          <w:szCs w:val="16"/>
        </w:rPr>
        <w:drawing>
          <wp:inline distT="0" distB="0" distL="0" distR="0">
            <wp:extent cx="182880" cy="238760"/>
            <wp:effectExtent l="0" t="0" r="762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Супруг:____________________________________________________________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(фамилия, имя, отчество (при наличии), дата рождения, СНИЛС)</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Документ, удостоверяющий личность супруга:</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наименование: </w:t>
      </w:r>
      <w:r w:rsidRPr="004E6AF9">
        <w:rPr>
          <w:rFonts w:ascii="Times New Roman" w:hAnsi="Times New Roman" w:cs="Times New Roman"/>
          <w:i/>
          <w:iCs/>
          <w:sz w:val="16"/>
          <w:szCs w:val="16"/>
        </w:rPr>
        <w:t xml:space="preserve">___________ </w:t>
      </w:r>
      <w:r w:rsidRPr="004E6AF9">
        <w:rPr>
          <w:rFonts w:ascii="Times New Roman" w:hAnsi="Times New Roman" w:cs="Times New Roman"/>
          <w:sz w:val="16"/>
          <w:szCs w:val="16"/>
        </w:rPr>
        <w:t>серия, номер _________ дата выдачи: _________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кем выдан: ________________________________________________________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код подразделения: 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5. Проживаю с родителями (родителями супруга)</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ФИО родителя 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(фамилия, имя, отчество (при наличии), дата рождения, СНИЛС)</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Документ, удостоверяющий личность:</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наименование</w:t>
      </w:r>
      <w:r w:rsidRPr="004E6AF9">
        <w:rPr>
          <w:rFonts w:ascii="Times New Roman" w:hAnsi="Times New Roman" w:cs="Times New Roman"/>
          <w:i/>
          <w:iCs/>
          <w:sz w:val="16"/>
          <w:szCs w:val="16"/>
        </w:rPr>
        <w:t>: _________</w:t>
      </w:r>
      <w:r w:rsidRPr="004E6AF9">
        <w:rPr>
          <w:rFonts w:ascii="Times New Roman" w:hAnsi="Times New Roman" w:cs="Times New Roman"/>
          <w:sz w:val="16"/>
          <w:szCs w:val="16"/>
        </w:rPr>
        <w:t>серия, номер _____________ дата выдачи: ________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кем выдан: ________________________________________________________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6. Имеются дети </w:t>
      </w:r>
      <w:r w:rsidRPr="004E6AF9">
        <w:rPr>
          <w:rFonts w:ascii="Times New Roman" w:hAnsi="Times New Roman" w:cs="Times New Roman"/>
          <w:noProof/>
          <w:position w:val="-8"/>
          <w:sz w:val="16"/>
          <w:szCs w:val="16"/>
        </w:rPr>
        <w:drawing>
          <wp:inline distT="0" distB="0" distL="0" distR="0">
            <wp:extent cx="182880" cy="238760"/>
            <wp:effectExtent l="0" t="0" r="7620" b="889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ФИО ребенка (до 14 лет)____________________________________________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____________________________________________________________________________________________________________________________________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(фамилия, имя, отчество (при наличии), дата рождения, СНИЛС)</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Номер актовой записи о рождении ________________ дата _______________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место регистрации 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ФИО ребенка (старше 14 лет) ______________________________________________________________________________________________________________________________________________________________________________________________________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(фамилия, имя, отчество (при наличии), дата рождения, СНИЛС)</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Номер актовой записи о рождении 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дата 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место регистрации__________________________________________________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Документ, удостоверяющий личность:</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наименование: __________ серия, номер _____________ дата выдачи: 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кем выдан:_________________________________________________________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7. Имеются иные родственники, проживающие совместно</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ФИО родственника (до 14 лет) _____________________________________________________________________________________________________________________________________________________________________________________________________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(фамилия, имя, отчество (при наличии), дата рождения, СНИЛС)</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Номер актовой записи о рождении 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дата 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место регистрации__________________________________________________</w:t>
      </w: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Степень родства 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lastRenderedPageBreak/>
        <w:t>ФИО родственника (старше 14 лет) ______________________________________________________________________________________________________________________________________________________________________________________________________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(фамилия, имя, отчество (при наличии), дата рождения, СНИЛС)</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Степень родства____________________________________________________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Документ, удостоверяющий личность:</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наименование: _____________ серия, номер __________ дата выдачи: 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кем выдан:_________________________________________________________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Полноту и достоверность представленных в запросе сведений подтверждаю.</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 xml:space="preserve">        Даю  свое согласие на получение, обработку и передачу моих персональных данных согласно Федеральному </w:t>
      </w:r>
      <w:hyperlink r:id="rId19" w:history="1">
        <w:r w:rsidRPr="004E6AF9">
          <w:rPr>
            <w:rFonts w:ascii="Times New Roman" w:hAnsi="Times New Roman" w:cs="Times New Roman"/>
            <w:sz w:val="16"/>
            <w:szCs w:val="16"/>
          </w:rPr>
          <w:t>закону</w:t>
        </w:r>
      </w:hyperlink>
      <w:r w:rsidRPr="004E6AF9">
        <w:rPr>
          <w:rFonts w:ascii="Times New Roman" w:hAnsi="Times New Roman" w:cs="Times New Roman"/>
          <w:sz w:val="16"/>
          <w:szCs w:val="16"/>
        </w:rPr>
        <w:t xml:space="preserve"> от 27.07.2006 N 152-ФЗ "О персональных данных".</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tabs>
          <w:tab w:val="left" w:pos="1453"/>
        </w:tabs>
        <w:spacing w:after="0" w:line="240" w:lineRule="auto"/>
        <w:rPr>
          <w:rFonts w:ascii="Times New Roman" w:hAnsi="Times New Roman" w:cs="Times New Roman"/>
          <w:sz w:val="16"/>
          <w:szCs w:val="16"/>
        </w:rPr>
      </w:pPr>
    </w:p>
    <w:p w:rsidR="004E6AF9" w:rsidRPr="004E6AF9" w:rsidRDefault="004E6AF9" w:rsidP="004E6AF9">
      <w:pPr>
        <w:pStyle w:val="ConsPlusNormal0"/>
        <w:jc w:val="right"/>
        <w:outlineLvl w:val="1"/>
        <w:rPr>
          <w:rFonts w:ascii="Times New Roman" w:hAnsi="Times New Roman" w:cs="Times New Roman"/>
          <w:b/>
          <w:sz w:val="16"/>
          <w:szCs w:val="16"/>
        </w:rPr>
      </w:pPr>
      <w:r w:rsidRPr="004E6AF9">
        <w:rPr>
          <w:rFonts w:ascii="Times New Roman" w:hAnsi="Times New Roman" w:cs="Times New Roman"/>
          <w:b/>
          <w:sz w:val="16"/>
          <w:szCs w:val="16"/>
        </w:rPr>
        <w:t>Приложение 5</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К Административному регламенту</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по предоставлению</w:t>
      </w:r>
    </w:p>
    <w:p w:rsidR="004E6AF9" w:rsidRPr="004E6AF9" w:rsidRDefault="004E6AF9" w:rsidP="004E6AF9">
      <w:pPr>
        <w:pStyle w:val="ConsPlusNormal0"/>
        <w:jc w:val="right"/>
        <w:rPr>
          <w:rFonts w:ascii="Times New Roman" w:hAnsi="Times New Roman" w:cs="Times New Roman"/>
          <w:b/>
          <w:sz w:val="16"/>
          <w:szCs w:val="16"/>
        </w:rPr>
      </w:pPr>
      <w:r w:rsidRPr="004E6AF9">
        <w:rPr>
          <w:rFonts w:ascii="Times New Roman" w:hAnsi="Times New Roman" w:cs="Times New Roman"/>
          <w:b/>
          <w:sz w:val="16"/>
          <w:szCs w:val="16"/>
        </w:rPr>
        <w:t>муниципальной услуги</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Форма Договора социального найма жилого помещения</w:t>
      </w:r>
    </w:p>
    <w:p w:rsidR="004E6AF9" w:rsidRPr="004E6AF9" w:rsidRDefault="004E6AF9" w:rsidP="004E6AF9">
      <w:pPr>
        <w:autoSpaceDE w:val="0"/>
        <w:autoSpaceDN w:val="0"/>
        <w:adjustRightInd w:val="0"/>
        <w:spacing w:after="0" w:line="240" w:lineRule="auto"/>
        <w:jc w:val="center"/>
        <w:outlineLvl w:val="0"/>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Договор социального найма жилого помещения</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________________________________________________________________________________________________________, действующий от имени собственника жилого помещения ___________________________________ на основании ________________________________________________________,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именуемый в дальнейшем Наймодатель, с одной стороны, и гражданин(ка)</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__________________________________________________________________</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r w:rsidRPr="004E6AF9">
        <w:rPr>
          <w:rFonts w:ascii="Times New Roman" w:hAnsi="Times New Roman" w:cs="Times New Roman"/>
          <w:sz w:val="16"/>
          <w:szCs w:val="16"/>
        </w:rPr>
        <w:t>__________________, именуемый в дальнейшем Наниматель, с другой стороны, на основании решения о предоставлении жилого помещения от ______________N _________ заключили настоящий договор о нижеследующем.</w:t>
      </w:r>
    </w:p>
    <w:p w:rsidR="004E6AF9" w:rsidRPr="004E6AF9" w:rsidRDefault="004E6AF9" w:rsidP="004E6AF9">
      <w:pPr>
        <w:autoSpaceDE w:val="0"/>
        <w:autoSpaceDN w:val="0"/>
        <w:adjustRightInd w:val="0"/>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I. Предмет договора</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ind w:firstLine="708"/>
        <w:jc w:val="both"/>
        <w:rPr>
          <w:rFonts w:ascii="Times New Roman" w:hAnsi="Times New Roman" w:cs="Times New Roman"/>
          <w:sz w:val="16"/>
          <w:szCs w:val="16"/>
        </w:rPr>
      </w:pPr>
      <w:r w:rsidRPr="004E6AF9">
        <w:rPr>
          <w:rFonts w:ascii="Times New Roman" w:hAnsi="Times New Roman" w:cs="Times New Roman"/>
          <w:sz w:val="16"/>
          <w:szCs w:val="16"/>
        </w:rPr>
        <w:t>1. Наймодатель передает Нанимателю и членам его семьи в бессрочное владениеи пользование изолированное жилое помещение, находящееся в муниципальной собственности, состоящее из _____________ комнат(ы) в _______________ общейплощадью ___________ кв. метров, в том числе жилой ____________ кв. метров,по адресу: _____________________ для проживания в нем, а также обеспечивает предоставление за плату коммунальных услуг: _______________.</w:t>
      </w:r>
    </w:p>
    <w:p w:rsidR="004E6AF9" w:rsidRPr="004E6AF9" w:rsidRDefault="004E6AF9" w:rsidP="004E6AF9">
      <w:pPr>
        <w:autoSpaceDE w:val="0"/>
        <w:autoSpaceDN w:val="0"/>
        <w:adjustRightInd w:val="0"/>
        <w:spacing w:after="0" w:line="240" w:lineRule="auto"/>
        <w:ind w:firstLine="708"/>
        <w:jc w:val="both"/>
        <w:rPr>
          <w:rFonts w:ascii="Times New Roman" w:hAnsi="Times New Roman" w:cs="Times New Roman"/>
          <w:sz w:val="16"/>
          <w:szCs w:val="16"/>
        </w:rPr>
      </w:pPr>
      <w:r w:rsidRPr="004E6AF9">
        <w:rPr>
          <w:rFonts w:ascii="Times New Roman" w:hAnsi="Times New Roman" w:cs="Times New Roman"/>
          <w:sz w:val="16"/>
          <w:szCs w:val="16"/>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E6AF9" w:rsidRPr="004E6AF9" w:rsidRDefault="004E6AF9" w:rsidP="004E6AF9">
      <w:pPr>
        <w:autoSpaceDE w:val="0"/>
        <w:autoSpaceDN w:val="0"/>
        <w:adjustRightInd w:val="0"/>
        <w:spacing w:after="0" w:line="240" w:lineRule="auto"/>
        <w:ind w:firstLine="708"/>
        <w:jc w:val="both"/>
        <w:rPr>
          <w:rFonts w:ascii="Times New Roman" w:hAnsi="Times New Roman" w:cs="Times New Roman"/>
          <w:sz w:val="16"/>
          <w:szCs w:val="16"/>
        </w:rPr>
      </w:pPr>
      <w:r w:rsidRPr="004E6AF9">
        <w:rPr>
          <w:rFonts w:ascii="Times New Roman" w:hAnsi="Times New Roman" w:cs="Times New Roman"/>
          <w:sz w:val="16"/>
          <w:szCs w:val="16"/>
        </w:rPr>
        <w:t>3. Совместно с Нанимателем в жилое помещение вселяются следующие члены семьи:</w:t>
      </w:r>
    </w:p>
    <w:p w:rsidR="004E6AF9" w:rsidRPr="004E6AF9" w:rsidRDefault="004E6AF9" w:rsidP="004E6AF9">
      <w:pPr>
        <w:autoSpaceDE w:val="0"/>
        <w:autoSpaceDN w:val="0"/>
        <w:adjustRightInd w:val="0"/>
        <w:spacing w:after="0" w:line="240" w:lineRule="auto"/>
        <w:ind w:firstLine="708"/>
        <w:jc w:val="both"/>
        <w:rPr>
          <w:rFonts w:ascii="Times New Roman" w:hAnsi="Times New Roman" w:cs="Times New Roman"/>
          <w:sz w:val="16"/>
          <w:szCs w:val="16"/>
        </w:rPr>
      </w:pPr>
      <w:r w:rsidRPr="004E6AF9">
        <w:rPr>
          <w:rFonts w:ascii="Times New Roman" w:hAnsi="Times New Roman" w:cs="Times New Roman"/>
          <w:sz w:val="16"/>
          <w:szCs w:val="16"/>
        </w:rPr>
        <w:t>1)</w:t>
      </w:r>
    </w:p>
    <w:p w:rsidR="004E6AF9" w:rsidRPr="004E6AF9" w:rsidRDefault="004E6AF9" w:rsidP="004E6AF9">
      <w:pPr>
        <w:spacing w:after="0" w:line="240" w:lineRule="auto"/>
        <w:ind w:firstLine="708"/>
        <w:rPr>
          <w:rFonts w:ascii="Times New Roman" w:hAnsi="Times New Roman" w:cs="Times New Roman"/>
          <w:sz w:val="16"/>
          <w:szCs w:val="16"/>
        </w:rPr>
      </w:pPr>
      <w:r w:rsidRPr="004E6AF9">
        <w:rPr>
          <w:rFonts w:ascii="Times New Roman" w:hAnsi="Times New Roman" w:cs="Times New Roman"/>
          <w:sz w:val="16"/>
          <w:szCs w:val="16"/>
        </w:rPr>
        <w:t>2)</w:t>
      </w:r>
    </w:p>
    <w:p w:rsidR="004E6AF9" w:rsidRPr="004E6AF9" w:rsidRDefault="004E6AF9" w:rsidP="004E6AF9">
      <w:pPr>
        <w:spacing w:after="0" w:line="240" w:lineRule="auto"/>
        <w:ind w:firstLine="708"/>
        <w:rPr>
          <w:rFonts w:ascii="Times New Roman" w:hAnsi="Times New Roman" w:cs="Times New Roman"/>
          <w:sz w:val="16"/>
          <w:szCs w:val="16"/>
        </w:rPr>
      </w:pPr>
      <w:r w:rsidRPr="004E6AF9">
        <w:rPr>
          <w:rFonts w:ascii="Times New Roman" w:hAnsi="Times New Roman" w:cs="Times New Roman"/>
          <w:sz w:val="16"/>
          <w:szCs w:val="16"/>
        </w:rPr>
        <w:t>3)</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4. Наниматель обязан:</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 xml:space="preserve">б) соблюдать </w:t>
      </w:r>
      <w:hyperlink r:id="rId20" w:history="1">
        <w:r w:rsidRPr="004E6AF9">
          <w:rPr>
            <w:rFonts w:ascii="Times New Roman" w:hAnsi="Times New Roman" w:cs="Times New Roman"/>
            <w:sz w:val="16"/>
            <w:szCs w:val="16"/>
          </w:rPr>
          <w:t>правила</w:t>
        </w:r>
      </w:hyperlink>
      <w:r w:rsidRPr="004E6AF9">
        <w:rPr>
          <w:rFonts w:ascii="Times New Roman" w:hAnsi="Times New Roman" w:cs="Times New Roman"/>
          <w:sz w:val="16"/>
          <w:szCs w:val="16"/>
        </w:rPr>
        <w:t xml:space="preserve"> пользования жилыми помещениями;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в) использовать жилое помещение в соответствии с его назначением;</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д) содержать в чистоте и порядке жилое помещение, общее имущество в многоквартирном доме, объекты благоустройства;</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21" w:history="1">
        <w:r w:rsidRPr="004E6AF9">
          <w:rPr>
            <w:rFonts w:ascii="Times New Roman" w:hAnsi="Times New Roman" w:cs="Times New Roman"/>
            <w:sz w:val="16"/>
            <w:szCs w:val="16"/>
          </w:rPr>
          <w:t>кодексом</w:t>
        </w:r>
      </w:hyperlink>
      <w:r w:rsidRPr="004E6AF9">
        <w:rPr>
          <w:rFonts w:ascii="Times New Roman" w:hAnsi="Times New Roman" w:cs="Times New Roman"/>
          <w:sz w:val="16"/>
          <w:szCs w:val="16"/>
        </w:rPr>
        <w:t xml:space="preserve"> Российской Федерации, что не освобождает Нанимателя от уплаты причитающихся платежей;</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 xml:space="preserve">и) переселиться с членами своей семьи в порядке, установленном Жилищным </w:t>
      </w:r>
      <w:hyperlink r:id="rId22" w:history="1">
        <w:r w:rsidRPr="004E6AF9">
          <w:rPr>
            <w:rFonts w:ascii="Times New Roman" w:hAnsi="Times New Roman" w:cs="Times New Roman"/>
            <w:sz w:val="16"/>
            <w:szCs w:val="16"/>
          </w:rPr>
          <w:t>кодексом</w:t>
        </w:r>
      </w:hyperlink>
      <w:r w:rsidRPr="004E6AF9">
        <w:rPr>
          <w:rFonts w:ascii="Times New Roman" w:hAnsi="Times New Roman" w:cs="Times New Roman"/>
          <w:sz w:val="16"/>
          <w:szCs w:val="16"/>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w:t>
      </w:r>
      <w:r w:rsidRPr="004E6AF9">
        <w:rPr>
          <w:rFonts w:ascii="Times New Roman" w:hAnsi="Times New Roman" w:cs="Times New Roman"/>
          <w:sz w:val="16"/>
          <w:szCs w:val="16"/>
        </w:rPr>
        <w:lastRenderedPageBreak/>
        <w:t>находящегося в нем, или произвести его за свой счет, а также погасить задолженность по плате за жилое помещение и коммунальные услуги;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 xml:space="preserve">н) нести иные обязанности, предусмотренные Жилищным </w:t>
      </w:r>
      <w:hyperlink r:id="rId23" w:history="1">
        <w:r w:rsidRPr="004E6AF9">
          <w:rPr>
            <w:rFonts w:ascii="Times New Roman" w:hAnsi="Times New Roman" w:cs="Times New Roman"/>
            <w:sz w:val="16"/>
            <w:szCs w:val="16"/>
          </w:rPr>
          <w:t>кодексом</w:t>
        </w:r>
      </w:hyperlink>
      <w:r w:rsidRPr="004E6AF9">
        <w:rPr>
          <w:rFonts w:ascii="Times New Roman" w:hAnsi="Times New Roman" w:cs="Times New Roman"/>
          <w:sz w:val="16"/>
          <w:szCs w:val="16"/>
        </w:rPr>
        <w:t xml:space="preserve"> Российской Федерации и федеральными законами.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5. Наймодатель обязан:</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в) осуществлять капитальный ремонт жилого помещения.</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 xml:space="preserve">г) предоставить Нанимателю и членам его семьи в порядке, предусмотренном Жилищным </w:t>
      </w:r>
      <w:hyperlink r:id="rId24" w:history="1">
        <w:r w:rsidRPr="004E6AF9">
          <w:rPr>
            <w:rFonts w:ascii="Times New Roman" w:hAnsi="Times New Roman" w:cs="Times New Roman"/>
            <w:sz w:val="16"/>
            <w:szCs w:val="16"/>
          </w:rPr>
          <w:t>кодексом</w:t>
        </w:r>
      </w:hyperlink>
      <w:r w:rsidRPr="004E6AF9">
        <w:rPr>
          <w:rFonts w:ascii="Times New Roman" w:hAnsi="Times New Roman" w:cs="Times New Roman"/>
          <w:sz w:val="16"/>
          <w:szCs w:val="16"/>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д) информировать Нанимателя о проведении капитального ремонта или реконструкции дома не позднее чем за 30 дней до начала работ;</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ж) обеспечивать предоставление Нанимателю предусмотренных в настоящем договоре коммунальных услуг надлежащего качества;</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з) контролировать качество предоставляемых жилищно-коммунальных услуг;</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л) принять в установленные сроки жилое помещение у Нанимателя по акту сдачи жилого помещения после расторжения настоящего договора;</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м) нести иные обязанности, предусмотренные законодательством Российской Федерации.</w:t>
      </w:r>
    </w:p>
    <w:p w:rsidR="004E6AF9" w:rsidRPr="004E6AF9" w:rsidRDefault="004E6AF9" w:rsidP="004E6AF9">
      <w:pPr>
        <w:autoSpaceDE w:val="0"/>
        <w:autoSpaceDN w:val="0"/>
        <w:adjustRightInd w:val="0"/>
        <w:spacing w:after="0" w:line="240" w:lineRule="auto"/>
        <w:ind w:firstLine="540"/>
        <w:jc w:val="center"/>
        <w:outlineLvl w:val="0"/>
        <w:rPr>
          <w:rFonts w:ascii="Times New Roman" w:hAnsi="Times New Roman" w:cs="Times New Roman"/>
          <w:b/>
          <w:sz w:val="16"/>
          <w:szCs w:val="16"/>
        </w:rPr>
      </w:pPr>
      <w:r w:rsidRPr="004E6AF9">
        <w:rPr>
          <w:rFonts w:ascii="Times New Roman" w:hAnsi="Times New Roman" w:cs="Times New Roman"/>
          <w:b/>
          <w:sz w:val="16"/>
          <w:szCs w:val="16"/>
        </w:rPr>
        <w:t>II. Права сторон</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6. Наниматель вправе:</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а) пользоваться общим имуществом многоквартирного дома;</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в) сохранить права на жилое помещение при временном отсутствии его и членов его семьи;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е) расторгнуть в любое время настоящий договор с письменного согласия проживающих совместно с Нанимателем членов семьи;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 xml:space="preserve">ж) осуществлять другие права по пользованию жилым помещением, предусмотренные Жилищным </w:t>
      </w:r>
      <w:hyperlink r:id="rId25" w:history="1">
        <w:r w:rsidRPr="004E6AF9">
          <w:rPr>
            <w:rFonts w:ascii="Times New Roman" w:hAnsi="Times New Roman" w:cs="Times New Roman"/>
            <w:sz w:val="16"/>
            <w:szCs w:val="16"/>
          </w:rPr>
          <w:t>кодексом</w:t>
        </w:r>
      </w:hyperlink>
      <w:r w:rsidRPr="004E6AF9">
        <w:rPr>
          <w:rFonts w:ascii="Times New Roman" w:hAnsi="Times New Roman" w:cs="Times New Roman"/>
          <w:sz w:val="16"/>
          <w:szCs w:val="16"/>
        </w:rPr>
        <w:t xml:space="preserve"> Российской Федерации и федеральными законами.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8. Наймодатель вправе:</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а) требовать своевременного внесения платы за жилое помещение и коммунальные услуги;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ind w:firstLine="540"/>
        <w:jc w:val="center"/>
        <w:outlineLvl w:val="0"/>
        <w:rPr>
          <w:rFonts w:ascii="Times New Roman" w:hAnsi="Times New Roman" w:cs="Times New Roman"/>
          <w:b/>
          <w:sz w:val="16"/>
          <w:szCs w:val="16"/>
        </w:rPr>
      </w:pPr>
      <w:r w:rsidRPr="004E6AF9">
        <w:rPr>
          <w:rFonts w:ascii="Times New Roman" w:hAnsi="Times New Roman" w:cs="Times New Roman"/>
          <w:b/>
          <w:sz w:val="16"/>
          <w:szCs w:val="16"/>
          <w:lang w:val="en-US"/>
        </w:rPr>
        <w:t>III</w:t>
      </w:r>
      <w:r w:rsidRPr="004E6AF9">
        <w:rPr>
          <w:rFonts w:ascii="Times New Roman" w:hAnsi="Times New Roman" w:cs="Times New Roman"/>
          <w:b/>
          <w:sz w:val="16"/>
          <w:szCs w:val="16"/>
        </w:rPr>
        <w:t>. Порядок изменения, расторжения и прекращения договора</w:t>
      </w:r>
    </w:p>
    <w:p w:rsidR="004E6AF9" w:rsidRPr="004E6AF9" w:rsidRDefault="004E6AF9" w:rsidP="004E6AF9">
      <w:pPr>
        <w:autoSpaceDE w:val="0"/>
        <w:autoSpaceDN w:val="0"/>
        <w:adjustRightInd w:val="0"/>
        <w:spacing w:after="0" w:line="240" w:lineRule="auto"/>
        <w:ind w:firstLine="540"/>
        <w:jc w:val="center"/>
        <w:outlineLvl w:val="0"/>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lastRenderedPageBreak/>
        <w:t>10. При выезде Нанимателя и членов его семьи в другое место жительства настоящий договор считается расторгнутым со дня выезда.</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11. По требованию Наймодателя настоящий договор может быть расторгнут в судебном порядке в следующих случаях:</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а) использование Нанимателем жилого помещения не по назначению;</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б) разрушение или повреждение жилого помещения Нанимателем или другими гражданами, за действия которых он отвечает;</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г) невнесение Нанимателем платы за жилое помещение и (или) коммунальные услуги в течение более 6 месяцев.</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 xml:space="preserve">12. Настоящий договор может быть расторгнут в судебном порядке в иных случаях, предусмотренных Жилищным </w:t>
      </w:r>
      <w:hyperlink r:id="rId26" w:history="1">
        <w:r w:rsidRPr="004E6AF9">
          <w:rPr>
            <w:rFonts w:ascii="Times New Roman" w:hAnsi="Times New Roman" w:cs="Times New Roman"/>
            <w:sz w:val="16"/>
            <w:szCs w:val="16"/>
          </w:rPr>
          <w:t>кодексом</w:t>
        </w:r>
      </w:hyperlink>
      <w:r w:rsidRPr="004E6AF9">
        <w:rPr>
          <w:rFonts w:ascii="Times New Roman" w:hAnsi="Times New Roman" w:cs="Times New Roman"/>
          <w:sz w:val="16"/>
          <w:szCs w:val="16"/>
        </w:rPr>
        <w:t xml:space="preserve"> Российской Федерации.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ind w:firstLine="540"/>
        <w:jc w:val="center"/>
        <w:outlineLvl w:val="0"/>
        <w:rPr>
          <w:rFonts w:ascii="Times New Roman" w:hAnsi="Times New Roman" w:cs="Times New Roman"/>
          <w:b/>
          <w:sz w:val="16"/>
          <w:szCs w:val="16"/>
        </w:rPr>
      </w:pPr>
      <w:r w:rsidRPr="004E6AF9">
        <w:rPr>
          <w:rFonts w:ascii="Times New Roman" w:hAnsi="Times New Roman" w:cs="Times New Roman"/>
          <w:b/>
          <w:sz w:val="16"/>
          <w:szCs w:val="16"/>
          <w:lang w:val="en-US"/>
        </w:rPr>
        <w:t>I</w:t>
      </w:r>
      <w:r w:rsidRPr="004E6AF9">
        <w:rPr>
          <w:rFonts w:ascii="Times New Roman" w:hAnsi="Times New Roman" w:cs="Times New Roman"/>
          <w:b/>
          <w:sz w:val="16"/>
          <w:szCs w:val="16"/>
        </w:rPr>
        <w:t>V. Прочие условия</w:t>
      </w:r>
    </w:p>
    <w:p w:rsidR="004E6AF9" w:rsidRPr="004E6AF9" w:rsidRDefault="004E6AF9" w:rsidP="004E6AF9">
      <w:pPr>
        <w:autoSpaceDE w:val="0"/>
        <w:autoSpaceDN w:val="0"/>
        <w:adjustRightInd w:val="0"/>
        <w:spacing w:after="0" w:line="240" w:lineRule="auto"/>
        <w:ind w:firstLine="540"/>
        <w:jc w:val="center"/>
        <w:outlineLvl w:val="0"/>
        <w:rPr>
          <w:rFonts w:ascii="Times New Roman" w:hAnsi="Times New Roman" w:cs="Times New Roman"/>
          <w:b/>
          <w:sz w:val="16"/>
          <w:szCs w:val="16"/>
        </w:rPr>
      </w:pP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E6AF9" w:rsidRPr="004E6AF9" w:rsidRDefault="004E6AF9" w:rsidP="004E6AF9">
      <w:pPr>
        <w:autoSpaceDE w:val="0"/>
        <w:autoSpaceDN w:val="0"/>
        <w:adjustRightInd w:val="0"/>
        <w:spacing w:after="0" w:line="240" w:lineRule="auto"/>
        <w:ind w:firstLine="540"/>
        <w:jc w:val="both"/>
        <w:rPr>
          <w:rFonts w:ascii="Times New Roman" w:hAnsi="Times New Roman" w:cs="Times New Roman"/>
          <w:sz w:val="16"/>
          <w:szCs w:val="16"/>
        </w:rPr>
      </w:pPr>
      <w:r w:rsidRPr="004E6AF9">
        <w:rPr>
          <w:rFonts w:ascii="Times New Roman" w:hAnsi="Times New Roman" w:cs="Times New Roman"/>
          <w:sz w:val="16"/>
          <w:szCs w:val="16"/>
        </w:rPr>
        <w:t>14. Настоящий договор составлен в 2 экземплярах, один из которых находится у Наймодателя, другой - у Нанимателя.</w:t>
      </w: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p w:rsidR="004E6AF9" w:rsidRPr="004E6AF9" w:rsidRDefault="004E6AF9" w:rsidP="004E6AF9">
      <w:pPr>
        <w:autoSpaceDE w:val="0"/>
        <w:autoSpaceDN w:val="0"/>
        <w:adjustRightInd w:val="0"/>
        <w:spacing w:after="0" w:line="240" w:lineRule="auto"/>
        <w:jc w:val="both"/>
        <w:rPr>
          <w:rFonts w:ascii="Times New Roman" w:hAnsi="Times New Roman" w:cs="Times New Roman"/>
          <w:sz w:val="16"/>
          <w:szCs w:val="16"/>
        </w:rPr>
      </w:pPr>
    </w:p>
    <w:tbl>
      <w:tblPr>
        <w:tblW w:w="9512" w:type="dxa"/>
        <w:tblLayout w:type="fixed"/>
        <w:tblCellMar>
          <w:top w:w="102" w:type="dxa"/>
          <w:left w:w="62" w:type="dxa"/>
          <w:bottom w:w="102" w:type="dxa"/>
          <w:right w:w="62" w:type="dxa"/>
        </w:tblCellMar>
        <w:tblLook w:val="0000"/>
      </w:tblPr>
      <w:tblGrid>
        <w:gridCol w:w="1898"/>
        <w:gridCol w:w="3175"/>
        <w:gridCol w:w="1284"/>
        <w:gridCol w:w="1865"/>
        <w:gridCol w:w="1290"/>
      </w:tblGrid>
      <w:tr w:rsidR="004E6AF9" w:rsidRPr="004E6AF9" w:rsidTr="004E6AF9">
        <w:tc>
          <w:tcPr>
            <w:tcW w:w="1898" w:type="dxa"/>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Наймодатель</w:t>
            </w:r>
          </w:p>
        </w:tc>
        <w:tc>
          <w:tcPr>
            <w:tcW w:w="4459" w:type="dxa"/>
            <w:gridSpan w:val="2"/>
            <w:vMerge w:val="restart"/>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1865" w:type="dxa"/>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Наниматель</w:t>
            </w:r>
          </w:p>
        </w:tc>
        <w:tc>
          <w:tcPr>
            <w:tcW w:w="1285" w:type="dxa"/>
            <w:vMerge w:val="restart"/>
            <w:tcBorders>
              <w:left w:val="nil"/>
              <w:bottom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r>
      <w:tr w:rsidR="004E6AF9" w:rsidRPr="004E6AF9" w:rsidTr="004E6AF9">
        <w:tc>
          <w:tcPr>
            <w:tcW w:w="1898" w:type="dxa"/>
            <w:tcBorders>
              <w:bottom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4459" w:type="dxa"/>
            <w:gridSpan w:val="2"/>
            <w:vMerge/>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1865" w:type="dxa"/>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1285" w:type="dxa"/>
            <w:vMerge/>
            <w:tcBorders>
              <w:bottom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r>
      <w:tr w:rsidR="004E6AF9" w:rsidRPr="004E6AF9" w:rsidTr="004E6AF9">
        <w:tc>
          <w:tcPr>
            <w:tcW w:w="1898" w:type="dxa"/>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r w:rsidRPr="004E6AF9">
              <w:rPr>
                <w:rFonts w:ascii="Times New Roman" w:hAnsi="Times New Roman" w:cs="Times New Roman"/>
                <w:sz w:val="16"/>
                <w:szCs w:val="16"/>
              </w:rPr>
              <w:t>М.П.</w:t>
            </w:r>
          </w:p>
        </w:tc>
        <w:tc>
          <w:tcPr>
            <w:tcW w:w="4459" w:type="dxa"/>
            <w:gridSpan w:val="2"/>
            <w:vMerge/>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1865" w:type="dxa"/>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(подпись)</w:t>
            </w:r>
          </w:p>
        </w:tc>
        <w:tc>
          <w:tcPr>
            <w:tcW w:w="1285" w:type="dxa"/>
            <w:vMerge/>
            <w:tcBorders>
              <w:bottom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p>
        </w:tc>
      </w:tr>
      <w:tr w:rsidR="004E6AF9" w:rsidRPr="004E6AF9" w:rsidTr="004E6AF9">
        <w:tc>
          <w:tcPr>
            <w:tcW w:w="5073" w:type="dxa"/>
            <w:gridSpan w:val="2"/>
            <w:tcBorders>
              <w:right w:val="single" w:sz="4" w:space="0" w:color="auto"/>
            </w:tcBorders>
          </w:tcPr>
          <w:p w:rsidR="004E6AF9" w:rsidRPr="004E6AF9" w:rsidRDefault="004E6AF9" w:rsidP="004E6AF9">
            <w:pPr>
              <w:autoSpaceDE w:val="0"/>
              <w:autoSpaceDN w:val="0"/>
              <w:adjustRightInd w:val="0"/>
              <w:spacing w:after="0" w:line="240" w:lineRule="auto"/>
              <w:rPr>
                <w:rFonts w:ascii="Times New Roman" w:hAnsi="Times New Roman" w:cs="Times New Roman"/>
                <w:sz w:val="16"/>
                <w:szCs w:val="16"/>
              </w:rPr>
            </w:pPr>
          </w:p>
        </w:tc>
        <w:tc>
          <w:tcPr>
            <w:tcW w:w="4439" w:type="dxa"/>
            <w:gridSpan w:val="3"/>
            <w:tcBorders>
              <w:top w:val="single" w:sz="4" w:space="0" w:color="auto"/>
              <w:left w:val="single" w:sz="4" w:space="0" w:color="auto"/>
              <w:bottom w:val="single" w:sz="4" w:space="0" w:color="auto"/>
              <w:right w:val="single" w:sz="4" w:space="0" w:color="auto"/>
            </w:tcBorders>
          </w:tcPr>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Сведения об</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электронной</w:t>
            </w:r>
          </w:p>
          <w:p w:rsidR="004E6AF9" w:rsidRPr="004E6AF9" w:rsidRDefault="004E6AF9" w:rsidP="004E6AF9">
            <w:pPr>
              <w:autoSpaceDE w:val="0"/>
              <w:autoSpaceDN w:val="0"/>
              <w:adjustRightInd w:val="0"/>
              <w:spacing w:after="0" w:line="240" w:lineRule="auto"/>
              <w:jc w:val="center"/>
              <w:rPr>
                <w:rFonts w:ascii="Times New Roman" w:hAnsi="Times New Roman" w:cs="Times New Roman"/>
                <w:sz w:val="16"/>
                <w:szCs w:val="16"/>
              </w:rPr>
            </w:pPr>
            <w:r w:rsidRPr="004E6AF9">
              <w:rPr>
                <w:rFonts w:ascii="Times New Roman" w:hAnsi="Times New Roman" w:cs="Times New Roman"/>
                <w:sz w:val="16"/>
                <w:szCs w:val="16"/>
              </w:rPr>
              <w:t>подписи</w:t>
            </w:r>
          </w:p>
        </w:tc>
      </w:tr>
    </w:tbl>
    <w:p w:rsidR="004E6AF9" w:rsidRDefault="004E6AF9" w:rsidP="002858B3">
      <w:pPr>
        <w:jc w:val="both"/>
        <w:rPr>
          <w:sz w:val="28"/>
          <w:szCs w:val="28"/>
        </w:rPr>
      </w:pPr>
    </w:p>
    <w:p w:rsidR="004E6AF9" w:rsidRDefault="004E6AF9" w:rsidP="002858B3">
      <w:pPr>
        <w:jc w:val="both"/>
        <w:rPr>
          <w:sz w:val="28"/>
          <w:szCs w:val="28"/>
        </w:rPr>
      </w:pPr>
    </w:p>
    <w:p w:rsidR="004E6AF9" w:rsidRDefault="004E6AF9" w:rsidP="002858B3">
      <w:pPr>
        <w:jc w:val="both"/>
        <w:rPr>
          <w:sz w:val="28"/>
          <w:szCs w:val="28"/>
        </w:rPr>
      </w:pPr>
    </w:p>
    <w:p w:rsidR="004E6AF9" w:rsidRDefault="004E6AF9" w:rsidP="002858B3">
      <w:pPr>
        <w:jc w:val="both"/>
        <w:rPr>
          <w:sz w:val="28"/>
          <w:szCs w:val="28"/>
        </w:rPr>
      </w:pPr>
    </w:p>
    <w:p w:rsidR="004E6AF9" w:rsidRDefault="004E6AF9" w:rsidP="002858B3">
      <w:pPr>
        <w:jc w:val="both"/>
        <w:rPr>
          <w:sz w:val="28"/>
          <w:szCs w:val="28"/>
        </w:rPr>
      </w:pPr>
    </w:p>
    <w:p w:rsidR="004E6AF9" w:rsidRDefault="004E6AF9" w:rsidP="002858B3">
      <w:pPr>
        <w:jc w:val="both"/>
        <w:rPr>
          <w:sz w:val="28"/>
          <w:szCs w:val="28"/>
        </w:rPr>
      </w:pPr>
    </w:p>
    <w:p w:rsidR="004E6AF9" w:rsidRDefault="004E6AF9" w:rsidP="002858B3">
      <w:pPr>
        <w:jc w:val="both"/>
        <w:rPr>
          <w:sz w:val="28"/>
          <w:szCs w:val="28"/>
        </w:rPr>
      </w:pPr>
    </w:p>
    <w:p w:rsidR="002858B3" w:rsidRPr="004E6AF9" w:rsidRDefault="002858B3" w:rsidP="004E6AF9">
      <w:pPr>
        <w:spacing w:after="0" w:line="240" w:lineRule="auto"/>
        <w:jc w:val="both"/>
        <w:rPr>
          <w:rFonts w:ascii="Times New Roman" w:hAnsi="Times New Roman" w:cs="Times New Roman"/>
          <w:sz w:val="16"/>
          <w:szCs w:val="16"/>
        </w:rPr>
      </w:pPr>
    </w:p>
    <w:p w:rsidR="004E6AF9" w:rsidRPr="004E6AF9" w:rsidRDefault="004E6AF9" w:rsidP="004E6AF9">
      <w:pPr>
        <w:spacing w:after="0" w:line="240" w:lineRule="auto"/>
        <w:jc w:val="both"/>
        <w:rPr>
          <w:rFonts w:ascii="Times New Roman" w:hAnsi="Times New Roman" w:cs="Times New Roman"/>
          <w:sz w:val="16"/>
          <w:szCs w:val="16"/>
        </w:rPr>
      </w:pPr>
    </w:p>
    <w:tbl>
      <w:tblPr>
        <w:tblW w:w="9957" w:type="dxa"/>
        <w:jc w:val="center"/>
        <w:tblBorders>
          <w:insideH w:val="single" w:sz="4" w:space="0" w:color="auto"/>
        </w:tblBorders>
        <w:tblLook w:val="01E0"/>
      </w:tblPr>
      <w:tblGrid>
        <w:gridCol w:w="3388"/>
        <w:gridCol w:w="3037"/>
        <w:gridCol w:w="3532"/>
      </w:tblGrid>
      <w:tr w:rsidR="004E6AF9" w:rsidRPr="004E6AF9" w:rsidTr="004E6AF9">
        <w:trPr>
          <w:trHeight w:val="989"/>
          <w:jc w:val="center"/>
        </w:trPr>
        <w:tc>
          <w:tcPr>
            <w:tcW w:w="3388" w:type="dxa"/>
          </w:tcPr>
          <w:p w:rsidR="004E6AF9" w:rsidRPr="004E6AF9" w:rsidRDefault="004E6AF9" w:rsidP="004E6AF9">
            <w:pPr>
              <w:autoSpaceDE w:val="0"/>
              <w:autoSpaceDN w:val="0"/>
              <w:adjustRightInd w:val="0"/>
              <w:spacing w:after="0" w:line="240" w:lineRule="auto"/>
              <w:ind w:right="-142"/>
              <w:jc w:val="center"/>
              <w:rPr>
                <w:rFonts w:ascii="Times New Roman" w:eastAsia="Times New Roman" w:hAnsi="Times New Roman" w:cs="Times New Roman"/>
                <w:b/>
                <w:sz w:val="16"/>
                <w:szCs w:val="16"/>
              </w:rPr>
            </w:pPr>
          </w:p>
        </w:tc>
        <w:tc>
          <w:tcPr>
            <w:tcW w:w="3037" w:type="dxa"/>
          </w:tcPr>
          <w:p w:rsidR="004E6AF9" w:rsidRPr="004E6AF9" w:rsidRDefault="004E6AF9" w:rsidP="004E6AF9">
            <w:pPr>
              <w:autoSpaceDE w:val="0"/>
              <w:autoSpaceDN w:val="0"/>
              <w:adjustRightInd w:val="0"/>
              <w:spacing w:after="0" w:line="240" w:lineRule="auto"/>
              <w:ind w:right="-142"/>
              <w:jc w:val="center"/>
              <w:rPr>
                <w:rFonts w:ascii="Times New Roman" w:eastAsia="Times New Roman" w:hAnsi="Times New Roman" w:cs="Times New Roman"/>
                <w:b/>
                <w:sz w:val="16"/>
                <w:szCs w:val="16"/>
              </w:rPr>
            </w:pPr>
            <w:r w:rsidRPr="004E6AF9">
              <w:rPr>
                <w:rFonts w:ascii="Times New Roman" w:hAnsi="Times New Roman" w:cs="Times New Roman"/>
                <w:noProof/>
                <w:sz w:val="16"/>
                <w:szCs w:val="16"/>
              </w:rPr>
              <w:drawing>
                <wp:inline distT="0" distB="0" distL="0" distR="0">
                  <wp:extent cx="409575" cy="5334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533400"/>
                          </a:xfrm>
                          <a:prstGeom prst="rect">
                            <a:avLst/>
                          </a:prstGeom>
                          <a:noFill/>
                          <a:ln w="9525">
                            <a:noFill/>
                            <a:miter lim="800000"/>
                            <a:headEnd/>
                            <a:tailEnd/>
                          </a:ln>
                        </pic:spPr>
                      </pic:pic>
                    </a:graphicData>
                  </a:graphic>
                </wp:inline>
              </w:drawing>
            </w:r>
          </w:p>
        </w:tc>
        <w:tc>
          <w:tcPr>
            <w:tcW w:w="3532" w:type="dxa"/>
          </w:tcPr>
          <w:p w:rsidR="004E6AF9" w:rsidRPr="004E6AF9" w:rsidRDefault="004E6AF9" w:rsidP="004E6AF9">
            <w:pPr>
              <w:autoSpaceDE w:val="0"/>
              <w:autoSpaceDN w:val="0"/>
              <w:adjustRightInd w:val="0"/>
              <w:spacing w:after="0" w:line="240" w:lineRule="auto"/>
              <w:ind w:right="-142"/>
              <w:jc w:val="right"/>
              <w:rPr>
                <w:rFonts w:ascii="Times New Roman" w:eastAsia="Times New Roman" w:hAnsi="Times New Roman" w:cs="Times New Roman"/>
                <w:b/>
                <w:sz w:val="16"/>
                <w:szCs w:val="16"/>
                <w:u w:val="single"/>
              </w:rPr>
            </w:pPr>
          </w:p>
          <w:p w:rsidR="004E6AF9" w:rsidRPr="004E6AF9" w:rsidRDefault="004E6AF9" w:rsidP="004E6AF9">
            <w:pPr>
              <w:autoSpaceDE w:val="0"/>
              <w:autoSpaceDN w:val="0"/>
              <w:adjustRightInd w:val="0"/>
              <w:spacing w:after="0" w:line="240" w:lineRule="auto"/>
              <w:jc w:val="right"/>
              <w:rPr>
                <w:rFonts w:ascii="Times New Roman" w:eastAsia="Times New Roman" w:hAnsi="Times New Roman" w:cs="Times New Roman"/>
                <w:b/>
                <w:sz w:val="16"/>
                <w:szCs w:val="16"/>
                <w:u w:val="single"/>
              </w:rPr>
            </w:pPr>
          </w:p>
        </w:tc>
      </w:tr>
    </w:tbl>
    <w:p w:rsidR="004E6AF9" w:rsidRPr="004E6AF9" w:rsidRDefault="004E6AF9" w:rsidP="004E6AF9">
      <w:pPr>
        <w:autoSpaceDE w:val="0"/>
        <w:autoSpaceDN w:val="0"/>
        <w:adjustRightInd w:val="0"/>
        <w:spacing w:after="0" w:line="240" w:lineRule="auto"/>
        <w:ind w:right="-284"/>
        <w:rPr>
          <w:rFonts w:ascii="Times New Roman" w:eastAsia="Times New Roman" w:hAnsi="Times New Roman" w:cs="Times New Roman"/>
          <w:b/>
          <w:caps/>
          <w:sz w:val="16"/>
          <w:szCs w:val="16"/>
        </w:rPr>
      </w:pPr>
    </w:p>
    <w:p w:rsidR="004E6AF9" w:rsidRPr="004E6AF9" w:rsidRDefault="004E6AF9" w:rsidP="004E6AF9">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16"/>
          <w:szCs w:val="16"/>
        </w:rPr>
      </w:pPr>
      <w:r w:rsidRPr="004E6AF9">
        <w:rPr>
          <w:rFonts w:ascii="Times New Roman" w:eastAsia="Times New Roman" w:hAnsi="Times New Roman" w:cs="Times New Roman"/>
          <w:b/>
          <w:bCs/>
          <w:sz w:val="16"/>
          <w:szCs w:val="16"/>
        </w:rPr>
        <w:t>АДМИНИСТРАЦИЯ СПАССКОГО СЕЛЬСОВЕТА САРАКТАШСКОГО РАЙОНА ОРЕНБУРГСКОЙ ОБЛАСТИ</w:t>
      </w:r>
    </w:p>
    <w:p w:rsidR="004E6AF9" w:rsidRPr="004E6AF9" w:rsidRDefault="004E6AF9" w:rsidP="004E6AF9">
      <w:pPr>
        <w:autoSpaceDE w:val="0"/>
        <w:autoSpaceDN w:val="0"/>
        <w:adjustRightInd w:val="0"/>
        <w:spacing w:after="0" w:line="240" w:lineRule="auto"/>
        <w:jc w:val="center"/>
        <w:rPr>
          <w:rFonts w:ascii="Times New Roman" w:eastAsia="Times New Roman" w:hAnsi="Times New Roman" w:cs="Times New Roman"/>
          <w:b/>
          <w:sz w:val="16"/>
          <w:szCs w:val="16"/>
        </w:rPr>
      </w:pPr>
    </w:p>
    <w:p w:rsidR="004E6AF9" w:rsidRPr="004E6AF9" w:rsidRDefault="004E6AF9" w:rsidP="004E6AF9">
      <w:pPr>
        <w:autoSpaceDE w:val="0"/>
        <w:autoSpaceDN w:val="0"/>
        <w:adjustRightInd w:val="0"/>
        <w:spacing w:after="0" w:line="240" w:lineRule="auto"/>
        <w:jc w:val="center"/>
        <w:rPr>
          <w:rFonts w:ascii="Times New Roman" w:eastAsia="Times New Roman" w:hAnsi="Times New Roman" w:cs="Times New Roman"/>
          <w:b/>
          <w:sz w:val="16"/>
          <w:szCs w:val="16"/>
        </w:rPr>
      </w:pPr>
      <w:r w:rsidRPr="004E6AF9">
        <w:rPr>
          <w:rFonts w:ascii="Times New Roman" w:eastAsia="Times New Roman" w:hAnsi="Times New Roman" w:cs="Times New Roman"/>
          <w:b/>
          <w:sz w:val="16"/>
          <w:szCs w:val="16"/>
        </w:rPr>
        <w:t>П О С Т А Н О В Л Е Н И Е</w:t>
      </w:r>
    </w:p>
    <w:p w:rsidR="004E6AF9" w:rsidRPr="004E6AF9" w:rsidRDefault="004E6AF9" w:rsidP="004E6AF9">
      <w:pPr>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4E6AF9">
        <w:rPr>
          <w:rFonts w:ascii="Times New Roman" w:eastAsia="Times New Roman" w:hAnsi="Times New Roman" w:cs="Times New Roman"/>
          <w:b/>
          <w:sz w:val="16"/>
          <w:szCs w:val="16"/>
        </w:rPr>
        <w:t>____________________________________________________________________</w:t>
      </w:r>
    </w:p>
    <w:p w:rsidR="004E6AF9" w:rsidRPr="004E6AF9" w:rsidRDefault="004E6AF9" w:rsidP="004E6AF9">
      <w:pPr>
        <w:autoSpaceDE w:val="0"/>
        <w:autoSpaceDN w:val="0"/>
        <w:adjustRightInd w:val="0"/>
        <w:spacing w:after="0" w:line="240" w:lineRule="auto"/>
        <w:jc w:val="center"/>
        <w:rPr>
          <w:rFonts w:ascii="Times New Roman" w:eastAsia="Times New Roman" w:hAnsi="Times New Roman" w:cs="Times New Roman"/>
          <w:sz w:val="16"/>
          <w:szCs w:val="16"/>
          <w:u w:val="single"/>
        </w:rPr>
      </w:pPr>
    </w:p>
    <w:p w:rsidR="004E6AF9" w:rsidRPr="004E6AF9" w:rsidRDefault="004E6AF9" w:rsidP="004E6AF9">
      <w:pPr>
        <w:autoSpaceDE w:val="0"/>
        <w:autoSpaceDN w:val="0"/>
        <w:adjustRightInd w:val="0"/>
        <w:spacing w:after="0" w:line="240" w:lineRule="auto"/>
        <w:jc w:val="center"/>
        <w:rPr>
          <w:rFonts w:ascii="Times New Roman" w:eastAsia="Times New Roman" w:hAnsi="Times New Roman" w:cs="Times New Roman"/>
          <w:sz w:val="16"/>
          <w:szCs w:val="16"/>
        </w:rPr>
      </w:pPr>
      <w:r w:rsidRPr="004E6AF9">
        <w:rPr>
          <w:rFonts w:ascii="Times New Roman" w:eastAsia="Times New Roman" w:hAnsi="Times New Roman" w:cs="Times New Roman"/>
          <w:sz w:val="16"/>
          <w:szCs w:val="16"/>
        </w:rPr>
        <w:t xml:space="preserve">31.05.2023 </w:t>
      </w:r>
      <w:r w:rsidRPr="004E6AF9">
        <w:rPr>
          <w:rFonts w:ascii="Times New Roman" w:eastAsia="Times New Roman" w:hAnsi="Times New Roman" w:cs="Times New Roman"/>
          <w:sz w:val="16"/>
          <w:szCs w:val="16"/>
        </w:rPr>
        <w:tab/>
      </w:r>
      <w:r w:rsidRPr="004E6AF9">
        <w:rPr>
          <w:rFonts w:ascii="Times New Roman" w:eastAsia="Times New Roman" w:hAnsi="Times New Roman" w:cs="Times New Roman"/>
          <w:sz w:val="16"/>
          <w:szCs w:val="16"/>
        </w:rPr>
        <w:tab/>
      </w:r>
      <w:r w:rsidRPr="004E6AF9">
        <w:rPr>
          <w:rFonts w:ascii="Times New Roman" w:eastAsia="Times New Roman" w:hAnsi="Times New Roman" w:cs="Times New Roman"/>
          <w:sz w:val="16"/>
          <w:szCs w:val="16"/>
        </w:rPr>
        <w:tab/>
      </w:r>
      <w:r w:rsidRPr="004E6AF9">
        <w:rPr>
          <w:rFonts w:ascii="Times New Roman" w:eastAsia="Times New Roman" w:hAnsi="Times New Roman" w:cs="Times New Roman"/>
          <w:sz w:val="16"/>
          <w:szCs w:val="16"/>
        </w:rPr>
        <w:tab/>
        <w:t>с. Спасское</w:t>
      </w:r>
      <w:r w:rsidRPr="004E6AF9">
        <w:rPr>
          <w:rFonts w:ascii="Times New Roman" w:eastAsia="Times New Roman" w:hAnsi="Times New Roman" w:cs="Times New Roman"/>
          <w:sz w:val="16"/>
          <w:szCs w:val="16"/>
        </w:rPr>
        <w:tab/>
      </w:r>
      <w:r w:rsidRPr="004E6AF9">
        <w:rPr>
          <w:rFonts w:ascii="Times New Roman" w:eastAsia="Times New Roman" w:hAnsi="Times New Roman" w:cs="Times New Roman"/>
          <w:sz w:val="16"/>
          <w:szCs w:val="16"/>
        </w:rPr>
        <w:tab/>
      </w:r>
      <w:r w:rsidRPr="004E6AF9">
        <w:rPr>
          <w:rFonts w:ascii="Times New Roman" w:eastAsia="Times New Roman" w:hAnsi="Times New Roman" w:cs="Times New Roman"/>
          <w:sz w:val="16"/>
          <w:szCs w:val="16"/>
        </w:rPr>
        <w:tab/>
      </w:r>
      <w:r w:rsidRPr="004E6AF9">
        <w:rPr>
          <w:rFonts w:ascii="Times New Roman" w:eastAsia="Times New Roman" w:hAnsi="Times New Roman" w:cs="Times New Roman"/>
          <w:sz w:val="16"/>
          <w:szCs w:val="16"/>
        </w:rPr>
        <w:tab/>
        <w:t xml:space="preserve">        № 24-п</w:t>
      </w:r>
    </w:p>
    <w:p w:rsidR="004E6AF9" w:rsidRPr="004E6AF9" w:rsidRDefault="004E6AF9" w:rsidP="004E6AF9">
      <w:pPr>
        <w:autoSpaceDE w:val="0"/>
        <w:autoSpaceDN w:val="0"/>
        <w:adjustRightInd w:val="0"/>
        <w:spacing w:after="0" w:line="240" w:lineRule="auto"/>
        <w:jc w:val="center"/>
        <w:rPr>
          <w:rFonts w:ascii="Times New Roman" w:eastAsia="Times New Roman" w:hAnsi="Times New Roman" w:cs="Times New Roman"/>
          <w:sz w:val="16"/>
          <w:szCs w:val="16"/>
        </w:rPr>
      </w:pPr>
    </w:p>
    <w:p w:rsidR="004E6AF9" w:rsidRPr="004E6AF9" w:rsidRDefault="004E6AF9" w:rsidP="004E6AF9">
      <w:pPr>
        <w:autoSpaceDE w:val="0"/>
        <w:autoSpaceDN w:val="0"/>
        <w:adjustRightInd w:val="0"/>
        <w:spacing w:after="0" w:line="240" w:lineRule="auto"/>
        <w:jc w:val="center"/>
        <w:rPr>
          <w:rFonts w:ascii="Times New Roman" w:eastAsia="Times New Roman" w:hAnsi="Times New Roman" w:cs="Times New Roman"/>
          <w:sz w:val="16"/>
          <w:szCs w:val="16"/>
        </w:rPr>
      </w:pPr>
    </w:p>
    <w:p w:rsidR="004E6AF9" w:rsidRPr="004E6AF9" w:rsidRDefault="004E6AF9" w:rsidP="004E6AF9">
      <w:pPr>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 xml:space="preserve">О назначении публичных слушаний </w:t>
      </w:r>
    </w:p>
    <w:p w:rsidR="004E6AF9" w:rsidRPr="004E6AF9" w:rsidRDefault="004E6AF9" w:rsidP="004E6AF9">
      <w:pPr>
        <w:spacing w:after="0" w:line="240" w:lineRule="auto"/>
        <w:jc w:val="center"/>
        <w:rPr>
          <w:rFonts w:ascii="Times New Roman" w:hAnsi="Times New Roman" w:cs="Times New Roman"/>
          <w:b/>
          <w:sz w:val="16"/>
          <w:szCs w:val="16"/>
        </w:rPr>
      </w:pPr>
      <w:r w:rsidRPr="004E6AF9">
        <w:rPr>
          <w:rFonts w:ascii="Times New Roman" w:hAnsi="Times New Roman" w:cs="Times New Roman"/>
          <w:b/>
          <w:sz w:val="16"/>
          <w:szCs w:val="16"/>
        </w:rPr>
        <w:t>по рассмотрению проекта «Внесение изменений в Генеральный план и Правила землепользования и застройки муниципального образования Спасский сельсовет Саракташского районаОренбургской области»</w:t>
      </w:r>
    </w:p>
    <w:p w:rsidR="004E6AF9" w:rsidRPr="004E6AF9" w:rsidRDefault="004E6AF9" w:rsidP="004E6AF9">
      <w:pPr>
        <w:spacing w:after="0" w:line="240" w:lineRule="auto"/>
        <w:jc w:val="center"/>
        <w:rPr>
          <w:rFonts w:ascii="Times New Roman" w:hAnsi="Times New Roman" w:cs="Times New Roman"/>
          <w:b/>
          <w:sz w:val="16"/>
          <w:szCs w:val="16"/>
        </w:rPr>
      </w:pPr>
    </w:p>
    <w:p w:rsidR="004E6AF9" w:rsidRPr="004E6AF9" w:rsidRDefault="004E6AF9" w:rsidP="004E6AF9">
      <w:pPr>
        <w:spacing w:after="0" w:line="240" w:lineRule="auto"/>
        <w:jc w:val="center"/>
        <w:rPr>
          <w:rFonts w:ascii="Times New Roman" w:hAnsi="Times New Roman" w:cs="Times New Roman"/>
          <w:b/>
          <w:sz w:val="16"/>
          <w:szCs w:val="16"/>
        </w:rPr>
      </w:pPr>
    </w:p>
    <w:p w:rsidR="004E6AF9" w:rsidRPr="004E6AF9" w:rsidRDefault="004E6AF9" w:rsidP="004E6AF9">
      <w:pPr>
        <w:spacing w:after="0" w:line="240" w:lineRule="auto"/>
        <w:rPr>
          <w:rFonts w:ascii="Times New Roman" w:hAnsi="Times New Roman" w:cs="Times New Roman"/>
          <w:sz w:val="16"/>
          <w:szCs w:val="16"/>
        </w:rPr>
      </w:pPr>
      <w:r w:rsidRPr="004E6AF9">
        <w:rPr>
          <w:rFonts w:ascii="Times New Roman" w:hAnsi="Times New Roman" w:cs="Times New Roman"/>
          <w:b/>
          <w:sz w:val="16"/>
          <w:szCs w:val="16"/>
        </w:rPr>
        <w:t xml:space="preserve">        </w:t>
      </w:r>
      <w:r w:rsidRPr="004E6AF9">
        <w:rPr>
          <w:rFonts w:ascii="Times New Roman" w:hAnsi="Times New Roman" w:cs="Times New Roman"/>
          <w:sz w:val="16"/>
          <w:szCs w:val="16"/>
        </w:rPr>
        <w:t>На основании ч.1ст. 14 Федерального закона от 06.10.2003г. №131-Ф3 «Об общих принципах организации местного самоуправления в Российской Федерации», ст.5.1, ч.2 ст.39 Градостроительного кодекса Российской Федерации, в соответствии с положением о публичных слушаниях муниципального образования Спасский сельсовет, руководствуясь Уставом муниципального образования Спасский сельсовет, ПОСТАНОВЛЯЮ:</w:t>
      </w:r>
    </w:p>
    <w:p w:rsidR="004E6AF9" w:rsidRPr="004E6AF9" w:rsidRDefault="004E6AF9" w:rsidP="004E6AF9">
      <w:pPr>
        <w:tabs>
          <w:tab w:val="left" w:pos="330"/>
        </w:tabs>
        <w:spacing w:after="0" w:line="240" w:lineRule="auto"/>
        <w:ind w:left="567"/>
        <w:rPr>
          <w:rFonts w:ascii="Times New Roman" w:hAnsi="Times New Roman" w:cs="Times New Roman"/>
          <w:sz w:val="16"/>
          <w:szCs w:val="16"/>
        </w:rPr>
      </w:pPr>
      <w:r w:rsidRPr="004E6AF9">
        <w:rPr>
          <w:rFonts w:ascii="Times New Roman" w:hAnsi="Times New Roman" w:cs="Times New Roman"/>
          <w:sz w:val="16"/>
          <w:szCs w:val="16"/>
        </w:rPr>
        <w:lastRenderedPageBreak/>
        <w:t>1. Провести публичные слушания по рассмотрению проекта «Внесение изменений в Генеральный план и Правила землепользования и застройки муниципального образования Спасский сельсовет Саракташского района Оренбургской области».</w:t>
      </w:r>
    </w:p>
    <w:p w:rsidR="004E6AF9" w:rsidRPr="004E6AF9" w:rsidRDefault="004E6AF9" w:rsidP="004E6AF9">
      <w:pPr>
        <w:tabs>
          <w:tab w:val="left" w:pos="330"/>
        </w:tabs>
        <w:spacing w:after="0" w:line="240" w:lineRule="auto"/>
        <w:ind w:left="567"/>
        <w:rPr>
          <w:rFonts w:ascii="Times New Roman" w:hAnsi="Times New Roman" w:cs="Times New Roman"/>
          <w:sz w:val="16"/>
          <w:szCs w:val="16"/>
        </w:rPr>
      </w:pPr>
      <w:r w:rsidRPr="004E6AF9">
        <w:rPr>
          <w:rFonts w:ascii="Times New Roman" w:hAnsi="Times New Roman" w:cs="Times New Roman"/>
          <w:sz w:val="16"/>
          <w:szCs w:val="16"/>
        </w:rPr>
        <w:t>2. Место проведения публичных слушаний: с.Спасское, ул. Лесная д. 103</w:t>
      </w:r>
    </w:p>
    <w:p w:rsidR="004E6AF9" w:rsidRPr="004E6AF9" w:rsidRDefault="004E6AF9" w:rsidP="004E6AF9">
      <w:pPr>
        <w:tabs>
          <w:tab w:val="left" w:pos="330"/>
        </w:tabs>
        <w:spacing w:after="0" w:line="240" w:lineRule="auto"/>
        <w:ind w:left="567"/>
        <w:rPr>
          <w:rFonts w:ascii="Times New Roman" w:hAnsi="Times New Roman" w:cs="Times New Roman"/>
          <w:sz w:val="16"/>
          <w:szCs w:val="16"/>
        </w:rPr>
      </w:pPr>
      <w:r w:rsidRPr="004E6AF9">
        <w:rPr>
          <w:rFonts w:ascii="Times New Roman" w:hAnsi="Times New Roman" w:cs="Times New Roman"/>
          <w:sz w:val="16"/>
          <w:szCs w:val="16"/>
        </w:rPr>
        <w:t>3. Время проведения публичных слушаний:  29. 06.2023. в 17:00.</w:t>
      </w:r>
    </w:p>
    <w:p w:rsidR="004E6AF9" w:rsidRPr="004E6AF9" w:rsidRDefault="004E6AF9" w:rsidP="004E6AF9">
      <w:pPr>
        <w:tabs>
          <w:tab w:val="left" w:pos="330"/>
        </w:tabs>
        <w:spacing w:after="0" w:line="240" w:lineRule="auto"/>
        <w:ind w:left="567"/>
        <w:rPr>
          <w:rFonts w:ascii="Times New Roman" w:hAnsi="Times New Roman" w:cs="Times New Roman"/>
          <w:sz w:val="16"/>
          <w:szCs w:val="16"/>
        </w:rPr>
      </w:pPr>
      <w:r w:rsidRPr="004E6AF9">
        <w:rPr>
          <w:rFonts w:ascii="Times New Roman" w:hAnsi="Times New Roman" w:cs="Times New Roman"/>
          <w:sz w:val="16"/>
          <w:szCs w:val="16"/>
        </w:rPr>
        <w:t>4. Утвердить текст оповещения о начале публичных слушаний согласно приложению.</w:t>
      </w:r>
    </w:p>
    <w:p w:rsidR="004E6AF9" w:rsidRPr="004E6AF9" w:rsidRDefault="004E6AF9" w:rsidP="004E6AF9">
      <w:pPr>
        <w:tabs>
          <w:tab w:val="left" w:pos="330"/>
        </w:tabs>
        <w:spacing w:after="0" w:line="240" w:lineRule="auto"/>
        <w:ind w:left="567"/>
        <w:rPr>
          <w:rFonts w:ascii="Times New Roman" w:hAnsi="Times New Roman" w:cs="Times New Roman"/>
          <w:sz w:val="16"/>
          <w:szCs w:val="16"/>
        </w:rPr>
      </w:pPr>
      <w:r w:rsidRPr="004E6AF9">
        <w:rPr>
          <w:rFonts w:ascii="Times New Roman" w:hAnsi="Times New Roman" w:cs="Times New Roman"/>
          <w:sz w:val="16"/>
          <w:szCs w:val="16"/>
        </w:rPr>
        <w:t>5. Оповещение о начале публичных слушаний не позднее чем за семь дней до дня размещения на официальном сайте Администрации Спасского сельсовета проекта «Внесение изменений в Генеральный план и Правила землепользования и застройки муниципального образования Спасского сельсовет Саракташского района Оренбургской области» подлежит опубликованию в сети «Интернет».</w:t>
      </w:r>
    </w:p>
    <w:p w:rsidR="004E6AF9" w:rsidRPr="004E6AF9" w:rsidRDefault="004E6AF9" w:rsidP="004E6AF9">
      <w:pPr>
        <w:tabs>
          <w:tab w:val="left" w:pos="330"/>
          <w:tab w:val="left" w:pos="492"/>
        </w:tabs>
        <w:spacing w:after="0" w:line="240" w:lineRule="auto"/>
        <w:ind w:left="567"/>
        <w:rPr>
          <w:rFonts w:ascii="Times New Roman" w:hAnsi="Times New Roman" w:cs="Times New Roman"/>
          <w:sz w:val="16"/>
          <w:szCs w:val="16"/>
        </w:rPr>
      </w:pPr>
      <w:r w:rsidRPr="004E6AF9">
        <w:rPr>
          <w:rFonts w:ascii="Times New Roman" w:hAnsi="Times New Roman" w:cs="Times New Roman"/>
          <w:sz w:val="16"/>
          <w:szCs w:val="16"/>
        </w:rPr>
        <w:t xml:space="preserve">6. Демонстрационные материалы проекта «Внесение изменений в Генеральный план и Правила землепользования и застройки муниципального образования Спасский сельсовет Саракташского  района Оренбургской области» разместить по следующему адресу: с.Спасское,ул. Лесная д. 103, а также на официальном сайте муниципального образования </w:t>
      </w:r>
      <w:hyperlink r:id="rId27" w:history="1">
        <w:r w:rsidRPr="004E6AF9">
          <w:rPr>
            <w:rStyle w:val="af"/>
            <w:rFonts w:ascii="Times New Roman" w:hAnsi="Times New Roman" w:cs="Times New Roman"/>
            <w:sz w:val="16"/>
            <w:szCs w:val="16"/>
          </w:rPr>
          <w:t>http://admspasskoe.ru</w:t>
        </w:r>
      </w:hyperlink>
      <w:r w:rsidRPr="004E6AF9">
        <w:rPr>
          <w:rStyle w:val="Bodytext2"/>
          <w:rFonts w:eastAsiaTheme="minorEastAsia"/>
          <w:sz w:val="16"/>
          <w:szCs w:val="16"/>
        </w:rPr>
        <w:t xml:space="preserve"> </w:t>
      </w:r>
      <w:r w:rsidRPr="004E6AF9">
        <w:rPr>
          <w:rFonts w:ascii="Times New Roman" w:hAnsi="Times New Roman" w:cs="Times New Roman"/>
          <w:sz w:val="16"/>
          <w:szCs w:val="16"/>
        </w:rPr>
        <w:t>в сети «Интернет».</w:t>
      </w:r>
    </w:p>
    <w:p w:rsidR="004E6AF9" w:rsidRPr="004E6AF9" w:rsidRDefault="004E6AF9" w:rsidP="004E6AF9">
      <w:pPr>
        <w:tabs>
          <w:tab w:val="left" w:pos="330"/>
          <w:tab w:val="left" w:pos="912"/>
        </w:tabs>
        <w:spacing w:after="0" w:line="240" w:lineRule="auto"/>
        <w:ind w:left="567"/>
        <w:rPr>
          <w:rFonts w:ascii="Times New Roman" w:hAnsi="Times New Roman" w:cs="Times New Roman"/>
          <w:sz w:val="16"/>
          <w:szCs w:val="16"/>
        </w:rPr>
      </w:pPr>
      <w:r w:rsidRPr="004E6AF9">
        <w:rPr>
          <w:rFonts w:ascii="Times New Roman" w:hAnsi="Times New Roman" w:cs="Times New Roman"/>
          <w:sz w:val="16"/>
          <w:szCs w:val="16"/>
        </w:rPr>
        <w:t>7. Контроль за исполнением настоящего постановления оставляю за собой.</w:t>
      </w:r>
    </w:p>
    <w:p w:rsidR="004E6AF9" w:rsidRPr="004E6AF9" w:rsidRDefault="004E6AF9" w:rsidP="004E6AF9">
      <w:pPr>
        <w:tabs>
          <w:tab w:val="left" w:pos="330"/>
        </w:tabs>
        <w:spacing w:after="0" w:line="240" w:lineRule="auto"/>
        <w:ind w:left="567"/>
        <w:rPr>
          <w:rFonts w:ascii="Times New Roman" w:hAnsi="Times New Roman" w:cs="Times New Roman"/>
          <w:sz w:val="16"/>
          <w:szCs w:val="16"/>
        </w:rPr>
      </w:pPr>
      <w:r w:rsidRPr="004E6AF9">
        <w:rPr>
          <w:rFonts w:ascii="Times New Roman" w:hAnsi="Times New Roman" w:cs="Times New Roman"/>
          <w:sz w:val="16"/>
          <w:szCs w:val="16"/>
        </w:rPr>
        <w:t>8. Постановление вступает в силу с момента его публикации подлежит размещению на официальном сайте муниципального образования Спасский сельсовет в сети «Интернет».</w:t>
      </w:r>
    </w:p>
    <w:p w:rsidR="004E6AF9" w:rsidRPr="004E6AF9" w:rsidRDefault="004E6AF9" w:rsidP="004E6AF9">
      <w:pPr>
        <w:tabs>
          <w:tab w:val="left" w:pos="330"/>
        </w:tabs>
        <w:spacing w:after="0" w:line="240" w:lineRule="auto"/>
        <w:rPr>
          <w:rFonts w:ascii="Times New Roman" w:hAnsi="Times New Roman" w:cs="Times New Roman"/>
          <w:sz w:val="16"/>
          <w:szCs w:val="16"/>
        </w:rPr>
      </w:pPr>
    </w:p>
    <w:p w:rsidR="004E6AF9" w:rsidRPr="004E6AF9" w:rsidRDefault="004E6AF9" w:rsidP="004E6AF9">
      <w:pPr>
        <w:tabs>
          <w:tab w:val="left" w:pos="330"/>
        </w:tabs>
        <w:spacing w:after="0" w:line="240" w:lineRule="auto"/>
        <w:rPr>
          <w:rFonts w:ascii="Times New Roman" w:hAnsi="Times New Roman" w:cs="Times New Roman"/>
          <w:sz w:val="16"/>
          <w:szCs w:val="16"/>
        </w:rPr>
      </w:pPr>
    </w:p>
    <w:p w:rsidR="004E6AF9" w:rsidRPr="004E6AF9" w:rsidRDefault="004E6AF9" w:rsidP="004E6AF9">
      <w:pPr>
        <w:tabs>
          <w:tab w:val="left" w:pos="330"/>
        </w:tabs>
        <w:spacing w:after="0" w:line="240" w:lineRule="auto"/>
        <w:rPr>
          <w:rFonts w:ascii="Times New Roman" w:hAnsi="Times New Roman" w:cs="Times New Roman"/>
          <w:sz w:val="16"/>
          <w:szCs w:val="16"/>
        </w:rPr>
      </w:pPr>
    </w:p>
    <w:p w:rsidR="004E6AF9" w:rsidRDefault="004E6AF9" w:rsidP="004E6AF9">
      <w:pPr>
        <w:spacing w:after="0" w:line="240" w:lineRule="auto"/>
        <w:rPr>
          <w:rFonts w:ascii="Times New Roman" w:hAnsi="Times New Roman" w:cs="Times New Roman"/>
          <w:sz w:val="16"/>
          <w:szCs w:val="16"/>
        </w:rPr>
      </w:pPr>
      <w:r w:rsidRPr="004E6AF9">
        <w:rPr>
          <w:rFonts w:ascii="Times New Roman" w:hAnsi="Times New Roman" w:cs="Times New Roman"/>
          <w:sz w:val="16"/>
          <w:szCs w:val="16"/>
        </w:rPr>
        <w:t>Глава муниципального образования</w:t>
      </w:r>
      <w:r>
        <w:rPr>
          <w:rFonts w:ascii="Times New Roman" w:hAnsi="Times New Roman" w:cs="Times New Roman"/>
          <w:sz w:val="16"/>
          <w:szCs w:val="16"/>
        </w:rPr>
        <w:t xml:space="preserve">                                                                                                     А.М. Губанков</w:t>
      </w:r>
    </w:p>
    <w:p w:rsidR="004E6AF9" w:rsidRDefault="004E6AF9" w:rsidP="004E6AF9">
      <w:pPr>
        <w:spacing w:after="0" w:line="240" w:lineRule="auto"/>
        <w:rPr>
          <w:rFonts w:ascii="Times New Roman" w:hAnsi="Times New Roman" w:cs="Times New Roman"/>
          <w:sz w:val="16"/>
          <w:szCs w:val="16"/>
        </w:rPr>
      </w:pPr>
    </w:p>
    <w:p w:rsidR="004E6AF9" w:rsidRDefault="004E6AF9" w:rsidP="004E6AF9">
      <w:pPr>
        <w:spacing w:after="0" w:line="240" w:lineRule="auto"/>
        <w:rPr>
          <w:rFonts w:ascii="Times New Roman" w:hAnsi="Times New Roman" w:cs="Times New Roman"/>
          <w:sz w:val="16"/>
          <w:szCs w:val="16"/>
        </w:rPr>
      </w:pPr>
    </w:p>
    <w:p w:rsidR="004E6AF9" w:rsidRDefault="004E6AF9" w:rsidP="004E6AF9">
      <w:pPr>
        <w:spacing w:after="0" w:line="240" w:lineRule="auto"/>
        <w:rPr>
          <w:rFonts w:ascii="Times New Roman" w:hAnsi="Times New Roman" w:cs="Times New Roman"/>
          <w:sz w:val="16"/>
          <w:szCs w:val="16"/>
        </w:rPr>
      </w:pPr>
    </w:p>
    <w:p w:rsidR="004E6AF9" w:rsidRDefault="004E6AF9" w:rsidP="004E6AF9">
      <w:pPr>
        <w:spacing w:after="0" w:line="240" w:lineRule="auto"/>
        <w:rPr>
          <w:rFonts w:ascii="Times New Roman" w:hAnsi="Times New Roman" w:cs="Times New Roman"/>
          <w:sz w:val="16"/>
          <w:szCs w:val="16"/>
        </w:rPr>
      </w:pPr>
    </w:p>
    <w:p w:rsidR="004E6AF9" w:rsidRPr="004E6AF9" w:rsidRDefault="004E6AF9" w:rsidP="004E6AF9">
      <w:pPr>
        <w:spacing w:after="0" w:line="240" w:lineRule="auto"/>
        <w:rPr>
          <w:rFonts w:ascii="Times New Roman" w:hAnsi="Times New Roman" w:cs="Times New Roman"/>
          <w:sz w:val="16"/>
          <w:szCs w:val="16"/>
        </w:rPr>
      </w:pPr>
    </w:p>
    <w:p w:rsidR="00D91D55" w:rsidRDefault="00D91D55" w:rsidP="00D91D55">
      <w:pPr>
        <w:keepNext/>
        <w:outlineLvl w:val="1"/>
        <w:rPr>
          <w:rFonts w:ascii="Arial" w:hAnsi="Arial" w:cs="Arial"/>
          <w:b/>
          <w:bCs/>
          <w:iCs/>
          <w:sz w:val="28"/>
          <w:szCs w:val="28"/>
        </w:rPr>
      </w:pPr>
    </w:p>
    <w:tbl>
      <w:tblPr>
        <w:tblW w:w="9957" w:type="dxa"/>
        <w:jc w:val="center"/>
        <w:tblBorders>
          <w:insideH w:val="single" w:sz="4" w:space="0" w:color="auto"/>
        </w:tblBorders>
        <w:tblLook w:val="01E0"/>
      </w:tblPr>
      <w:tblGrid>
        <w:gridCol w:w="3388"/>
        <w:gridCol w:w="3037"/>
        <w:gridCol w:w="3532"/>
      </w:tblGrid>
      <w:tr w:rsidR="00D91D55" w:rsidRPr="00D91D55" w:rsidTr="00E40A9F">
        <w:trPr>
          <w:trHeight w:val="989"/>
          <w:jc w:val="center"/>
        </w:trPr>
        <w:tc>
          <w:tcPr>
            <w:tcW w:w="3388" w:type="dxa"/>
          </w:tcPr>
          <w:p w:rsidR="00D91D55" w:rsidRPr="00D91D55" w:rsidRDefault="00D91D55" w:rsidP="00D91D55">
            <w:pPr>
              <w:adjustRightInd w:val="0"/>
              <w:spacing w:after="0" w:line="240" w:lineRule="auto"/>
              <w:ind w:right="-142"/>
              <w:jc w:val="center"/>
              <w:rPr>
                <w:rFonts w:ascii="Times New Roman" w:hAnsi="Times New Roman" w:cs="Times New Roman"/>
                <w:b/>
                <w:sz w:val="16"/>
                <w:szCs w:val="16"/>
              </w:rPr>
            </w:pPr>
          </w:p>
        </w:tc>
        <w:tc>
          <w:tcPr>
            <w:tcW w:w="3037" w:type="dxa"/>
          </w:tcPr>
          <w:p w:rsidR="00D91D55" w:rsidRPr="00D91D55" w:rsidRDefault="00D91D55" w:rsidP="00D91D55">
            <w:pPr>
              <w:adjustRightInd w:val="0"/>
              <w:spacing w:after="0" w:line="240" w:lineRule="auto"/>
              <w:ind w:right="-142"/>
              <w:jc w:val="center"/>
              <w:rPr>
                <w:rFonts w:ascii="Times New Roman" w:hAnsi="Times New Roman" w:cs="Times New Roman"/>
                <w:b/>
                <w:sz w:val="16"/>
                <w:szCs w:val="16"/>
              </w:rPr>
            </w:pPr>
            <w:r w:rsidRPr="00D91D55">
              <w:rPr>
                <w:rFonts w:ascii="Times New Roman" w:hAnsi="Times New Roman" w:cs="Times New Roman"/>
                <w:noProof/>
                <w:sz w:val="16"/>
                <w:szCs w:val="16"/>
              </w:rPr>
              <w:drawing>
                <wp:inline distT="0" distB="0" distL="0" distR="0">
                  <wp:extent cx="400050" cy="5238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00050" cy="523875"/>
                          </a:xfrm>
                          <a:prstGeom prst="rect">
                            <a:avLst/>
                          </a:prstGeom>
                          <a:noFill/>
                          <a:ln w="9525">
                            <a:noFill/>
                            <a:miter lim="800000"/>
                            <a:headEnd/>
                            <a:tailEnd/>
                          </a:ln>
                        </pic:spPr>
                      </pic:pic>
                    </a:graphicData>
                  </a:graphic>
                </wp:inline>
              </w:drawing>
            </w:r>
          </w:p>
        </w:tc>
        <w:tc>
          <w:tcPr>
            <w:tcW w:w="3532" w:type="dxa"/>
          </w:tcPr>
          <w:p w:rsidR="00D91D55" w:rsidRPr="00D91D55" w:rsidRDefault="00D91D55" w:rsidP="00D91D55">
            <w:pPr>
              <w:adjustRightInd w:val="0"/>
              <w:spacing w:after="0" w:line="240" w:lineRule="auto"/>
              <w:ind w:right="-142"/>
              <w:jc w:val="right"/>
              <w:rPr>
                <w:rFonts w:ascii="Times New Roman" w:hAnsi="Times New Roman" w:cs="Times New Roman"/>
                <w:b/>
                <w:sz w:val="16"/>
                <w:szCs w:val="16"/>
                <w:u w:val="single"/>
              </w:rPr>
            </w:pPr>
          </w:p>
          <w:p w:rsidR="00D91D55" w:rsidRPr="00D91D55" w:rsidRDefault="00D91D55" w:rsidP="00D91D55">
            <w:pPr>
              <w:adjustRightInd w:val="0"/>
              <w:spacing w:after="0" w:line="240" w:lineRule="auto"/>
              <w:jc w:val="right"/>
              <w:rPr>
                <w:rFonts w:ascii="Times New Roman" w:hAnsi="Times New Roman" w:cs="Times New Roman"/>
                <w:b/>
                <w:sz w:val="16"/>
                <w:szCs w:val="16"/>
                <w:u w:val="single"/>
              </w:rPr>
            </w:pPr>
          </w:p>
        </w:tc>
      </w:tr>
    </w:tbl>
    <w:p w:rsidR="00D91D55" w:rsidRPr="00D91D55" w:rsidRDefault="00D91D55" w:rsidP="00D91D55">
      <w:pPr>
        <w:adjustRightInd w:val="0"/>
        <w:spacing w:after="0" w:line="240" w:lineRule="auto"/>
        <w:ind w:right="-284"/>
        <w:rPr>
          <w:rFonts w:ascii="Times New Roman" w:hAnsi="Times New Roman" w:cs="Times New Roman"/>
          <w:b/>
          <w:caps/>
          <w:sz w:val="16"/>
          <w:szCs w:val="16"/>
        </w:rPr>
      </w:pPr>
    </w:p>
    <w:p w:rsidR="00D91D55" w:rsidRPr="00D91D55" w:rsidRDefault="00D91D55" w:rsidP="00D91D55">
      <w:pPr>
        <w:keepNext/>
        <w:overflowPunct w:val="0"/>
        <w:adjustRightInd w:val="0"/>
        <w:spacing w:after="0" w:line="240" w:lineRule="auto"/>
        <w:jc w:val="center"/>
        <w:textAlignment w:val="baseline"/>
        <w:outlineLvl w:val="1"/>
        <w:rPr>
          <w:rFonts w:ascii="Times New Roman" w:hAnsi="Times New Roman" w:cs="Times New Roman"/>
          <w:b/>
          <w:bCs/>
          <w:sz w:val="16"/>
          <w:szCs w:val="16"/>
        </w:rPr>
      </w:pPr>
      <w:r w:rsidRPr="00D91D55">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D91D55" w:rsidRPr="00D91D55" w:rsidRDefault="00D91D55" w:rsidP="00D91D55">
      <w:pPr>
        <w:adjustRightInd w:val="0"/>
        <w:spacing w:after="0" w:line="240" w:lineRule="auto"/>
        <w:jc w:val="center"/>
        <w:rPr>
          <w:rFonts w:ascii="Times New Roman" w:hAnsi="Times New Roman" w:cs="Times New Roman"/>
          <w:b/>
          <w:sz w:val="16"/>
          <w:szCs w:val="16"/>
        </w:rPr>
      </w:pPr>
    </w:p>
    <w:p w:rsidR="00D91D55" w:rsidRPr="00D91D55" w:rsidRDefault="00D91D55" w:rsidP="00D91D55">
      <w:pPr>
        <w:adjustRightInd w:val="0"/>
        <w:spacing w:after="0" w:line="240" w:lineRule="auto"/>
        <w:jc w:val="center"/>
        <w:rPr>
          <w:rFonts w:ascii="Times New Roman" w:hAnsi="Times New Roman" w:cs="Times New Roman"/>
          <w:b/>
          <w:sz w:val="16"/>
          <w:szCs w:val="16"/>
        </w:rPr>
      </w:pPr>
      <w:r w:rsidRPr="00D91D55">
        <w:rPr>
          <w:rFonts w:ascii="Times New Roman" w:hAnsi="Times New Roman" w:cs="Times New Roman"/>
          <w:b/>
          <w:sz w:val="16"/>
          <w:szCs w:val="16"/>
        </w:rPr>
        <w:t>П О С Т А Н О В Л Е Н И Е</w:t>
      </w:r>
    </w:p>
    <w:p w:rsidR="00D91D55" w:rsidRPr="00D91D55" w:rsidRDefault="00D91D55" w:rsidP="00D91D55">
      <w:pPr>
        <w:adjustRightInd w:val="0"/>
        <w:spacing w:after="0" w:line="240" w:lineRule="auto"/>
        <w:jc w:val="center"/>
        <w:rPr>
          <w:rFonts w:ascii="Times New Roman" w:hAnsi="Times New Roman" w:cs="Times New Roman"/>
          <w:b/>
          <w:sz w:val="16"/>
          <w:szCs w:val="16"/>
        </w:rPr>
      </w:pPr>
      <w:r w:rsidRPr="00D91D55">
        <w:rPr>
          <w:rFonts w:ascii="Times New Roman" w:hAnsi="Times New Roman" w:cs="Times New Roman"/>
          <w:b/>
          <w:sz w:val="16"/>
          <w:szCs w:val="16"/>
        </w:rPr>
        <w:t>__________________________________________________________________</w:t>
      </w:r>
    </w:p>
    <w:p w:rsidR="00D91D55" w:rsidRPr="00D91D55" w:rsidRDefault="00D91D55" w:rsidP="00D91D55">
      <w:pPr>
        <w:adjustRightInd w:val="0"/>
        <w:spacing w:after="0" w:line="240" w:lineRule="auto"/>
        <w:jc w:val="center"/>
        <w:rPr>
          <w:rFonts w:ascii="Times New Roman" w:hAnsi="Times New Roman" w:cs="Times New Roman"/>
          <w:sz w:val="16"/>
          <w:szCs w:val="16"/>
        </w:rPr>
      </w:pPr>
      <w:r w:rsidRPr="00D91D55">
        <w:rPr>
          <w:rFonts w:ascii="Times New Roman" w:hAnsi="Times New Roman" w:cs="Times New Roman"/>
          <w:sz w:val="16"/>
          <w:szCs w:val="16"/>
        </w:rPr>
        <w:t>03.06.2023                                      с. Спасское</w:t>
      </w:r>
      <w:r w:rsidRPr="00D91D55">
        <w:rPr>
          <w:rFonts w:ascii="Times New Roman" w:hAnsi="Times New Roman" w:cs="Times New Roman"/>
          <w:sz w:val="16"/>
          <w:szCs w:val="16"/>
        </w:rPr>
        <w:tab/>
        <w:t xml:space="preserve">                                             №25-п</w:t>
      </w:r>
    </w:p>
    <w:p w:rsidR="00D91D55" w:rsidRPr="00D91D55" w:rsidRDefault="00D91D55" w:rsidP="00D91D55">
      <w:pPr>
        <w:pStyle w:val="ConsPlusNormal0"/>
        <w:ind w:firstLine="540"/>
        <w:jc w:val="center"/>
        <w:rPr>
          <w:rFonts w:ascii="Times New Roman" w:hAnsi="Times New Roman" w:cs="Times New Roman"/>
          <w:sz w:val="16"/>
          <w:szCs w:val="16"/>
        </w:rPr>
      </w:pPr>
    </w:p>
    <w:p w:rsidR="00D91D55" w:rsidRPr="00D91D55" w:rsidRDefault="00D91D55" w:rsidP="00D91D55">
      <w:pPr>
        <w:pStyle w:val="ConsPlusNormal0"/>
        <w:ind w:firstLine="540"/>
        <w:jc w:val="center"/>
        <w:rPr>
          <w:rFonts w:ascii="Times New Roman" w:hAnsi="Times New Roman" w:cs="Times New Roman"/>
          <w:sz w:val="16"/>
          <w:szCs w:val="16"/>
        </w:rPr>
      </w:pPr>
    </w:p>
    <w:tbl>
      <w:tblPr>
        <w:tblW w:w="0" w:type="auto"/>
        <w:tblInd w:w="828" w:type="dxa"/>
        <w:tblBorders>
          <w:insideH w:val="single" w:sz="4" w:space="0" w:color="auto"/>
          <w:insideV w:val="single" w:sz="4" w:space="0" w:color="auto"/>
        </w:tblBorders>
        <w:tblLook w:val="01E0"/>
      </w:tblPr>
      <w:tblGrid>
        <w:gridCol w:w="8491"/>
      </w:tblGrid>
      <w:tr w:rsidR="00D91D55" w:rsidRPr="00D91D55" w:rsidTr="00E40A9F">
        <w:trPr>
          <w:trHeight w:val="1000"/>
        </w:trPr>
        <w:tc>
          <w:tcPr>
            <w:tcW w:w="8491" w:type="dxa"/>
          </w:tcPr>
          <w:p w:rsidR="00D91D55" w:rsidRPr="00D91D55" w:rsidRDefault="00D91D55" w:rsidP="00D91D55">
            <w:pPr>
              <w:pStyle w:val="ConsPlusNormal0"/>
              <w:ind w:firstLine="567"/>
              <w:contextualSpacing/>
              <w:jc w:val="center"/>
              <w:rPr>
                <w:rFonts w:ascii="Times New Roman" w:hAnsi="Times New Roman" w:cs="Times New Roman"/>
                <w:b/>
                <w:sz w:val="16"/>
                <w:szCs w:val="16"/>
              </w:rPr>
            </w:pPr>
            <w:r w:rsidRPr="00D91D55">
              <w:rPr>
                <w:rFonts w:ascii="Times New Roman" w:hAnsi="Times New Roman" w:cs="Times New Roman"/>
                <w:b/>
                <w:sz w:val="16"/>
                <w:szCs w:val="16"/>
              </w:rPr>
              <w:t>Об утверждении Административного регламента предоставления муниципальной услуги</w:t>
            </w:r>
          </w:p>
          <w:p w:rsidR="00D91D55" w:rsidRPr="00D91D55" w:rsidRDefault="00D91D55" w:rsidP="00D91D55">
            <w:pPr>
              <w:pStyle w:val="1"/>
              <w:spacing w:before="0" w:line="240" w:lineRule="auto"/>
              <w:ind w:right="499" w:firstLine="709"/>
              <w:jc w:val="center"/>
              <w:rPr>
                <w:rFonts w:ascii="Times New Roman" w:hAnsi="Times New Roman" w:cs="Times New Roman"/>
                <w:b w:val="0"/>
                <w:i/>
                <w:color w:val="auto"/>
                <w:sz w:val="16"/>
                <w:szCs w:val="16"/>
              </w:rPr>
            </w:pPr>
            <w:r w:rsidRPr="00D91D55">
              <w:rPr>
                <w:rFonts w:ascii="Times New Roman" w:hAnsi="Times New Roman" w:cs="Times New Roman"/>
                <w:color w:val="auto"/>
                <w:sz w:val="16"/>
                <w:szCs w:val="16"/>
              </w:rPr>
              <w:t>«Присвоение адреса объекту адресации, изменение и аннулирование такого адреса»</w:t>
            </w:r>
          </w:p>
          <w:p w:rsidR="00D91D55" w:rsidRPr="00D91D55" w:rsidRDefault="00D91D55" w:rsidP="00D91D55">
            <w:pPr>
              <w:spacing w:after="0" w:line="240" w:lineRule="auto"/>
              <w:rPr>
                <w:rFonts w:ascii="Times New Roman" w:hAnsi="Times New Roman" w:cs="Times New Roman"/>
                <w:b/>
                <w:sz w:val="16"/>
                <w:szCs w:val="16"/>
              </w:rPr>
            </w:pPr>
          </w:p>
        </w:tc>
      </w:tr>
    </w:tbl>
    <w:p w:rsidR="00D91D55" w:rsidRPr="00D91D55" w:rsidRDefault="00D91D55" w:rsidP="00D91D55">
      <w:pPr>
        <w:spacing w:after="0" w:line="240" w:lineRule="auto"/>
        <w:ind w:right="328" w:firstLine="708"/>
        <w:jc w:val="both"/>
        <w:rPr>
          <w:rFonts w:ascii="Times New Roman" w:hAnsi="Times New Roman" w:cs="Times New Roman"/>
          <w:sz w:val="16"/>
          <w:szCs w:val="16"/>
        </w:rPr>
      </w:pPr>
      <w:r w:rsidRPr="00D91D55">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Спасский сельсовет </w:t>
      </w:r>
    </w:p>
    <w:p w:rsidR="00D91D55" w:rsidRPr="00D91D55" w:rsidRDefault="00D91D55" w:rsidP="00D91D55">
      <w:pPr>
        <w:spacing w:after="0" w:line="240" w:lineRule="auto"/>
        <w:ind w:right="328" w:firstLine="708"/>
        <w:jc w:val="both"/>
        <w:rPr>
          <w:rFonts w:ascii="Times New Roman" w:hAnsi="Times New Roman" w:cs="Times New Roman"/>
          <w:sz w:val="16"/>
          <w:szCs w:val="16"/>
        </w:rPr>
      </w:pPr>
    </w:p>
    <w:p w:rsidR="00D91D55" w:rsidRPr="00D91D55" w:rsidRDefault="00D91D55" w:rsidP="00D91D55">
      <w:pPr>
        <w:pStyle w:val="1"/>
        <w:spacing w:before="0" w:line="240" w:lineRule="auto"/>
        <w:ind w:right="499" w:firstLine="709"/>
        <w:jc w:val="both"/>
        <w:rPr>
          <w:rFonts w:ascii="Times New Roman" w:hAnsi="Times New Roman" w:cs="Times New Roman"/>
          <w:b w:val="0"/>
          <w:i/>
          <w:color w:val="auto"/>
          <w:sz w:val="16"/>
          <w:szCs w:val="16"/>
        </w:rPr>
      </w:pPr>
      <w:r w:rsidRPr="00D91D55">
        <w:rPr>
          <w:rFonts w:ascii="Times New Roman" w:hAnsi="Times New Roman" w:cs="Times New Roman"/>
          <w:b w:val="0"/>
          <w:color w:val="auto"/>
          <w:sz w:val="16"/>
          <w:szCs w:val="16"/>
        </w:rPr>
        <w:t xml:space="preserve"> 1. Утвердить Административный регламент «Присвоение адреса объекту адресации, изменение и аннулирование такого адреса»</w:t>
      </w:r>
    </w:p>
    <w:p w:rsidR="00D91D55" w:rsidRPr="00D91D55" w:rsidRDefault="00D91D55" w:rsidP="00D91D55">
      <w:pPr>
        <w:spacing w:after="0" w:line="240" w:lineRule="auto"/>
        <w:ind w:firstLine="708"/>
        <w:jc w:val="both"/>
        <w:rPr>
          <w:rFonts w:ascii="Times New Roman" w:hAnsi="Times New Roman" w:cs="Times New Roman"/>
          <w:sz w:val="16"/>
          <w:szCs w:val="16"/>
        </w:rPr>
      </w:pPr>
      <w:r w:rsidRPr="00D91D55">
        <w:rPr>
          <w:rFonts w:ascii="Times New Roman" w:hAnsi="Times New Roman" w:cs="Times New Roman"/>
          <w:sz w:val="16"/>
          <w:szCs w:val="16"/>
        </w:rPr>
        <w:t>2. Настоящее постановление вступает в силу после его официального опубликования, а также подлежит размещению на официальном сайте администрации Спасского сельсовета.</w:t>
      </w:r>
    </w:p>
    <w:p w:rsidR="00D91D55" w:rsidRPr="00D91D55" w:rsidRDefault="00D91D55" w:rsidP="00D91D55">
      <w:pPr>
        <w:shd w:val="clear" w:color="auto" w:fill="FFFFFF"/>
        <w:spacing w:after="0" w:line="240" w:lineRule="auto"/>
        <w:ind w:firstLine="720"/>
        <w:jc w:val="both"/>
        <w:rPr>
          <w:rFonts w:ascii="Times New Roman" w:hAnsi="Times New Roman" w:cs="Times New Roman"/>
          <w:sz w:val="16"/>
          <w:szCs w:val="16"/>
        </w:rPr>
      </w:pPr>
      <w:r w:rsidRPr="00D91D55">
        <w:rPr>
          <w:rFonts w:ascii="Times New Roman" w:hAnsi="Times New Roman" w:cs="Times New Roman"/>
          <w:sz w:val="16"/>
          <w:szCs w:val="16"/>
        </w:rPr>
        <w:t>3. Контроль за исполнением настоящего постановления оставляю за собой.</w:t>
      </w:r>
    </w:p>
    <w:p w:rsidR="00D91D55" w:rsidRPr="00D91D55" w:rsidRDefault="00D91D55" w:rsidP="00D91D55">
      <w:pPr>
        <w:shd w:val="clear" w:color="auto" w:fill="FFFFFF"/>
        <w:spacing w:after="0" w:line="240" w:lineRule="auto"/>
        <w:ind w:firstLine="720"/>
        <w:jc w:val="both"/>
        <w:rPr>
          <w:rFonts w:ascii="Times New Roman" w:hAnsi="Times New Roman" w:cs="Times New Roman"/>
          <w:sz w:val="16"/>
          <w:szCs w:val="16"/>
        </w:rPr>
      </w:pPr>
    </w:p>
    <w:p w:rsidR="00D91D55" w:rsidRPr="00D91D55" w:rsidRDefault="00D91D55" w:rsidP="00D91D55">
      <w:pPr>
        <w:shd w:val="clear" w:color="auto" w:fill="FFFFFF"/>
        <w:spacing w:after="0" w:line="240" w:lineRule="auto"/>
        <w:ind w:firstLine="720"/>
        <w:jc w:val="both"/>
        <w:rPr>
          <w:rFonts w:ascii="Times New Roman" w:hAnsi="Times New Roman" w:cs="Times New Roman"/>
          <w:sz w:val="16"/>
          <w:szCs w:val="16"/>
        </w:rPr>
      </w:pPr>
    </w:p>
    <w:p w:rsidR="00D91D55" w:rsidRPr="00D91D55" w:rsidRDefault="00D91D55" w:rsidP="00D91D55">
      <w:pPr>
        <w:spacing w:after="0" w:line="240" w:lineRule="auto"/>
        <w:ind w:right="328"/>
        <w:jc w:val="both"/>
        <w:rPr>
          <w:rFonts w:ascii="Times New Roman" w:hAnsi="Times New Roman" w:cs="Times New Roman"/>
          <w:sz w:val="16"/>
          <w:szCs w:val="16"/>
        </w:rPr>
      </w:pPr>
      <w:r w:rsidRPr="00D91D55">
        <w:rPr>
          <w:rFonts w:ascii="Times New Roman" w:hAnsi="Times New Roman" w:cs="Times New Roman"/>
          <w:sz w:val="16"/>
          <w:szCs w:val="16"/>
        </w:rPr>
        <w:t>Глава муниципального образования                                                    А.М. Губанков</w:t>
      </w:r>
    </w:p>
    <w:p w:rsidR="00D91D55" w:rsidRPr="00D91D55" w:rsidRDefault="00D91D55" w:rsidP="00D91D55">
      <w:pPr>
        <w:spacing w:after="0" w:line="240" w:lineRule="auto"/>
        <w:ind w:right="328"/>
        <w:jc w:val="both"/>
        <w:rPr>
          <w:rFonts w:ascii="Times New Roman" w:hAnsi="Times New Roman" w:cs="Times New Roman"/>
          <w:sz w:val="16"/>
          <w:szCs w:val="16"/>
        </w:rPr>
      </w:pPr>
    </w:p>
    <w:p w:rsidR="00D91D55" w:rsidRPr="00D91D55" w:rsidRDefault="00D91D55" w:rsidP="00D91D55">
      <w:pPr>
        <w:spacing w:after="0" w:line="240" w:lineRule="auto"/>
        <w:ind w:right="328"/>
        <w:jc w:val="both"/>
        <w:rPr>
          <w:rFonts w:ascii="Times New Roman" w:hAnsi="Times New Roman" w:cs="Times New Roman"/>
          <w:sz w:val="16"/>
          <w:szCs w:val="16"/>
        </w:rPr>
      </w:pPr>
    </w:p>
    <w:p w:rsidR="00D91D55" w:rsidRPr="00D91D55" w:rsidRDefault="00D91D55" w:rsidP="00D91D55">
      <w:pPr>
        <w:spacing w:after="0" w:line="240" w:lineRule="auto"/>
        <w:jc w:val="both"/>
        <w:rPr>
          <w:rFonts w:ascii="Times New Roman" w:hAnsi="Times New Roman" w:cs="Times New Roman"/>
          <w:sz w:val="16"/>
          <w:szCs w:val="16"/>
        </w:rPr>
      </w:pPr>
      <w:r w:rsidRPr="00D91D55">
        <w:rPr>
          <w:rFonts w:ascii="Times New Roman" w:hAnsi="Times New Roman" w:cs="Times New Roman"/>
          <w:sz w:val="16"/>
          <w:szCs w:val="16"/>
        </w:rPr>
        <w:t>Разослано: администрация Саракташского района, прокуратура Саракташского района, в дело, Информационный бюллетень «Спасский сельсовет"</w:t>
      </w:r>
    </w:p>
    <w:p w:rsidR="00D91D55" w:rsidRPr="00D91D55" w:rsidRDefault="00D91D55" w:rsidP="00D91D55">
      <w:pPr>
        <w:adjustRightInd w:val="0"/>
        <w:spacing w:after="0" w:line="240" w:lineRule="auto"/>
        <w:rPr>
          <w:rFonts w:ascii="Times New Roman" w:hAnsi="Times New Roman" w:cs="Times New Roman"/>
          <w:sz w:val="16"/>
          <w:szCs w:val="16"/>
        </w:rPr>
      </w:pPr>
    </w:p>
    <w:p w:rsidR="00D91D55" w:rsidRPr="00D91D55" w:rsidRDefault="00D91D55" w:rsidP="00D91D55">
      <w:pPr>
        <w:adjustRightInd w:val="0"/>
        <w:spacing w:after="0" w:line="240" w:lineRule="auto"/>
        <w:rPr>
          <w:rFonts w:ascii="Times New Roman" w:hAnsi="Times New Roman" w:cs="Times New Roman"/>
          <w:sz w:val="16"/>
          <w:szCs w:val="16"/>
        </w:rPr>
      </w:pPr>
    </w:p>
    <w:p w:rsidR="00D91D55" w:rsidRPr="00D91D55" w:rsidRDefault="00D91D55" w:rsidP="00D91D55">
      <w:pPr>
        <w:adjustRightInd w:val="0"/>
        <w:spacing w:after="0" w:line="240" w:lineRule="auto"/>
        <w:jc w:val="right"/>
        <w:rPr>
          <w:rFonts w:ascii="Times New Roman" w:hAnsi="Times New Roman" w:cs="Times New Roman"/>
          <w:b/>
          <w:sz w:val="16"/>
          <w:szCs w:val="16"/>
        </w:rPr>
      </w:pPr>
      <w:r w:rsidRPr="00D91D55">
        <w:rPr>
          <w:rFonts w:ascii="Times New Roman" w:hAnsi="Times New Roman" w:cs="Times New Roman"/>
          <w:b/>
          <w:sz w:val="16"/>
          <w:szCs w:val="16"/>
        </w:rPr>
        <w:t xml:space="preserve">Приложение </w:t>
      </w:r>
    </w:p>
    <w:p w:rsidR="00D91D55" w:rsidRPr="00D91D55" w:rsidRDefault="00D91D55" w:rsidP="00D91D55">
      <w:pPr>
        <w:adjustRightInd w:val="0"/>
        <w:spacing w:after="0" w:line="240" w:lineRule="auto"/>
        <w:jc w:val="right"/>
        <w:rPr>
          <w:rFonts w:ascii="Times New Roman" w:hAnsi="Times New Roman" w:cs="Times New Roman"/>
          <w:b/>
          <w:sz w:val="16"/>
          <w:szCs w:val="16"/>
        </w:rPr>
      </w:pPr>
      <w:r w:rsidRPr="00D91D55">
        <w:rPr>
          <w:rFonts w:ascii="Times New Roman" w:hAnsi="Times New Roman" w:cs="Times New Roman"/>
          <w:b/>
          <w:sz w:val="16"/>
          <w:szCs w:val="16"/>
        </w:rPr>
        <w:t xml:space="preserve">к постановлению </w:t>
      </w:r>
    </w:p>
    <w:p w:rsidR="00D91D55" w:rsidRPr="00D91D55" w:rsidRDefault="00D91D55" w:rsidP="00D91D55">
      <w:pPr>
        <w:adjustRightInd w:val="0"/>
        <w:spacing w:after="0" w:line="240" w:lineRule="auto"/>
        <w:jc w:val="right"/>
        <w:rPr>
          <w:rFonts w:ascii="Times New Roman" w:hAnsi="Times New Roman" w:cs="Times New Roman"/>
          <w:b/>
          <w:sz w:val="16"/>
          <w:szCs w:val="16"/>
        </w:rPr>
      </w:pPr>
      <w:r w:rsidRPr="00D91D55">
        <w:rPr>
          <w:rFonts w:ascii="Times New Roman" w:hAnsi="Times New Roman" w:cs="Times New Roman"/>
          <w:b/>
          <w:sz w:val="16"/>
          <w:szCs w:val="16"/>
        </w:rPr>
        <w:t xml:space="preserve">администрации </w:t>
      </w:r>
    </w:p>
    <w:p w:rsidR="00D91D55" w:rsidRPr="00D91D55" w:rsidRDefault="00D91D55" w:rsidP="00D91D55">
      <w:pPr>
        <w:adjustRightInd w:val="0"/>
        <w:spacing w:after="0" w:line="240" w:lineRule="auto"/>
        <w:jc w:val="right"/>
        <w:rPr>
          <w:rFonts w:ascii="Times New Roman" w:hAnsi="Times New Roman" w:cs="Times New Roman"/>
          <w:b/>
          <w:sz w:val="16"/>
          <w:szCs w:val="16"/>
        </w:rPr>
      </w:pPr>
      <w:r w:rsidRPr="00D91D55">
        <w:rPr>
          <w:rFonts w:ascii="Times New Roman" w:hAnsi="Times New Roman" w:cs="Times New Roman"/>
          <w:b/>
          <w:sz w:val="16"/>
          <w:szCs w:val="16"/>
        </w:rPr>
        <w:t>Спасского сельсовета</w:t>
      </w:r>
    </w:p>
    <w:p w:rsidR="00D91D55" w:rsidRPr="00D91D55" w:rsidRDefault="00D91D55" w:rsidP="00D91D55">
      <w:pPr>
        <w:adjustRightInd w:val="0"/>
        <w:spacing w:after="0" w:line="240" w:lineRule="auto"/>
        <w:jc w:val="right"/>
        <w:rPr>
          <w:rFonts w:ascii="Times New Roman" w:hAnsi="Times New Roman" w:cs="Times New Roman"/>
          <w:b/>
          <w:sz w:val="16"/>
          <w:szCs w:val="16"/>
        </w:rPr>
      </w:pPr>
      <w:r w:rsidRPr="00D91D55">
        <w:rPr>
          <w:rFonts w:ascii="Times New Roman" w:hAnsi="Times New Roman" w:cs="Times New Roman"/>
          <w:b/>
          <w:sz w:val="16"/>
          <w:szCs w:val="16"/>
        </w:rPr>
        <w:t xml:space="preserve"> от 30.05.2023 № 24-п</w:t>
      </w:r>
    </w:p>
    <w:p w:rsidR="00D91D55" w:rsidRPr="00D91D55" w:rsidRDefault="00D91D55" w:rsidP="00D91D55">
      <w:pPr>
        <w:pStyle w:val="ConsPlusNormal0"/>
        <w:ind w:firstLine="567"/>
        <w:jc w:val="both"/>
        <w:outlineLvl w:val="1"/>
        <w:rPr>
          <w:rFonts w:ascii="Times New Roman" w:hAnsi="Times New Roman" w:cs="Times New Roman"/>
          <w:sz w:val="16"/>
          <w:szCs w:val="16"/>
        </w:rPr>
      </w:pPr>
    </w:p>
    <w:p w:rsidR="00D91D55" w:rsidRPr="00D91D55" w:rsidRDefault="00D91D55" w:rsidP="00D91D55">
      <w:pPr>
        <w:pStyle w:val="1"/>
        <w:spacing w:before="0" w:line="240" w:lineRule="auto"/>
        <w:ind w:right="499" w:firstLine="709"/>
        <w:jc w:val="center"/>
        <w:rPr>
          <w:rFonts w:ascii="Times New Roman" w:hAnsi="Times New Roman" w:cs="Times New Roman"/>
          <w:color w:val="auto"/>
          <w:sz w:val="16"/>
          <w:szCs w:val="16"/>
        </w:rPr>
      </w:pPr>
      <w:r w:rsidRPr="00D91D55">
        <w:rPr>
          <w:rFonts w:ascii="Times New Roman" w:hAnsi="Times New Roman" w:cs="Times New Roman"/>
          <w:color w:val="auto"/>
          <w:sz w:val="16"/>
          <w:szCs w:val="16"/>
        </w:rPr>
        <w:lastRenderedPageBreak/>
        <w:t xml:space="preserve">Административный регламент </w:t>
      </w:r>
    </w:p>
    <w:p w:rsidR="00D91D55" w:rsidRPr="00D91D55" w:rsidRDefault="00D91D55" w:rsidP="00D91D55">
      <w:pPr>
        <w:pStyle w:val="1"/>
        <w:spacing w:before="0" w:line="240" w:lineRule="auto"/>
        <w:ind w:right="499" w:firstLine="709"/>
        <w:jc w:val="center"/>
        <w:rPr>
          <w:rFonts w:ascii="Times New Roman" w:hAnsi="Times New Roman" w:cs="Times New Roman"/>
          <w:b w:val="0"/>
          <w:i/>
          <w:color w:val="auto"/>
          <w:sz w:val="16"/>
          <w:szCs w:val="16"/>
        </w:rPr>
      </w:pPr>
      <w:r w:rsidRPr="00D91D55">
        <w:rPr>
          <w:rFonts w:ascii="Times New Roman" w:hAnsi="Times New Roman" w:cs="Times New Roman"/>
          <w:color w:val="auto"/>
          <w:sz w:val="16"/>
          <w:szCs w:val="16"/>
        </w:rPr>
        <w:t>предоставлениямуниципальной услуги «Присвоение адреса объекту адресации, изменение и аннулирование такого адреса»</w:t>
      </w:r>
    </w:p>
    <w:p w:rsidR="00D91D55" w:rsidRPr="00D91D55" w:rsidRDefault="00D91D55" w:rsidP="00D91D55">
      <w:pPr>
        <w:pStyle w:val="af0"/>
        <w:spacing w:after="0"/>
        <w:ind w:right="74" w:firstLine="709"/>
        <w:rPr>
          <w:b/>
          <w:i/>
          <w:sz w:val="16"/>
          <w:szCs w:val="16"/>
        </w:rPr>
      </w:pPr>
    </w:p>
    <w:p w:rsidR="00D91D55" w:rsidRPr="00D91D55" w:rsidRDefault="00D91D55" w:rsidP="00D91D55">
      <w:pPr>
        <w:pStyle w:val="1"/>
        <w:tabs>
          <w:tab w:val="left" w:pos="4395"/>
        </w:tabs>
        <w:spacing w:before="0" w:line="240" w:lineRule="auto"/>
        <w:ind w:left="709" w:right="74"/>
        <w:jc w:val="center"/>
        <w:rPr>
          <w:rFonts w:ascii="Times New Roman" w:hAnsi="Times New Roman" w:cs="Times New Roman"/>
          <w:color w:val="auto"/>
          <w:sz w:val="16"/>
          <w:szCs w:val="16"/>
        </w:rPr>
      </w:pPr>
      <w:r w:rsidRPr="00D91D55">
        <w:rPr>
          <w:rFonts w:ascii="Times New Roman" w:hAnsi="Times New Roman" w:cs="Times New Roman"/>
          <w:color w:val="auto"/>
          <w:sz w:val="16"/>
          <w:szCs w:val="16"/>
          <w:lang w:val="en-US"/>
        </w:rPr>
        <w:t>I</w:t>
      </w:r>
      <w:r w:rsidRPr="00D91D55">
        <w:rPr>
          <w:rFonts w:ascii="Times New Roman" w:hAnsi="Times New Roman" w:cs="Times New Roman"/>
          <w:color w:val="auto"/>
          <w:sz w:val="16"/>
          <w:szCs w:val="16"/>
        </w:rPr>
        <w:t>. Общиеположения</w:t>
      </w:r>
    </w:p>
    <w:p w:rsidR="00D91D55" w:rsidRPr="00D91D55" w:rsidRDefault="00D91D55" w:rsidP="00D91D55">
      <w:pPr>
        <w:pStyle w:val="1"/>
        <w:tabs>
          <w:tab w:val="left" w:pos="4717"/>
          <w:tab w:val="left" w:pos="4718"/>
        </w:tabs>
        <w:spacing w:before="0" w:line="240" w:lineRule="auto"/>
        <w:ind w:right="74" w:firstLine="709"/>
        <w:jc w:val="center"/>
        <w:rPr>
          <w:rFonts w:ascii="Times New Roman" w:hAnsi="Times New Roman" w:cs="Times New Roman"/>
          <w:color w:val="auto"/>
          <w:sz w:val="16"/>
          <w:szCs w:val="16"/>
        </w:rPr>
      </w:pPr>
    </w:p>
    <w:p w:rsidR="00D91D55" w:rsidRPr="00D91D55" w:rsidRDefault="00D91D55" w:rsidP="00D91D55">
      <w:pPr>
        <w:adjustRightInd w:val="0"/>
        <w:spacing w:after="0" w:line="240" w:lineRule="auto"/>
        <w:ind w:right="445" w:firstLine="709"/>
        <w:jc w:val="center"/>
        <w:outlineLvl w:val="0"/>
        <w:rPr>
          <w:rFonts w:ascii="Times New Roman" w:hAnsi="Times New Roman" w:cs="Times New Roman"/>
          <w:b/>
          <w:bCs/>
          <w:sz w:val="16"/>
          <w:szCs w:val="16"/>
        </w:rPr>
      </w:pPr>
      <w:bookmarkStart w:id="11" w:name="sub_411"/>
      <w:r w:rsidRPr="00D91D55">
        <w:rPr>
          <w:rFonts w:ascii="Times New Roman" w:hAnsi="Times New Roman" w:cs="Times New Roman"/>
          <w:b/>
          <w:bCs/>
          <w:sz w:val="16"/>
          <w:szCs w:val="16"/>
        </w:rPr>
        <w:t>Предмет регулирования административного регламента</w:t>
      </w:r>
    </w:p>
    <w:bookmarkEnd w:id="11"/>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bookmarkStart w:id="12" w:name="sub_4001"/>
      <w:r w:rsidRPr="00D91D55">
        <w:rPr>
          <w:rFonts w:ascii="Times New Roman" w:hAnsi="Times New Roman" w:cs="Times New Roman"/>
          <w:sz w:val="16"/>
          <w:szCs w:val="16"/>
        </w:rPr>
        <w:t xml:space="preserve">1. </w:t>
      </w:r>
      <w:bookmarkEnd w:id="12"/>
      <w:r w:rsidRPr="00D91D55">
        <w:rPr>
          <w:rFonts w:ascii="Times New Roman" w:hAnsi="Times New Roman" w:cs="Times New Roman"/>
          <w:sz w:val="16"/>
          <w:szCs w:val="16"/>
        </w:rPr>
        <w:t>Настоящий типовой административный регламент предоставлениямуниципальной услуги «Присвоение адреса объекту адресации, изменение и аннулирование такогоадреса» разработанвцеляхповышениякачества и доступности предоставления, определяет стандарт, сроки и последовательность действий (административныхпроцедур) при осуществленииполномочий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D91D55" w:rsidRPr="00D91D55" w:rsidRDefault="00D91D55" w:rsidP="00D91D55">
      <w:pPr>
        <w:adjustRightInd w:val="0"/>
        <w:spacing w:after="0" w:line="240" w:lineRule="auto"/>
        <w:ind w:right="445" w:firstLine="709"/>
        <w:jc w:val="center"/>
        <w:outlineLvl w:val="0"/>
        <w:rPr>
          <w:rFonts w:ascii="Times New Roman" w:hAnsi="Times New Roman" w:cs="Times New Roman"/>
          <w:b/>
          <w:bCs/>
          <w:sz w:val="16"/>
          <w:szCs w:val="16"/>
        </w:rPr>
      </w:pPr>
      <w:bookmarkStart w:id="13" w:name="sub_412"/>
      <w:r w:rsidRPr="00D91D55">
        <w:rPr>
          <w:rFonts w:ascii="Times New Roman" w:hAnsi="Times New Roman" w:cs="Times New Roman"/>
          <w:b/>
          <w:bCs/>
          <w:sz w:val="16"/>
          <w:szCs w:val="16"/>
        </w:rPr>
        <w:t>Круг заявителей</w:t>
      </w:r>
      <w:bookmarkEnd w:id="13"/>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bookmarkStart w:id="14" w:name="sub_4002"/>
      <w:r w:rsidRPr="00D91D55">
        <w:rPr>
          <w:rFonts w:ascii="Times New Roman" w:hAnsi="Times New Roman" w:cs="Times New Roman"/>
          <w:sz w:val="16"/>
          <w:szCs w:val="16"/>
        </w:rPr>
        <w:t>2. Заявителями на получение Услуги являются лица, определенные пунктами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1221 (далее соответственно Правила, Заявитель):</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1) собственники объекта адресации;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2) лица, обладающие одним из следующих вещных прав на объект адресации: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право хозяйственного ведения;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право оперативного управления;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право пожизненно наследуемого владения;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право постоянного (бессрочного) пользования;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3)</w:t>
      </w:r>
      <w:r w:rsidRPr="00D91D55">
        <w:rPr>
          <w:rFonts w:ascii="Times New Roman" w:hAnsi="Times New Roman" w:cs="Times New Roman"/>
          <w:sz w:val="16"/>
          <w:szCs w:val="16"/>
        </w:rPr>
        <w:tab/>
        <w:t>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4)</w:t>
      </w:r>
      <w:r w:rsidRPr="00D91D55">
        <w:rPr>
          <w:rFonts w:ascii="Times New Roman" w:hAnsi="Times New Roman" w:cs="Times New Roman"/>
          <w:sz w:val="16"/>
          <w:szCs w:val="16"/>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w:t>
      </w:r>
      <w:r w:rsidRPr="00D91D55">
        <w:rPr>
          <w:rFonts w:ascii="Times New Roman" w:hAnsi="Times New Roman" w:cs="Times New Roman"/>
          <w:sz w:val="16"/>
          <w:szCs w:val="16"/>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6)</w:t>
      </w:r>
      <w:r w:rsidRPr="00D91D55">
        <w:rPr>
          <w:rFonts w:ascii="Times New Roman" w:hAnsi="Times New Roman" w:cs="Times New Roman"/>
          <w:sz w:val="16"/>
          <w:szCs w:val="16"/>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bookmarkEnd w:id="14"/>
    <w:p w:rsidR="00D91D55" w:rsidRPr="00D91D55" w:rsidRDefault="00D91D55" w:rsidP="00D91D55">
      <w:pPr>
        <w:pStyle w:val="ConsPlusTitle"/>
        <w:ind w:right="445" w:firstLine="709"/>
        <w:jc w:val="center"/>
        <w:outlineLvl w:val="2"/>
        <w:rPr>
          <w:rFonts w:ascii="Times New Roman" w:hAnsi="Times New Roman" w:cs="Times New Roman"/>
          <w:sz w:val="16"/>
          <w:szCs w:val="16"/>
        </w:rPr>
      </w:pPr>
      <w:r w:rsidRPr="00D91D55">
        <w:rPr>
          <w:rFonts w:ascii="Times New Roman" w:hAnsi="Times New Roman" w:cs="Times New Roman"/>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определеннымв результате анкетирования, проводимого органом местного самоуправления Оренбургской области(далее - профилирование), а также результата, за предоставлением которого обратился заявитель.</w:t>
      </w:r>
    </w:p>
    <w:p w:rsidR="00D91D55" w:rsidRPr="00D91D55" w:rsidRDefault="00D91D55" w:rsidP="00D91D55">
      <w:pPr>
        <w:pStyle w:val="ConsPlusTitle"/>
        <w:ind w:right="445" w:firstLine="709"/>
        <w:jc w:val="center"/>
        <w:outlineLvl w:val="2"/>
        <w:rPr>
          <w:rFonts w:ascii="Times New Roman" w:hAnsi="Times New Roman" w:cs="Times New Roman"/>
          <w:sz w:val="16"/>
          <w:szCs w:val="16"/>
        </w:rPr>
      </w:pPr>
    </w:p>
    <w:p w:rsidR="00D91D55" w:rsidRPr="00D91D55" w:rsidRDefault="00D91D55" w:rsidP="00D91D55">
      <w:pPr>
        <w:spacing w:after="0" w:line="240" w:lineRule="auto"/>
        <w:ind w:right="442" w:firstLine="709"/>
        <w:jc w:val="both"/>
        <w:rPr>
          <w:rFonts w:ascii="Times New Roman" w:hAnsi="Times New Roman" w:cs="Times New Roman"/>
          <w:sz w:val="16"/>
          <w:szCs w:val="16"/>
        </w:rPr>
      </w:pPr>
      <w:r w:rsidRPr="00D91D55">
        <w:rPr>
          <w:rFonts w:ascii="Times New Roman" w:hAnsi="Times New Roman" w:cs="Times New Roman"/>
          <w:sz w:val="16"/>
          <w:szCs w:val="16"/>
        </w:rPr>
        <w:t>3. Муниципальная услуга предоставляется заявителю в соответствии с вариантом предоставления муниципальной услуги.</w:t>
      </w:r>
    </w:p>
    <w:p w:rsidR="00D91D55" w:rsidRPr="00D91D55" w:rsidRDefault="00D91D55" w:rsidP="00D91D55">
      <w:pPr>
        <w:spacing w:after="0" w:line="240" w:lineRule="auto"/>
        <w:ind w:right="442" w:firstLine="709"/>
        <w:jc w:val="both"/>
        <w:rPr>
          <w:rFonts w:ascii="Times New Roman" w:hAnsi="Times New Roman" w:cs="Times New Roman"/>
          <w:sz w:val="16"/>
          <w:szCs w:val="16"/>
        </w:rPr>
      </w:pPr>
      <w:r w:rsidRPr="00D91D55">
        <w:rPr>
          <w:rFonts w:ascii="Times New Roman" w:hAnsi="Times New Roman" w:cs="Times New Roman"/>
          <w:sz w:val="16"/>
          <w:szCs w:val="16"/>
        </w:rPr>
        <w:t>3.1. ПредоставлениеУслугиосуществляетсянаоснованиизаполненного и подписанного Заявителем заявления.</w:t>
      </w:r>
    </w:p>
    <w:p w:rsidR="00D91D55" w:rsidRPr="00D91D55" w:rsidRDefault="00D91D55" w:rsidP="00D91D55">
      <w:pPr>
        <w:spacing w:after="0" w:line="240" w:lineRule="auto"/>
        <w:ind w:right="442" w:firstLine="709"/>
        <w:jc w:val="both"/>
        <w:rPr>
          <w:rFonts w:ascii="Times New Roman" w:hAnsi="Times New Roman" w:cs="Times New Roman"/>
          <w:sz w:val="16"/>
          <w:szCs w:val="16"/>
        </w:rPr>
      </w:pPr>
      <w:r w:rsidRPr="00D91D55">
        <w:rPr>
          <w:rFonts w:ascii="Times New Roman" w:hAnsi="Times New Roman" w:cs="Times New Roman"/>
          <w:sz w:val="16"/>
          <w:szCs w:val="16"/>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D91D55" w:rsidRPr="00D91D55" w:rsidRDefault="00D91D55" w:rsidP="00D91D55">
      <w:pPr>
        <w:spacing w:after="0" w:line="240" w:lineRule="auto"/>
        <w:ind w:right="442" w:firstLine="709"/>
        <w:jc w:val="both"/>
        <w:rPr>
          <w:rFonts w:ascii="Times New Roman" w:hAnsi="Times New Roman" w:cs="Times New Roman"/>
          <w:sz w:val="16"/>
          <w:szCs w:val="16"/>
        </w:rPr>
      </w:pPr>
      <w:r w:rsidRPr="00D91D55">
        <w:rPr>
          <w:rFonts w:ascii="Times New Roman" w:hAnsi="Times New Roman" w:cs="Times New Roman"/>
          <w:sz w:val="16"/>
          <w:szCs w:val="16"/>
        </w:rPr>
        <w:t>3.2. Признаки заявителя определяются путем профилирования, осуществляемого в соответствии с настоящим Административным регламентом.</w:t>
      </w:r>
    </w:p>
    <w:p w:rsidR="00D91D55" w:rsidRPr="00D91D55" w:rsidRDefault="00D91D55" w:rsidP="00D91D55">
      <w:pPr>
        <w:spacing w:after="0" w:line="240" w:lineRule="auto"/>
        <w:ind w:right="442" w:firstLine="709"/>
        <w:jc w:val="both"/>
        <w:rPr>
          <w:rFonts w:ascii="Times New Roman" w:hAnsi="Times New Roman" w:cs="Times New Roman"/>
          <w:sz w:val="16"/>
          <w:szCs w:val="16"/>
        </w:rPr>
      </w:pPr>
      <w:r w:rsidRPr="00D91D55">
        <w:rPr>
          <w:rFonts w:ascii="Times New Roman" w:hAnsi="Times New Roman" w:cs="Times New Roman"/>
          <w:sz w:val="16"/>
          <w:szCs w:val="16"/>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D91D55" w:rsidRPr="00D91D55" w:rsidRDefault="00D91D55" w:rsidP="00D91D55">
      <w:pPr>
        <w:spacing w:after="0" w:line="240" w:lineRule="auto"/>
        <w:ind w:right="442" w:firstLine="709"/>
        <w:jc w:val="both"/>
        <w:rPr>
          <w:rFonts w:ascii="Times New Roman" w:hAnsi="Times New Roman" w:cs="Times New Roman"/>
          <w:sz w:val="16"/>
          <w:szCs w:val="16"/>
        </w:rPr>
      </w:pPr>
      <w:r w:rsidRPr="00D91D55">
        <w:rPr>
          <w:rFonts w:ascii="Times New Roman" w:hAnsi="Times New Roman" w:cs="Times New Roman"/>
          <w:sz w:val="16"/>
          <w:szCs w:val="16"/>
        </w:rPr>
        <w:t>получение информации осроках предоставления муниципальной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формирование запроса; </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прием и регистрация органом местного самоуправления запросаи иных документов, необходимых для предоставления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получение результата предоставления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получение сведений о ходе выполнения запроса;</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осуществление оценки качества предоставления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right="442" w:firstLine="709"/>
        <w:jc w:val="both"/>
        <w:rPr>
          <w:rFonts w:ascii="Times New Roman" w:hAnsi="Times New Roman" w:cs="Times New Roman"/>
          <w:sz w:val="16"/>
          <w:szCs w:val="16"/>
        </w:rPr>
      </w:pPr>
      <w:r w:rsidRPr="00D91D55">
        <w:rPr>
          <w:rFonts w:ascii="Times New Roman" w:hAnsi="Times New Roman" w:cs="Times New Roman"/>
          <w:sz w:val="16"/>
          <w:szCs w:val="16"/>
        </w:rPr>
        <w:t>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91D55" w:rsidRPr="00D91D55" w:rsidRDefault="00D91D55" w:rsidP="00D91D55">
      <w:pPr>
        <w:pStyle w:val="af0"/>
        <w:spacing w:after="0"/>
        <w:ind w:right="445" w:firstLine="709"/>
        <w:rPr>
          <w:b/>
          <w:sz w:val="16"/>
          <w:szCs w:val="16"/>
        </w:rPr>
      </w:pPr>
    </w:p>
    <w:p w:rsidR="00D91D55" w:rsidRPr="00D91D55" w:rsidRDefault="00D91D55" w:rsidP="00D91D55">
      <w:pPr>
        <w:pStyle w:val="af0"/>
        <w:spacing w:after="0"/>
        <w:ind w:right="445" w:firstLine="709"/>
        <w:jc w:val="center"/>
        <w:rPr>
          <w:b/>
          <w:bCs/>
          <w:sz w:val="16"/>
          <w:szCs w:val="16"/>
        </w:rPr>
      </w:pPr>
      <w:bookmarkStart w:id="15" w:name="sub_402"/>
      <w:r w:rsidRPr="00D91D55">
        <w:rPr>
          <w:b/>
          <w:bCs/>
          <w:sz w:val="16"/>
          <w:szCs w:val="16"/>
        </w:rPr>
        <w:t>II. Стандарт предоставления муниципальной услуги</w:t>
      </w:r>
      <w:bookmarkEnd w:id="15"/>
    </w:p>
    <w:p w:rsidR="00D91D55" w:rsidRPr="00D91D55" w:rsidRDefault="00D91D55" w:rsidP="00D91D55">
      <w:pPr>
        <w:pStyle w:val="af0"/>
        <w:spacing w:after="0"/>
        <w:ind w:right="445" w:firstLine="709"/>
        <w:jc w:val="center"/>
        <w:rPr>
          <w:b/>
          <w:bCs/>
          <w:sz w:val="16"/>
          <w:szCs w:val="16"/>
        </w:rPr>
      </w:pPr>
      <w:bookmarkStart w:id="16" w:name="sub_421"/>
      <w:r w:rsidRPr="00D91D55">
        <w:rPr>
          <w:b/>
          <w:bCs/>
          <w:sz w:val="16"/>
          <w:szCs w:val="16"/>
        </w:rPr>
        <w:lastRenderedPageBreak/>
        <w:t>Наименование муниципальной услуги</w:t>
      </w:r>
      <w:bookmarkEnd w:id="16"/>
    </w:p>
    <w:p w:rsidR="00D91D55" w:rsidRPr="00D91D55" w:rsidRDefault="00D91D55" w:rsidP="00D91D55">
      <w:pPr>
        <w:pStyle w:val="af0"/>
        <w:spacing w:after="0"/>
        <w:ind w:right="445" w:firstLine="709"/>
        <w:jc w:val="center"/>
        <w:rPr>
          <w:b/>
          <w:bCs/>
          <w:sz w:val="16"/>
          <w:szCs w:val="16"/>
        </w:rPr>
      </w:pP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bookmarkStart w:id="17" w:name="sub_4009"/>
      <w:r w:rsidRPr="00D91D55">
        <w:rPr>
          <w:rFonts w:ascii="Times New Roman" w:hAnsi="Times New Roman" w:cs="Times New Roman"/>
          <w:sz w:val="16"/>
          <w:szCs w:val="16"/>
        </w:rPr>
        <w:t xml:space="preserve">6. Наименование муниципальной услуги: </w:t>
      </w:r>
      <w:bookmarkEnd w:id="17"/>
      <w:r w:rsidRPr="00D91D55">
        <w:rPr>
          <w:rFonts w:ascii="Times New Roman" w:hAnsi="Times New Roman" w:cs="Times New Roman"/>
          <w:sz w:val="16"/>
          <w:szCs w:val="16"/>
        </w:rPr>
        <w:t>«Присвоение адреса объекту адресации, изменение и аннулирование такого адреса».</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7. Муниципальная услуга носит заявительный порядок обращения.</w:t>
      </w:r>
    </w:p>
    <w:p w:rsidR="00D91D55" w:rsidRPr="00D91D55" w:rsidRDefault="00D91D55" w:rsidP="00D91D55">
      <w:pPr>
        <w:pStyle w:val="af0"/>
        <w:spacing w:after="0"/>
        <w:ind w:right="445" w:firstLine="709"/>
        <w:jc w:val="center"/>
        <w:rPr>
          <w:b/>
          <w:bCs/>
          <w:sz w:val="16"/>
          <w:szCs w:val="16"/>
        </w:rPr>
      </w:pPr>
    </w:p>
    <w:p w:rsidR="00D91D55" w:rsidRPr="00D91D55" w:rsidRDefault="00D91D55" w:rsidP="00D91D55">
      <w:pPr>
        <w:adjustRightInd w:val="0"/>
        <w:spacing w:after="0" w:line="240" w:lineRule="auto"/>
        <w:ind w:right="445" w:firstLine="709"/>
        <w:jc w:val="center"/>
        <w:outlineLvl w:val="0"/>
        <w:rPr>
          <w:rFonts w:ascii="Times New Roman" w:hAnsi="Times New Roman" w:cs="Times New Roman"/>
          <w:b/>
          <w:bCs/>
          <w:sz w:val="16"/>
          <w:szCs w:val="16"/>
        </w:rPr>
      </w:pPr>
      <w:bookmarkStart w:id="18" w:name="sub_422"/>
      <w:r w:rsidRPr="00D91D55">
        <w:rPr>
          <w:rFonts w:ascii="Times New Roman" w:hAnsi="Times New Roman" w:cs="Times New Roman"/>
          <w:b/>
          <w:bCs/>
          <w:sz w:val="16"/>
          <w:szCs w:val="16"/>
        </w:rPr>
        <w:t>Наименование органа, предоставляющего муниципальную услугу</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bookmarkStart w:id="19" w:name="sub_4011"/>
      <w:bookmarkEnd w:id="18"/>
      <w:r w:rsidRPr="00D91D55">
        <w:rPr>
          <w:rFonts w:ascii="Times New Roman" w:hAnsi="Times New Roman" w:cs="Times New Roman"/>
          <w:sz w:val="16"/>
          <w:szCs w:val="16"/>
        </w:rPr>
        <w:t>8. Муниципальная услуга</w:t>
      </w:r>
      <w:bookmarkEnd w:id="19"/>
      <w:r w:rsidRPr="00D91D55">
        <w:rPr>
          <w:rFonts w:ascii="Times New Roman" w:hAnsi="Times New Roman" w:cs="Times New Roman"/>
          <w:sz w:val="16"/>
          <w:szCs w:val="16"/>
        </w:rPr>
        <w:t xml:space="preserve"> предоставляется администрацией</w:t>
      </w:r>
      <w:r w:rsidRPr="00D91D55">
        <w:rPr>
          <w:rFonts w:ascii="Times New Roman" w:hAnsi="Times New Roman" w:cs="Times New Roman"/>
          <w:sz w:val="16"/>
          <w:szCs w:val="16"/>
        </w:rPr>
        <w:br/>
        <w:t>муниципального образования Спасский сельсовет Саракташского района Оренбургской области.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bookmarkStart w:id="20" w:name="sub_4012"/>
      <w:r w:rsidRPr="00D91D55">
        <w:rPr>
          <w:rFonts w:ascii="Times New Roman" w:hAnsi="Times New Roman" w:cs="Times New Roman"/>
          <w:sz w:val="16"/>
          <w:szCs w:val="16"/>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91D55" w:rsidRPr="00D91D55" w:rsidRDefault="00D91D55" w:rsidP="00D91D55">
      <w:pPr>
        <w:pStyle w:val="ConsPlusNormal0"/>
        <w:ind w:right="358" w:firstLine="709"/>
        <w:jc w:val="both"/>
        <w:rPr>
          <w:rFonts w:ascii="Times New Roman" w:hAnsi="Times New Roman" w:cs="Times New Roman"/>
          <w:sz w:val="16"/>
          <w:szCs w:val="16"/>
        </w:rPr>
      </w:pPr>
      <w:r w:rsidRPr="00D91D55">
        <w:rPr>
          <w:rFonts w:ascii="Times New Roman" w:hAnsi="Times New Roman" w:cs="Times New Roman"/>
          <w:sz w:val="16"/>
          <w:szCs w:val="16"/>
        </w:rPr>
        <w:t>Возможность принятия МФЦ решения об отказе в приеме запроса и</w:t>
      </w:r>
    </w:p>
    <w:p w:rsidR="00D91D55" w:rsidRPr="00D91D55" w:rsidRDefault="00D91D55" w:rsidP="00D91D55">
      <w:pPr>
        <w:pStyle w:val="ConsPlusNormal0"/>
        <w:ind w:right="499"/>
        <w:jc w:val="both"/>
        <w:rPr>
          <w:rFonts w:ascii="Times New Roman" w:hAnsi="Times New Roman" w:cs="Times New Roman"/>
          <w:sz w:val="16"/>
          <w:szCs w:val="16"/>
        </w:rPr>
      </w:pPr>
      <w:r w:rsidRPr="00D91D55">
        <w:rPr>
          <w:rFonts w:ascii="Times New Roman" w:hAnsi="Times New Roman" w:cs="Times New Roman"/>
          <w:sz w:val="16"/>
          <w:szCs w:val="16"/>
        </w:rPr>
        <w:t xml:space="preserve">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20"/>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http://admspasskoe.ru/, в Реестре государственных (муниципальных) услуг (функций) Оренбургской области (далее - Реестр), а также в электронной форме через Портал. </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right="445" w:firstLine="709"/>
        <w:jc w:val="center"/>
        <w:outlineLvl w:val="0"/>
        <w:rPr>
          <w:rFonts w:ascii="Times New Roman" w:hAnsi="Times New Roman" w:cs="Times New Roman"/>
          <w:b/>
          <w:bCs/>
          <w:sz w:val="16"/>
          <w:szCs w:val="16"/>
        </w:rPr>
      </w:pPr>
      <w:r w:rsidRPr="00D91D55">
        <w:rPr>
          <w:rFonts w:ascii="Times New Roman" w:hAnsi="Times New Roman" w:cs="Times New Roman"/>
          <w:b/>
          <w:bCs/>
          <w:sz w:val="16"/>
          <w:szCs w:val="16"/>
        </w:rPr>
        <w:t>Результат предоставления муниципальной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tabs>
          <w:tab w:val="left" w:pos="1407"/>
        </w:tabs>
        <w:spacing w:after="0" w:line="240" w:lineRule="auto"/>
        <w:ind w:firstLine="709"/>
        <w:rPr>
          <w:rFonts w:ascii="Times New Roman" w:hAnsi="Times New Roman" w:cs="Times New Roman"/>
          <w:sz w:val="16"/>
          <w:szCs w:val="16"/>
        </w:rPr>
      </w:pPr>
      <w:bookmarkStart w:id="21" w:name="sub_4014"/>
      <w:r w:rsidRPr="00D91D55">
        <w:rPr>
          <w:rFonts w:ascii="Times New Roman" w:hAnsi="Times New Roman" w:cs="Times New Roman"/>
          <w:sz w:val="16"/>
          <w:szCs w:val="16"/>
        </w:rPr>
        <w:t>11.Результатом предоставления Услуги является:</w:t>
      </w:r>
    </w:p>
    <w:p w:rsidR="00D91D55" w:rsidRPr="00D91D55" w:rsidRDefault="00D91D55" w:rsidP="00375931">
      <w:pPr>
        <w:pStyle w:val="a0"/>
        <w:widowControl w:val="0"/>
        <w:numPr>
          <w:ilvl w:val="0"/>
          <w:numId w:val="1"/>
        </w:numPr>
        <w:tabs>
          <w:tab w:val="left" w:pos="1081"/>
        </w:tabs>
        <w:autoSpaceDE w:val="0"/>
        <w:autoSpaceDN w:val="0"/>
        <w:ind w:left="0" w:right="131" w:firstLine="709"/>
        <w:contextualSpacing w:val="0"/>
        <w:jc w:val="both"/>
        <w:rPr>
          <w:sz w:val="16"/>
          <w:szCs w:val="16"/>
        </w:rPr>
      </w:pPr>
      <w:r w:rsidRPr="00D91D55">
        <w:rPr>
          <w:sz w:val="16"/>
          <w:szCs w:val="16"/>
        </w:rPr>
        <w:t>Выдача (направление) решения Уполномоченного органа о присвоении адреса объекту адресации;</w:t>
      </w:r>
    </w:p>
    <w:p w:rsidR="00D91D55" w:rsidRPr="00D91D55" w:rsidRDefault="00D91D55" w:rsidP="00375931">
      <w:pPr>
        <w:pStyle w:val="a0"/>
        <w:widowControl w:val="0"/>
        <w:numPr>
          <w:ilvl w:val="0"/>
          <w:numId w:val="1"/>
        </w:numPr>
        <w:tabs>
          <w:tab w:val="left" w:pos="1081"/>
        </w:tabs>
        <w:autoSpaceDE w:val="0"/>
        <w:autoSpaceDN w:val="0"/>
        <w:ind w:left="0" w:right="139" w:firstLine="709"/>
        <w:contextualSpacing w:val="0"/>
        <w:jc w:val="both"/>
        <w:rPr>
          <w:sz w:val="16"/>
          <w:szCs w:val="16"/>
        </w:rPr>
      </w:pPr>
      <w:r w:rsidRPr="00D91D55">
        <w:rPr>
          <w:sz w:val="16"/>
          <w:szCs w:val="16"/>
        </w:rPr>
        <w:t>выдача(направление)решения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91D55" w:rsidRPr="00D91D55" w:rsidRDefault="00D91D55" w:rsidP="00375931">
      <w:pPr>
        <w:pStyle w:val="a0"/>
        <w:widowControl w:val="0"/>
        <w:numPr>
          <w:ilvl w:val="0"/>
          <w:numId w:val="1"/>
        </w:numPr>
        <w:tabs>
          <w:tab w:val="left" w:pos="1081"/>
        </w:tabs>
        <w:autoSpaceDE w:val="0"/>
        <w:autoSpaceDN w:val="0"/>
        <w:ind w:left="0" w:right="139" w:firstLine="709"/>
        <w:contextualSpacing w:val="0"/>
        <w:jc w:val="both"/>
        <w:rPr>
          <w:sz w:val="16"/>
          <w:szCs w:val="16"/>
        </w:rPr>
      </w:pPr>
      <w:r w:rsidRPr="00D91D55">
        <w:rPr>
          <w:sz w:val="16"/>
          <w:szCs w:val="16"/>
        </w:rPr>
        <w:t>решение Уполномоченного органа об изменении адреса объекту адресации;</w:t>
      </w:r>
    </w:p>
    <w:p w:rsidR="00D91D55" w:rsidRPr="00D91D55" w:rsidRDefault="00D91D55" w:rsidP="00375931">
      <w:pPr>
        <w:pStyle w:val="a0"/>
        <w:widowControl w:val="0"/>
        <w:numPr>
          <w:ilvl w:val="0"/>
          <w:numId w:val="1"/>
        </w:numPr>
        <w:tabs>
          <w:tab w:val="left" w:pos="1074"/>
        </w:tabs>
        <w:autoSpaceDE w:val="0"/>
        <w:autoSpaceDN w:val="0"/>
        <w:ind w:left="0" w:right="128" w:firstLine="709"/>
        <w:contextualSpacing w:val="0"/>
        <w:jc w:val="both"/>
        <w:rPr>
          <w:sz w:val="16"/>
          <w:szCs w:val="16"/>
        </w:rPr>
      </w:pPr>
      <w:r w:rsidRPr="00D91D55">
        <w:rPr>
          <w:sz w:val="16"/>
          <w:szCs w:val="16"/>
        </w:rPr>
        <w:t>выдача (направление) решения Уполномоченного органа об отказевприсвоенииобъектуадресацииадресаилианнулированииегоадреса.</w:t>
      </w:r>
    </w:p>
    <w:p w:rsidR="00D91D55" w:rsidRPr="00D91D55" w:rsidRDefault="00D91D55" w:rsidP="00D91D55">
      <w:pPr>
        <w:pStyle w:val="af0"/>
        <w:tabs>
          <w:tab w:val="left" w:pos="851"/>
        </w:tabs>
        <w:spacing w:after="0"/>
        <w:ind w:right="445" w:firstLine="709"/>
        <w:rPr>
          <w:sz w:val="16"/>
          <w:szCs w:val="16"/>
        </w:rPr>
      </w:pPr>
      <w:r w:rsidRPr="00D91D55">
        <w:rPr>
          <w:sz w:val="16"/>
          <w:szCs w:val="16"/>
        </w:rPr>
        <w:t>11.1.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91D55" w:rsidRPr="00D91D55" w:rsidRDefault="00D91D55" w:rsidP="00D91D55">
      <w:pPr>
        <w:pStyle w:val="af0"/>
        <w:tabs>
          <w:tab w:val="left" w:pos="851"/>
        </w:tabs>
        <w:spacing w:after="0"/>
        <w:ind w:right="445" w:firstLine="709"/>
        <w:rPr>
          <w:sz w:val="16"/>
          <w:szCs w:val="16"/>
        </w:rPr>
      </w:pPr>
      <w:r w:rsidRPr="00D91D55">
        <w:rPr>
          <w:sz w:val="16"/>
          <w:szCs w:val="16"/>
        </w:rPr>
        <w:t>Рекомендуемый образец формы решения о присвоении адреса объекту адресации справочно приведен в Приложении № 1 к настоящему Регламенту.</w:t>
      </w:r>
    </w:p>
    <w:p w:rsidR="00D91D55" w:rsidRPr="00D91D55" w:rsidRDefault="00D91D55" w:rsidP="00D91D55">
      <w:pPr>
        <w:pStyle w:val="af0"/>
        <w:tabs>
          <w:tab w:val="left" w:pos="851"/>
          <w:tab w:val="left" w:pos="1134"/>
          <w:tab w:val="left" w:pos="1276"/>
        </w:tabs>
        <w:spacing w:after="0"/>
        <w:ind w:right="445" w:firstLine="709"/>
        <w:rPr>
          <w:sz w:val="16"/>
          <w:szCs w:val="16"/>
        </w:rPr>
      </w:pPr>
      <w:r w:rsidRPr="00D91D55">
        <w:rPr>
          <w:sz w:val="16"/>
          <w:szCs w:val="16"/>
        </w:rPr>
        <w:t>11.2.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91D55" w:rsidRPr="00D91D55" w:rsidRDefault="00D91D55" w:rsidP="00D91D55">
      <w:pPr>
        <w:pStyle w:val="af0"/>
        <w:tabs>
          <w:tab w:val="left" w:pos="851"/>
          <w:tab w:val="left" w:pos="1134"/>
          <w:tab w:val="left" w:pos="1276"/>
        </w:tabs>
        <w:spacing w:after="0"/>
        <w:ind w:right="445" w:firstLine="709"/>
        <w:rPr>
          <w:sz w:val="16"/>
          <w:szCs w:val="16"/>
        </w:rPr>
      </w:pPr>
      <w:r w:rsidRPr="00D91D55">
        <w:rPr>
          <w:sz w:val="16"/>
          <w:szCs w:val="16"/>
        </w:rPr>
        <w:t>Рекомендуемый образец формы решения об аннулировании адреса объекта адресации справочно приведен в Приложении № 1.1 к настоящему Регламенту.</w:t>
      </w:r>
    </w:p>
    <w:p w:rsidR="00D91D55" w:rsidRPr="00D91D55" w:rsidRDefault="00D91D55" w:rsidP="00D91D55">
      <w:pPr>
        <w:pStyle w:val="af0"/>
        <w:tabs>
          <w:tab w:val="left" w:pos="851"/>
          <w:tab w:val="left" w:pos="1134"/>
          <w:tab w:val="left" w:pos="1276"/>
        </w:tabs>
        <w:spacing w:after="0"/>
        <w:ind w:right="445" w:firstLine="709"/>
        <w:rPr>
          <w:sz w:val="16"/>
          <w:szCs w:val="16"/>
        </w:rPr>
      </w:pPr>
      <w:r w:rsidRPr="00D91D55">
        <w:rPr>
          <w:sz w:val="16"/>
          <w:szCs w:val="16"/>
        </w:rPr>
        <w:t>11.3.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D91D55" w:rsidRPr="00D91D55" w:rsidRDefault="00D91D55" w:rsidP="00D91D55">
      <w:pPr>
        <w:pStyle w:val="af0"/>
        <w:tabs>
          <w:tab w:val="left" w:pos="851"/>
          <w:tab w:val="left" w:pos="1134"/>
          <w:tab w:val="left" w:pos="1276"/>
        </w:tabs>
        <w:spacing w:after="0"/>
        <w:ind w:right="445" w:firstLine="709"/>
        <w:rPr>
          <w:sz w:val="16"/>
          <w:szCs w:val="16"/>
        </w:rPr>
      </w:pPr>
      <w:r w:rsidRPr="00D91D55">
        <w:rPr>
          <w:sz w:val="16"/>
          <w:szCs w:val="1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12. Окончательным результатом предоставления решений оприсвоении адреса объекту адресации, изменении и аннулировании такого адреса является внесение сведений в государственный адресный реестр на официальном сайте</w:t>
      </w:r>
      <w:r w:rsidRPr="00D91D55">
        <w:rPr>
          <w:rFonts w:ascii="Times New Roman" w:hAnsi="Times New Roman" w:cs="Times New Roman"/>
          <w:sz w:val="16"/>
          <w:szCs w:val="16"/>
          <w:shd w:val="clear" w:color="auto" w:fill="FFFFFF"/>
        </w:rPr>
        <w:t>федеральной информационной адресной системы Федеральной налоговой службы (далее – Портал ФИАС)</w:t>
      </w:r>
      <w:r w:rsidRPr="00D91D55">
        <w:rPr>
          <w:rFonts w:ascii="Times New Roman" w:hAnsi="Times New Roman" w:cs="Times New Roman"/>
          <w:sz w:val="16"/>
          <w:szCs w:val="16"/>
        </w:rPr>
        <w:t>.Внесение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bookmarkEnd w:id="21"/>
    <w:p w:rsidR="00D91D55" w:rsidRPr="00D91D55" w:rsidRDefault="00D91D55" w:rsidP="00D91D55">
      <w:pPr>
        <w:tabs>
          <w:tab w:val="left" w:pos="709"/>
          <w:tab w:val="left" w:pos="1134"/>
          <w:tab w:val="left" w:pos="1276"/>
        </w:tabs>
        <w:adjustRightInd w:val="0"/>
        <w:spacing w:after="0" w:line="240" w:lineRule="auto"/>
        <w:ind w:right="445" w:firstLine="709"/>
        <w:jc w:val="both"/>
        <w:rPr>
          <w:rFonts w:ascii="Times New Roman" w:hAnsi="Times New Roman" w:cs="Times New Roman"/>
          <w:i/>
          <w:sz w:val="16"/>
          <w:szCs w:val="16"/>
        </w:rPr>
      </w:pPr>
      <w:r w:rsidRPr="00D91D55">
        <w:rPr>
          <w:rFonts w:ascii="Times New Roman" w:hAnsi="Times New Roman" w:cs="Times New Roman"/>
          <w:sz w:val="16"/>
          <w:szCs w:val="16"/>
        </w:rPr>
        <w:t>13.Фиксирование факта получения заявителем результата предоставления государственной (муниципальной) услуги осуществляется в ЕПГУ.</w:t>
      </w:r>
    </w:p>
    <w:p w:rsidR="00D91D55" w:rsidRPr="00D91D55" w:rsidRDefault="00D91D55" w:rsidP="00D91D55">
      <w:pPr>
        <w:tabs>
          <w:tab w:val="left" w:pos="709"/>
          <w:tab w:val="left" w:pos="1134"/>
          <w:tab w:val="left" w:pos="1276"/>
        </w:tabs>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14.Заявителю в качестве результата предоставления муниципальной услуги обеспечивается по его выбору возможность получения:</w:t>
      </w:r>
    </w:p>
    <w:p w:rsidR="00D91D55" w:rsidRPr="00D91D55" w:rsidRDefault="00D91D55" w:rsidP="00D91D55">
      <w:pPr>
        <w:tabs>
          <w:tab w:val="left" w:pos="709"/>
          <w:tab w:val="left" w:pos="1134"/>
          <w:tab w:val="left" w:pos="1276"/>
        </w:tabs>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91D55" w:rsidRPr="00D91D55" w:rsidRDefault="00D91D55" w:rsidP="00D91D55">
      <w:pPr>
        <w:tabs>
          <w:tab w:val="left" w:pos="709"/>
          <w:tab w:val="left" w:pos="1134"/>
          <w:tab w:val="left" w:pos="1276"/>
        </w:tabs>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D91D55" w:rsidRPr="00D91D55" w:rsidRDefault="00D91D55" w:rsidP="00D91D55">
      <w:pPr>
        <w:tabs>
          <w:tab w:val="left" w:pos="709"/>
          <w:tab w:val="left" w:pos="1134"/>
          <w:tab w:val="left" w:pos="1276"/>
        </w:tabs>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pStyle w:val="1"/>
        <w:spacing w:before="0" w:line="240" w:lineRule="auto"/>
        <w:ind w:right="445" w:firstLine="709"/>
        <w:jc w:val="center"/>
        <w:rPr>
          <w:rFonts w:ascii="Times New Roman" w:hAnsi="Times New Roman" w:cs="Times New Roman"/>
          <w:color w:val="auto"/>
          <w:sz w:val="16"/>
          <w:szCs w:val="16"/>
        </w:rPr>
      </w:pPr>
      <w:bookmarkStart w:id="22" w:name="sub_424"/>
      <w:r w:rsidRPr="00D91D55">
        <w:rPr>
          <w:rFonts w:ascii="Times New Roman" w:hAnsi="Times New Roman" w:cs="Times New Roman"/>
          <w:color w:val="auto"/>
          <w:sz w:val="16"/>
          <w:szCs w:val="16"/>
        </w:rPr>
        <w:t>Срок предоставления муниципальной услуги</w:t>
      </w:r>
      <w:bookmarkEnd w:id="22"/>
    </w:p>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23" w:name="sub_4015"/>
      <w:r w:rsidRPr="00D91D55">
        <w:rPr>
          <w:rFonts w:ascii="Times New Roman" w:hAnsi="Times New Roman" w:cs="Times New Roman"/>
          <w:sz w:val="16"/>
          <w:szCs w:val="16"/>
        </w:rPr>
        <w:t>15.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органомсо дня поступления заявления в орган исполнительной власти и на Портал в срок не более чем 10 рабочих дней.</w:t>
      </w:r>
    </w:p>
    <w:bookmarkEnd w:id="23"/>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уполномоченный орган.</w:t>
      </w:r>
    </w:p>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spacing w:after="0" w:line="240" w:lineRule="auto"/>
        <w:ind w:right="445" w:firstLine="709"/>
        <w:jc w:val="center"/>
        <w:outlineLvl w:val="0"/>
        <w:rPr>
          <w:rFonts w:ascii="Times New Roman" w:hAnsi="Times New Roman" w:cs="Times New Roman"/>
          <w:b/>
          <w:sz w:val="16"/>
          <w:szCs w:val="16"/>
        </w:rPr>
      </w:pPr>
      <w:r w:rsidRPr="00D91D55">
        <w:rPr>
          <w:rFonts w:ascii="Times New Roman" w:hAnsi="Times New Roman" w:cs="Times New Roman"/>
          <w:b/>
          <w:sz w:val="16"/>
          <w:szCs w:val="16"/>
        </w:rPr>
        <w:t>Правовые основания для предоставления муниципальной услуги</w:t>
      </w:r>
    </w:p>
    <w:p w:rsidR="00D91D55" w:rsidRPr="00D91D55" w:rsidRDefault="00D91D55" w:rsidP="00D91D55">
      <w:pPr>
        <w:spacing w:after="0" w:line="240" w:lineRule="auto"/>
        <w:ind w:right="445" w:firstLine="709"/>
        <w:jc w:val="center"/>
        <w:rPr>
          <w:rFonts w:ascii="Times New Roman" w:hAnsi="Times New Roman" w:cs="Times New Roman"/>
          <w:b/>
          <w:sz w:val="16"/>
          <w:szCs w:val="16"/>
        </w:rPr>
      </w:pP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sz w:val="16"/>
          <w:szCs w:val="16"/>
        </w:rPr>
        <w:t xml:space="preserve">17. </w:t>
      </w:r>
      <w:bookmarkStart w:id="24" w:name="sub_426"/>
      <w:r w:rsidRPr="00D91D55">
        <w:rPr>
          <w:rFonts w:ascii="Times New Roman" w:hAnsi="Times New Roman" w:cs="Times New Roman"/>
          <w:bCs/>
          <w:sz w:val="16"/>
          <w:szCs w:val="16"/>
        </w:rPr>
        <w:t>Предоставление Услуги осуществляется в соответствии с:</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Земельным кодексом Российской Федерации;</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Градостроительным кодексом Российской Федерации;</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Федеральным законом от 24 июля 2007 г. № 221-ФЗ «О государственном кадастре недвижимости»;</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Федеральным законом от 27 июля 2010 г. № 210-ФЗ «Об организации предоставления государственных и муниципальных услуг»;</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D91D55">
        <w:rPr>
          <w:rFonts w:ascii="Times New Roman" w:hAnsi="Times New Roman" w:cs="Times New Roman"/>
          <w:bCs/>
          <w:sz w:val="16"/>
          <w:szCs w:val="16"/>
        </w:rPr>
        <w:tab/>
        <w:t>местного самоуправления в Российской Федерации»;</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Федеральным законом от 27 июля 2006 г. № 149-ФЗ «Об информации, информационных технологиях и о защите информации»;</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Федеральным законом от 27 июля 2006 г. № 152-ФЗ «О персональных данных»;</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Федеральным</w:t>
      </w:r>
      <w:r w:rsidRPr="00D91D55">
        <w:rPr>
          <w:rFonts w:ascii="Times New Roman" w:hAnsi="Times New Roman" w:cs="Times New Roman"/>
          <w:bCs/>
          <w:sz w:val="16"/>
          <w:szCs w:val="16"/>
        </w:rPr>
        <w:tab/>
        <w:t>законом от 6 апреля 2011 г. № 63-ФЗ «Об электронной подписи»;</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w:t>
      </w:r>
      <w:r w:rsidRPr="00D91D55">
        <w:rPr>
          <w:rFonts w:ascii="Times New Roman" w:hAnsi="Times New Roman" w:cs="Times New Roman"/>
          <w:bCs/>
          <w:sz w:val="16"/>
          <w:szCs w:val="16"/>
        </w:rPr>
        <w:tab/>
        <w:t>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 xml:space="preserve">- постановлением Правительства Российской Федерации от 22 мая 2015 г. № 492 </w:t>
      </w:r>
      <w:r w:rsidRPr="00D91D55">
        <w:rPr>
          <w:rFonts w:ascii="Times New Roman" w:hAnsi="Times New Roman" w:cs="Times New Roman"/>
          <w:bCs/>
          <w:sz w:val="16"/>
          <w:szCs w:val="16"/>
        </w:rPr>
        <w:b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 постановлением Правительства Российской Федерации от 30 сентября 2004 г. № 506 «Об утверждении Положения о Федеральной налоговой службе»;</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 xml:space="preserve">- постановлением Правительства Российской Федерации от 16 мая 2011 г. № 373 </w:t>
      </w:r>
      <w:r w:rsidRPr="00D91D55">
        <w:rPr>
          <w:rFonts w:ascii="Times New Roman" w:hAnsi="Times New Roman" w:cs="Times New Roman"/>
          <w:bCs/>
          <w:sz w:val="16"/>
          <w:szCs w:val="16"/>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 xml:space="preserve">- приказом Министерства финансов Российской Федерации от 11 декабря 2014 г. </w:t>
      </w:r>
      <w:r w:rsidRPr="00D91D55">
        <w:rPr>
          <w:rFonts w:ascii="Times New Roman" w:hAnsi="Times New Roman" w:cs="Times New Roman"/>
          <w:bCs/>
          <w:sz w:val="16"/>
          <w:szCs w:val="16"/>
        </w:rPr>
        <w:b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 приказом Министерства финансов Российской Федерации от 5 ноября 2015 г.</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адреса образующих элементов»;</w:t>
      </w:r>
    </w:p>
    <w:p w:rsidR="00D91D55" w:rsidRPr="00D91D55" w:rsidRDefault="00D91D55" w:rsidP="00D91D55">
      <w:pPr>
        <w:spacing w:after="0" w:line="240" w:lineRule="auto"/>
        <w:ind w:right="445" w:firstLine="709"/>
        <w:jc w:val="both"/>
        <w:rPr>
          <w:rFonts w:ascii="Times New Roman" w:hAnsi="Times New Roman" w:cs="Times New Roman"/>
          <w:bCs/>
          <w:sz w:val="16"/>
          <w:szCs w:val="16"/>
        </w:rPr>
      </w:pPr>
      <w:r w:rsidRPr="00D91D55">
        <w:rPr>
          <w:rFonts w:ascii="Times New Roman" w:hAnsi="Times New Roman" w:cs="Times New Roman"/>
          <w:bCs/>
          <w:sz w:val="16"/>
          <w:szCs w:val="16"/>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91D55">
        <w:rPr>
          <w:rFonts w:ascii="Times New Roman" w:eastAsia="Calibri" w:hAnsi="Times New Roman" w:cs="Times New Roman"/>
          <w:sz w:val="16"/>
          <w:szCs w:val="16"/>
        </w:rPr>
        <w:t>местного самоуправления http://admspasskoe.ru/,</w:t>
      </w:r>
      <w:r w:rsidRPr="00D91D55">
        <w:rPr>
          <w:rFonts w:ascii="Times New Roman" w:hAnsi="Times New Roman" w:cs="Times New Roman"/>
          <w:sz w:val="16"/>
          <w:szCs w:val="16"/>
        </w:rPr>
        <w:t>организации в информационно-телекоммуникационной сети «Интернет», а также</w:t>
      </w:r>
      <w:r w:rsidRPr="00D91D55">
        <w:rPr>
          <w:rFonts w:ascii="Times New Roman" w:hAnsi="Times New Roman" w:cs="Times New Roman"/>
          <w:bCs/>
          <w:sz w:val="16"/>
          <w:szCs w:val="16"/>
        </w:rPr>
        <w:t xml:space="preserve"> на Портале.</w:t>
      </w:r>
    </w:p>
    <w:p w:rsidR="00D91D55" w:rsidRPr="00D91D55" w:rsidRDefault="00D91D55" w:rsidP="00D91D55">
      <w:pPr>
        <w:spacing w:after="0" w:line="240" w:lineRule="auto"/>
        <w:ind w:right="445" w:firstLine="709"/>
        <w:rPr>
          <w:rFonts w:ascii="Times New Roman" w:hAnsi="Times New Roman" w:cs="Times New Roman"/>
          <w:b/>
          <w:sz w:val="16"/>
          <w:szCs w:val="16"/>
        </w:rPr>
      </w:pPr>
    </w:p>
    <w:bookmarkEnd w:id="24"/>
    <w:p w:rsidR="00D91D55" w:rsidRPr="00D91D55" w:rsidRDefault="00D91D55" w:rsidP="00D91D55">
      <w:pPr>
        <w:spacing w:after="0" w:line="240" w:lineRule="auto"/>
        <w:ind w:right="445" w:firstLine="709"/>
        <w:jc w:val="center"/>
        <w:rPr>
          <w:rFonts w:ascii="Times New Roman" w:hAnsi="Times New Roman" w:cs="Times New Roman"/>
          <w:b/>
          <w:sz w:val="16"/>
          <w:szCs w:val="16"/>
        </w:rPr>
      </w:pPr>
      <w:r w:rsidRPr="00D91D55">
        <w:rPr>
          <w:rFonts w:ascii="Times New Roman" w:hAnsi="Times New Roman" w:cs="Times New Roman"/>
          <w:b/>
          <w:sz w:val="16"/>
          <w:szCs w:val="16"/>
        </w:rPr>
        <w:t>Исчерпывающий перечень документов, необходимых</w:t>
      </w:r>
    </w:p>
    <w:p w:rsidR="00D91D55" w:rsidRPr="00D91D55" w:rsidRDefault="00D91D55" w:rsidP="00D91D55">
      <w:pPr>
        <w:spacing w:after="0" w:line="240" w:lineRule="auto"/>
        <w:ind w:right="445" w:firstLine="709"/>
        <w:jc w:val="center"/>
        <w:rPr>
          <w:rFonts w:ascii="Times New Roman" w:hAnsi="Times New Roman" w:cs="Times New Roman"/>
          <w:b/>
          <w:sz w:val="16"/>
          <w:szCs w:val="16"/>
        </w:rPr>
      </w:pPr>
      <w:r w:rsidRPr="00D91D55">
        <w:rPr>
          <w:rFonts w:ascii="Times New Roman" w:hAnsi="Times New Roman" w:cs="Times New Roman"/>
          <w:b/>
          <w:sz w:val="16"/>
          <w:szCs w:val="16"/>
        </w:rPr>
        <w:t>для предоставления муниципальной услуги</w:t>
      </w:r>
    </w:p>
    <w:p w:rsidR="00D91D55" w:rsidRPr="00D91D55" w:rsidRDefault="00D91D55" w:rsidP="00D91D55">
      <w:pPr>
        <w:spacing w:after="0" w:line="240" w:lineRule="auto"/>
        <w:ind w:right="445" w:firstLine="709"/>
        <w:jc w:val="center"/>
        <w:rPr>
          <w:rFonts w:ascii="Times New Roman" w:hAnsi="Times New Roman" w:cs="Times New Roman"/>
          <w:b/>
          <w:sz w:val="16"/>
          <w:szCs w:val="16"/>
        </w:rPr>
      </w:pP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1) посредством личного обращения в орган местного самоуправления;</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 через МФЦ (при наличии соглашения о взаимодействии);</w:t>
      </w:r>
      <w:r w:rsidRPr="00D91D55">
        <w:rPr>
          <w:rFonts w:ascii="Times New Roman" w:hAnsi="Times New Roman" w:cs="Times New Roman"/>
          <w:sz w:val="16"/>
          <w:szCs w:val="16"/>
        </w:rPr>
        <w:tab/>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3) посредством почтового отправления уведомления;</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4) в электронном виде через Портал;</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19. Предоставление Услуги осуществляется на основании заполненного и подписанного Заявителем заявления.</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lastRenderedPageBreak/>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26. Заявление представляется в форме:</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 документа на бумажном носителе посредством почтового отправления с описью вложения и уведомлением о вручении;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 документа на бумажном носителе при личном обращении в Уполномоченный орган или многофункциональный центр;</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 электронного документа с использованием Портала ФИАС;</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 электронного документа с использованием ЕПГУ;</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 электронного документа с использованием регионального портала.</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27. Заявление представляется</w:t>
      </w:r>
      <w:r w:rsidRPr="00D91D55">
        <w:rPr>
          <w:rFonts w:ascii="Times New Roman" w:hAnsi="Times New Roman" w:cs="Times New Roman"/>
          <w:sz w:val="16"/>
          <w:szCs w:val="16"/>
        </w:rPr>
        <w:tab/>
        <w:t>в Уполномоченный орган или многофункциональный центр по месту нахождения объекта адресации.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Заявление в форме документа на бумажном носителе подписывается заявителем.</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r w:rsidRPr="00D91D55">
        <w:rPr>
          <w:rFonts w:ascii="Times New Roman" w:hAnsi="Times New Roman" w:cs="Times New Roman"/>
          <w:sz w:val="16"/>
          <w:szCs w:val="16"/>
        </w:rPr>
        <w:br/>
        <w:t xml:space="preserve"> № 210-ФЗ.</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D91D55">
        <w:rPr>
          <w:rFonts w:ascii="Times New Roman" w:hAnsi="Times New Roman" w:cs="Times New Roman"/>
          <w:sz w:val="16"/>
          <w:szCs w:val="16"/>
        </w:rPr>
        <w:tab/>
        <w:t>заявления</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в электронной форме — подписанный простой электронной подписью.</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30. Предоставление Услуги осуществляется на основании следующих документов, определенных пунктом 34 Правил:</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выписка из Единого государственного реестра прав на недвижимое имущество и сделок с ним о правах на здание(я), сооружение(я), объект(ы) незавершенного строительства, находящиеся на земельном участке;</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кадастровый паспорт здания, сооружения, объекта незавершенного строительства, помещения;</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кадастровая выписка о земельном участке;</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lastRenderedPageBreak/>
        <w:t>-</w:t>
      </w:r>
      <w:r w:rsidRPr="00D91D55">
        <w:rPr>
          <w:rFonts w:ascii="Times New Roman" w:hAnsi="Times New Roman" w:cs="Times New Roman"/>
          <w:sz w:val="16"/>
          <w:szCs w:val="16"/>
        </w:rPr>
        <w:tab/>
        <w:t>градостроительный план земельного участка (в случае присвоения адреса строящимся/реконструируемым объектам адресации);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разрешение на строительство объекта адресации (в случае присвоения адреса строящимся объектам адресации);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разрешение на ввод объекта адресации в эксплуатацию (в случае присвоения адреса строящимся объектам адресации);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кадастровая выписка об объекте недвижимости, который снят с учета (в случае аннулирования адреса объекта адресации);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33. Заявители (представители Заявителя) при подаче заявления вправе приложить к нему документы, указанные в подпунктах «а», «в», «г», «е» и «ж» пункта</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34.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35.В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36. При</w:t>
      </w:r>
      <w:r w:rsidRPr="00D91D55">
        <w:rPr>
          <w:rFonts w:ascii="Times New Roman" w:hAnsi="Times New Roman" w:cs="Times New Roman"/>
          <w:sz w:val="16"/>
          <w:szCs w:val="16"/>
        </w:rPr>
        <w:tab/>
        <w:t>подаче</w:t>
      </w:r>
      <w:r w:rsidRPr="00D91D55">
        <w:rPr>
          <w:rFonts w:ascii="Times New Roman" w:hAnsi="Times New Roman" w:cs="Times New Roman"/>
          <w:sz w:val="16"/>
          <w:szCs w:val="16"/>
        </w:rPr>
        <w:tab/>
        <w:t>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pStyle w:val="af0"/>
        <w:spacing w:after="0"/>
        <w:ind w:right="445" w:firstLine="709"/>
        <w:jc w:val="center"/>
        <w:rPr>
          <w:b/>
          <w:sz w:val="16"/>
          <w:szCs w:val="16"/>
        </w:rPr>
      </w:pPr>
      <w:r w:rsidRPr="00D91D55">
        <w:rPr>
          <w:b/>
          <w:sz w:val="16"/>
          <w:szCs w:val="16"/>
        </w:rPr>
        <w:t>Исчерпывающий перечень оснований для отказа в приеме</w:t>
      </w:r>
    </w:p>
    <w:p w:rsidR="00D91D55" w:rsidRPr="00D91D55" w:rsidRDefault="00D91D55" w:rsidP="00D91D55">
      <w:pPr>
        <w:pStyle w:val="af0"/>
        <w:spacing w:after="0"/>
        <w:ind w:right="445" w:firstLine="709"/>
        <w:jc w:val="center"/>
        <w:rPr>
          <w:b/>
          <w:sz w:val="16"/>
          <w:szCs w:val="16"/>
        </w:rPr>
      </w:pPr>
      <w:r w:rsidRPr="00D91D55">
        <w:rPr>
          <w:b/>
          <w:sz w:val="16"/>
          <w:szCs w:val="16"/>
        </w:rPr>
        <w:t>документов, необходимых для предоставления муниципальной услуги</w:t>
      </w:r>
    </w:p>
    <w:p w:rsidR="00D91D55" w:rsidRPr="00D91D55" w:rsidRDefault="00D91D55" w:rsidP="00D91D55">
      <w:pPr>
        <w:pStyle w:val="af0"/>
        <w:spacing w:after="0"/>
        <w:ind w:right="445" w:firstLine="709"/>
        <w:jc w:val="center"/>
        <w:rPr>
          <w:b/>
          <w:sz w:val="16"/>
          <w:szCs w:val="16"/>
        </w:rPr>
      </w:pPr>
    </w:p>
    <w:p w:rsidR="00D91D55" w:rsidRPr="00D91D55" w:rsidRDefault="00D91D55" w:rsidP="00D91D55">
      <w:pPr>
        <w:pStyle w:val="af0"/>
        <w:spacing w:after="0"/>
        <w:ind w:right="445" w:firstLine="709"/>
        <w:rPr>
          <w:sz w:val="16"/>
          <w:szCs w:val="16"/>
        </w:rPr>
      </w:pPr>
      <w:r w:rsidRPr="00D91D55">
        <w:rPr>
          <w:sz w:val="16"/>
          <w:szCs w:val="16"/>
        </w:rPr>
        <w:t>38. В приеме к рассмотрению документов, необходимых для предоставления Услуги,можетбытьотказановслучае, еслис заявлениемобратилосьлицо, не указанное в пункте 2 настоящего Регламента.</w:t>
      </w:r>
    </w:p>
    <w:p w:rsidR="00D91D55" w:rsidRPr="00D91D55" w:rsidRDefault="00D91D55" w:rsidP="00D91D55">
      <w:pPr>
        <w:pStyle w:val="af0"/>
        <w:spacing w:after="0"/>
        <w:ind w:right="445" w:firstLine="709"/>
        <w:rPr>
          <w:sz w:val="16"/>
          <w:szCs w:val="16"/>
        </w:rPr>
      </w:pPr>
      <w:r w:rsidRPr="00D91D55">
        <w:rPr>
          <w:sz w:val="16"/>
          <w:szCs w:val="16"/>
        </w:rPr>
        <w:t>Также основаниями для отказа в приеме к рассмотрению документов, необходимых для предоставления государственной услуги, являются:</w:t>
      </w:r>
    </w:p>
    <w:p w:rsidR="00D91D55" w:rsidRPr="00D91D55" w:rsidRDefault="00D91D55" w:rsidP="00D91D55">
      <w:pPr>
        <w:pStyle w:val="af0"/>
        <w:spacing w:after="0"/>
        <w:ind w:right="445" w:firstLine="709"/>
        <w:rPr>
          <w:sz w:val="16"/>
          <w:szCs w:val="16"/>
        </w:rPr>
      </w:pPr>
      <w:r w:rsidRPr="00D91D55">
        <w:rPr>
          <w:sz w:val="16"/>
          <w:szCs w:val="16"/>
        </w:rPr>
        <w:t>документы поданы в орган, неуполномоченный на предоставление услуги; представление неполного комплекта документов;</w:t>
      </w:r>
    </w:p>
    <w:p w:rsidR="00D91D55" w:rsidRPr="00D91D55" w:rsidRDefault="00D91D55" w:rsidP="00D91D55">
      <w:pPr>
        <w:pStyle w:val="af0"/>
        <w:spacing w:after="0"/>
        <w:ind w:right="445" w:firstLine="709"/>
        <w:rPr>
          <w:sz w:val="16"/>
          <w:szCs w:val="16"/>
        </w:rPr>
      </w:pPr>
      <w:r w:rsidRPr="00D91D55">
        <w:rPr>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w:t>
      </w:r>
    </w:p>
    <w:p w:rsidR="00D91D55" w:rsidRPr="00D91D55" w:rsidRDefault="00D91D55" w:rsidP="00D91D55">
      <w:pPr>
        <w:pStyle w:val="af0"/>
        <w:spacing w:after="0"/>
        <w:ind w:right="445" w:firstLine="709"/>
        <w:rPr>
          <w:sz w:val="16"/>
          <w:szCs w:val="16"/>
        </w:rPr>
      </w:pPr>
      <w:r w:rsidRPr="00D91D55">
        <w:rPr>
          <w:sz w:val="16"/>
          <w:szCs w:val="16"/>
        </w:rPr>
        <w:t>представителя заявителя, в случае обращения за предоставлением услуги указанным лицом);</w:t>
      </w:r>
    </w:p>
    <w:p w:rsidR="00D91D55" w:rsidRPr="00D91D55" w:rsidRDefault="00D91D55" w:rsidP="00D91D55">
      <w:pPr>
        <w:pStyle w:val="af0"/>
        <w:spacing w:after="0"/>
        <w:ind w:right="445" w:firstLine="709"/>
        <w:rPr>
          <w:sz w:val="16"/>
          <w:szCs w:val="16"/>
        </w:rPr>
      </w:pPr>
      <w:r w:rsidRPr="00D91D55">
        <w:rPr>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1D55" w:rsidRPr="00D91D55" w:rsidRDefault="00D91D55" w:rsidP="00D91D55">
      <w:pPr>
        <w:pStyle w:val="af0"/>
        <w:spacing w:after="0"/>
        <w:ind w:right="445" w:firstLine="709"/>
        <w:rPr>
          <w:sz w:val="16"/>
          <w:szCs w:val="16"/>
        </w:rPr>
      </w:pPr>
      <w:r w:rsidRPr="00D91D55">
        <w:rPr>
          <w:sz w:val="16"/>
          <w:szCs w:val="1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91D55" w:rsidRPr="00D91D55" w:rsidRDefault="00D91D55" w:rsidP="00D91D55">
      <w:pPr>
        <w:pStyle w:val="af0"/>
        <w:spacing w:after="0"/>
        <w:ind w:right="445" w:firstLine="709"/>
        <w:rPr>
          <w:sz w:val="16"/>
          <w:szCs w:val="16"/>
        </w:rPr>
      </w:pPr>
      <w:r w:rsidRPr="00D91D55">
        <w:rPr>
          <w:sz w:val="16"/>
          <w:szCs w:val="16"/>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91D55" w:rsidRPr="00D91D55" w:rsidRDefault="00D91D55" w:rsidP="00D91D55">
      <w:pPr>
        <w:pStyle w:val="af0"/>
        <w:spacing w:after="0"/>
        <w:ind w:right="445" w:firstLine="709"/>
        <w:rPr>
          <w:sz w:val="16"/>
          <w:szCs w:val="16"/>
        </w:rPr>
      </w:pPr>
      <w:r w:rsidRPr="00D91D55">
        <w:rPr>
          <w:sz w:val="16"/>
          <w:szCs w:val="16"/>
        </w:rPr>
        <w:t>неполное заполнение полей в форме запроса, в том числе в интерактивной форме на ЕПГУ;</w:t>
      </w:r>
    </w:p>
    <w:p w:rsidR="00D91D55" w:rsidRPr="00D91D55" w:rsidRDefault="00D91D55" w:rsidP="00D91D55">
      <w:pPr>
        <w:pStyle w:val="af0"/>
        <w:spacing w:after="0"/>
        <w:ind w:right="445" w:firstLine="709"/>
        <w:rPr>
          <w:sz w:val="16"/>
          <w:szCs w:val="16"/>
        </w:rPr>
      </w:pPr>
      <w:r w:rsidRPr="00D91D55">
        <w:rPr>
          <w:sz w:val="16"/>
          <w:szCs w:val="16"/>
        </w:rPr>
        <w:t>наличие противоречивых сведений в запросе и приложенных к нему документах.</w:t>
      </w:r>
    </w:p>
    <w:p w:rsidR="00D91D55" w:rsidRPr="00D91D55" w:rsidRDefault="00D91D55" w:rsidP="00D91D55">
      <w:pPr>
        <w:pStyle w:val="af0"/>
        <w:spacing w:after="0"/>
        <w:ind w:right="445" w:firstLine="709"/>
        <w:rPr>
          <w:sz w:val="16"/>
          <w:szCs w:val="16"/>
        </w:rPr>
      </w:pPr>
      <w:r w:rsidRPr="00D91D55">
        <w:rPr>
          <w:sz w:val="16"/>
          <w:szCs w:val="16"/>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D91D55" w:rsidRPr="00D91D55" w:rsidRDefault="00D91D55" w:rsidP="00D91D55">
      <w:pPr>
        <w:pStyle w:val="af0"/>
        <w:spacing w:after="0"/>
        <w:ind w:right="445" w:firstLine="709"/>
        <w:rPr>
          <w:sz w:val="16"/>
          <w:szCs w:val="16"/>
        </w:rPr>
      </w:pPr>
    </w:p>
    <w:p w:rsidR="00D91D55" w:rsidRPr="00D91D55" w:rsidRDefault="00D91D55" w:rsidP="00D91D55">
      <w:pPr>
        <w:pStyle w:val="1"/>
        <w:spacing w:before="0" w:line="240" w:lineRule="auto"/>
        <w:ind w:right="445" w:firstLine="709"/>
        <w:jc w:val="center"/>
        <w:rPr>
          <w:rFonts w:ascii="Times New Roman" w:hAnsi="Times New Roman" w:cs="Times New Roman"/>
          <w:color w:val="auto"/>
          <w:sz w:val="16"/>
          <w:szCs w:val="16"/>
        </w:rPr>
      </w:pPr>
      <w:bookmarkStart w:id="25" w:name="sub_428"/>
      <w:r w:rsidRPr="00D91D55">
        <w:rPr>
          <w:rFonts w:ascii="Times New Roman" w:hAnsi="Times New Roman" w:cs="Times New Roman"/>
          <w:color w:val="auto"/>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25"/>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26" w:name="sub_4026"/>
      <w:r w:rsidRPr="00D91D55">
        <w:rPr>
          <w:rFonts w:ascii="Times New Roman" w:hAnsi="Times New Roman" w:cs="Times New Roman"/>
          <w:sz w:val="16"/>
          <w:szCs w:val="16"/>
        </w:rPr>
        <w:t xml:space="preserve">39. </w:t>
      </w:r>
      <w:bookmarkEnd w:id="26"/>
      <w:r w:rsidRPr="00D91D55">
        <w:rPr>
          <w:rFonts w:ascii="Times New Roman" w:hAnsi="Times New Roman" w:cs="Times New Roman"/>
          <w:sz w:val="16"/>
          <w:szCs w:val="16"/>
        </w:rPr>
        <w:t>Оснований для приостановления предоставления услуги законодательством Российской Федерации не предусмотрено.</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40. Основаниями для отказа в предоставлении Услуги являются случаи, поименованные в пункте 40 Правил:</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с заявлением обратилось лицо, не указанное в пункте 2.1 настоящего Регламента;</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отсутствуют случаи и условия для присвоения объекту адресации адреса или аннулирования его адреса, указанные в пунктах 5, 8 - 11 и 14 - 18 Правил.</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lastRenderedPageBreak/>
        <w:t>41. Перечень оснований для отказа в предоставлении Услуги, определенный пунктом 39 настоящего Регламента, является исчерпывающим.</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spacing w:after="0" w:line="240" w:lineRule="auto"/>
        <w:ind w:right="445" w:firstLine="709"/>
        <w:jc w:val="center"/>
        <w:rPr>
          <w:rFonts w:ascii="Times New Roman" w:hAnsi="Times New Roman" w:cs="Times New Roman"/>
          <w:b/>
          <w:sz w:val="16"/>
          <w:szCs w:val="16"/>
        </w:rPr>
      </w:pPr>
      <w:r w:rsidRPr="00D91D55">
        <w:rPr>
          <w:rFonts w:ascii="Times New Roman" w:hAnsi="Times New Roman" w:cs="Times New Roman"/>
          <w:b/>
          <w:sz w:val="16"/>
          <w:szCs w:val="16"/>
        </w:rPr>
        <w:t>Размер платы, взимаемой с заявителя при предоставлении муниципальной</w:t>
      </w:r>
    </w:p>
    <w:p w:rsidR="00D91D55" w:rsidRPr="00D91D55" w:rsidRDefault="00D91D55" w:rsidP="00D91D55">
      <w:pPr>
        <w:spacing w:after="0" w:line="240" w:lineRule="auto"/>
        <w:ind w:right="445" w:firstLine="709"/>
        <w:jc w:val="center"/>
        <w:rPr>
          <w:rFonts w:ascii="Times New Roman" w:hAnsi="Times New Roman" w:cs="Times New Roman"/>
          <w:b/>
          <w:sz w:val="16"/>
          <w:szCs w:val="16"/>
        </w:rPr>
      </w:pPr>
      <w:r w:rsidRPr="00D91D55">
        <w:rPr>
          <w:rFonts w:ascii="Times New Roman" w:hAnsi="Times New Roman" w:cs="Times New Roman"/>
          <w:b/>
          <w:sz w:val="16"/>
          <w:szCs w:val="16"/>
        </w:rPr>
        <w:t>услуги, и способы ее взимания</w:t>
      </w:r>
    </w:p>
    <w:p w:rsidR="00D91D55" w:rsidRPr="00D91D55" w:rsidRDefault="00D91D55" w:rsidP="00D91D55">
      <w:pPr>
        <w:spacing w:after="0" w:line="240" w:lineRule="auto"/>
        <w:ind w:right="445" w:firstLine="709"/>
        <w:jc w:val="both"/>
        <w:rPr>
          <w:rFonts w:ascii="Times New Roman" w:hAnsi="Times New Roman" w:cs="Times New Roman"/>
          <w:b/>
          <w:sz w:val="16"/>
          <w:szCs w:val="16"/>
        </w:rPr>
      </w:pP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43. Муниципальная услуга предоставляется без взимания платы.</w:t>
      </w:r>
    </w:p>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spacing w:after="0" w:line="240" w:lineRule="auto"/>
        <w:ind w:right="445" w:firstLine="709"/>
        <w:jc w:val="center"/>
        <w:rPr>
          <w:rFonts w:ascii="Times New Roman" w:hAnsi="Times New Roman" w:cs="Times New Roman"/>
          <w:b/>
          <w:bCs/>
          <w:sz w:val="16"/>
          <w:szCs w:val="16"/>
        </w:rPr>
      </w:pPr>
      <w:r w:rsidRPr="00D91D55">
        <w:rPr>
          <w:rFonts w:ascii="Times New Roman" w:hAnsi="Times New Roman" w:cs="Times New Roman"/>
          <w:b/>
          <w:bCs/>
          <w:sz w:val="16"/>
          <w:szCs w:val="16"/>
        </w:rPr>
        <w:t>Требования к помещениям, в которых предоставляются муниципальные услуги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27" w:name="sub_4030"/>
    </w:p>
    <w:bookmarkEnd w:id="27"/>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44. Прием заявителей должен осуществляться в специально выделенном для этих целей помещении.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28" w:name="sub_4031"/>
      <w:r w:rsidRPr="00D91D55">
        <w:rPr>
          <w:rFonts w:ascii="Times New Roman" w:hAnsi="Times New Roman" w:cs="Times New Roman"/>
          <w:sz w:val="16"/>
          <w:szCs w:val="16"/>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29" w:name="sub_4032"/>
      <w:bookmarkEnd w:id="28"/>
      <w:r w:rsidRPr="00D91D55">
        <w:rPr>
          <w:rFonts w:ascii="Times New Roman" w:hAnsi="Times New Roman" w:cs="Times New Roman"/>
          <w:sz w:val="16"/>
          <w:szCs w:val="16"/>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D91D55" w:rsidRPr="00D91D55" w:rsidRDefault="00D91D55" w:rsidP="00D91D55">
      <w:pPr>
        <w:spacing w:after="0" w:line="240" w:lineRule="auto"/>
        <w:ind w:right="499" w:firstLine="709"/>
        <w:jc w:val="both"/>
        <w:textAlignment w:val="baseline"/>
        <w:rPr>
          <w:rFonts w:ascii="Times New Roman" w:hAnsi="Times New Roman" w:cs="Times New Roman"/>
          <w:sz w:val="16"/>
          <w:szCs w:val="16"/>
        </w:rPr>
      </w:pPr>
      <w:bookmarkStart w:id="30" w:name="sub_4033"/>
      <w:bookmarkEnd w:id="29"/>
      <w:r w:rsidRPr="00D91D55">
        <w:rPr>
          <w:rFonts w:ascii="Times New Roman" w:hAnsi="Times New Roman" w:cs="Times New Roman"/>
          <w:sz w:val="16"/>
          <w:szCs w:val="16"/>
        </w:rPr>
        <w:t xml:space="preserve">45. Места для заполнения </w:t>
      </w:r>
      <w:bookmarkStart w:id="31" w:name="sub_4034"/>
      <w:bookmarkEnd w:id="30"/>
      <w:r w:rsidRPr="00D91D55">
        <w:rPr>
          <w:rFonts w:ascii="Times New Roman" w:hAnsi="Times New Roman" w:cs="Times New Roman"/>
          <w:sz w:val="16"/>
          <w:szCs w:val="16"/>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Места предоставления муниципальной услуги должны быть:</w:t>
      </w:r>
    </w:p>
    <w:bookmarkEnd w:id="31"/>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r w:rsidRPr="00D91D55">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32" w:name="sub_4035"/>
      <w:r w:rsidRPr="00D91D55">
        <w:rPr>
          <w:rFonts w:ascii="Times New Roman" w:hAnsi="Times New Roman" w:cs="Times New Roman"/>
          <w:sz w:val="16"/>
          <w:szCs w:val="16"/>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33" w:name="sub_4351"/>
      <w:bookmarkEnd w:id="32"/>
      <w:r w:rsidRPr="00D91D55">
        <w:rPr>
          <w:rFonts w:ascii="Times New Roman" w:hAnsi="Times New Roman" w:cs="Times New Roman"/>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34" w:name="sub_4352"/>
      <w:bookmarkEnd w:id="33"/>
      <w:r w:rsidRPr="00D91D55">
        <w:rPr>
          <w:rFonts w:ascii="Times New Roman" w:hAnsi="Times New Roman" w:cs="Times New Roman"/>
          <w:sz w:val="16"/>
          <w:szCs w:val="16"/>
        </w:rPr>
        <w:t>2) сопровождение инвалидов, имеющих стойкие расстройства функции зрения и самостоятельного передвижения, и оказание им помощи;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35" w:name="sub_4353"/>
      <w:bookmarkEnd w:id="34"/>
      <w:r w:rsidRPr="00D91D55">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36" w:name="sub_4354"/>
      <w:bookmarkEnd w:id="35"/>
      <w:r w:rsidRPr="00D91D55">
        <w:rPr>
          <w:rFonts w:ascii="Times New Roman" w:hAnsi="Times New Roman" w:cs="Times New Roman"/>
          <w:sz w:val="16"/>
          <w:szCs w:val="1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37" w:name="sub_4355"/>
      <w:bookmarkEnd w:id="36"/>
      <w:r w:rsidRPr="00D91D55">
        <w:rPr>
          <w:rFonts w:ascii="Times New Roman" w:hAnsi="Times New Roman" w:cs="Times New Roman"/>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1D55" w:rsidRPr="00D91D55" w:rsidRDefault="00D91D55" w:rsidP="00D91D55">
      <w:pPr>
        <w:spacing w:after="0" w:line="240" w:lineRule="auto"/>
        <w:ind w:right="445" w:firstLine="709"/>
        <w:jc w:val="both"/>
        <w:textAlignment w:val="baseline"/>
        <w:rPr>
          <w:rFonts w:ascii="Times New Roman" w:hAnsi="Times New Roman" w:cs="Times New Roman"/>
          <w:sz w:val="16"/>
          <w:szCs w:val="16"/>
        </w:rPr>
      </w:pPr>
      <w:bookmarkStart w:id="38" w:name="sub_4356"/>
      <w:bookmarkEnd w:id="37"/>
      <w:r w:rsidRPr="00D91D55">
        <w:rPr>
          <w:rFonts w:ascii="Times New Roman" w:hAnsi="Times New Roman" w:cs="Times New Roman"/>
          <w:sz w:val="16"/>
          <w:szCs w:val="1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38"/>
    </w:p>
    <w:p w:rsidR="00D91D55" w:rsidRPr="00D91D55" w:rsidRDefault="00D91D55" w:rsidP="00D91D55">
      <w:pPr>
        <w:pStyle w:val="ConsPlusNormal0"/>
        <w:ind w:right="445" w:firstLine="709"/>
        <w:jc w:val="center"/>
        <w:outlineLvl w:val="2"/>
        <w:rPr>
          <w:rFonts w:ascii="Times New Roman" w:hAnsi="Times New Roman" w:cs="Times New Roman"/>
          <w:b/>
          <w:sz w:val="16"/>
          <w:szCs w:val="16"/>
        </w:rPr>
      </w:pPr>
    </w:p>
    <w:p w:rsidR="00D91D55" w:rsidRPr="00D91D55" w:rsidRDefault="00D91D55" w:rsidP="00D91D55">
      <w:pPr>
        <w:pStyle w:val="ConsPlusNormal0"/>
        <w:ind w:right="445"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Показатели доступности и качества муниципальной услуги</w:t>
      </w:r>
    </w:p>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39" w:name="sub_4036"/>
      <w:r w:rsidRPr="00D91D55">
        <w:rPr>
          <w:rFonts w:ascii="Times New Roman" w:hAnsi="Times New Roman" w:cs="Times New Roman"/>
          <w:sz w:val="16"/>
          <w:szCs w:val="16"/>
        </w:rPr>
        <w:t>48. Показателями доступности предоставления муниципальной услуги являются:</w:t>
      </w: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40" w:name="sub_4361"/>
      <w:bookmarkEnd w:id="39"/>
      <w:r w:rsidRPr="00D91D55">
        <w:rPr>
          <w:rFonts w:ascii="Times New Roman" w:hAnsi="Times New Roman" w:cs="Times New Roman"/>
          <w:sz w:val="16"/>
          <w:szCs w:val="16"/>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41" w:name="sub_4362"/>
      <w:bookmarkEnd w:id="40"/>
      <w:r w:rsidRPr="00D91D55">
        <w:rPr>
          <w:rFonts w:ascii="Times New Roman" w:hAnsi="Times New Roman" w:cs="Times New Roman"/>
          <w:sz w:val="16"/>
          <w:szCs w:val="16"/>
        </w:rPr>
        <w:t xml:space="preserve">2) соблюдение стандарта предоставления муниципальной услуги; </w:t>
      </w: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42" w:name="sub_4363"/>
      <w:bookmarkEnd w:id="41"/>
      <w:r w:rsidRPr="00D91D55">
        <w:rPr>
          <w:rFonts w:ascii="Times New Roman" w:hAnsi="Times New Roman" w:cs="Times New Roman"/>
          <w:sz w:val="16"/>
          <w:szCs w:val="16"/>
        </w:rPr>
        <w:t>3) предоставление возможности подачи уведомления о планируемом строительстве и документов через Портал;</w:t>
      </w: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43" w:name="sub_4364"/>
      <w:bookmarkEnd w:id="42"/>
      <w:r w:rsidRPr="00D91D55">
        <w:rPr>
          <w:rFonts w:ascii="Times New Roman" w:hAnsi="Times New Roman" w:cs="Times New Roman"/>
          <w:sz w:val="16"/>
          <w:szCs w:val="1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 возможность получения муниципальной услуги в МФЦ.</w:t>
      </w:r>
    </w:p>
    <w:p w:rsidR="00D91D55" w:rsidRPr="00D91D55" w:rsidRDefault="00D91D55" w:rsidP="00D91D55">
      <w:pPr>
        <w:pStyle w:val="ConsPlusNormal0"/>
        <w:ind w:right="357" w:firstLine="709"/>
        <w:jc w:val="both"/>
        <w:rPr>
          <w:rFonts w:ascii="Times New Roman" w:hAnsi="Times New Roman" w:cs="Times New Roman"/>
          <w:bCs/>
          <w:sz w:val="16"/>
          <w:szCs w:val="16"/>
        </w:rPr>
      </w:pP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44" w:name="sub_4037"/>
      <w:bookmarkEnd w:id="43"/>
      <w:r w:rsidRPr="00D91D55">
        <w:rPr>
          <w:rFonts w:ascii="Times New Roman" w:hAnsi="Times New Roman" w:cs="Times New Roman"/>
          <w:sz w:val="16"/>
          <w:szCs w:val="16"/>
        </w:rPr>
        <w:t>47. Показателями качества предоставления муниципальной услуги являются:</w:t>
      </w: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45" w:name="sub_4371"/>
      <w:bookmarkEnd w:id="44"/>
      <w:r w:rsidRPr="00D91D55">
        <w:rPr>
          <w:rFonts w:ascii="Times New Roman" w:hAnsi="Times New Roman" w:cs="Times New Roman"/>
          <w:sz w:val="16"/>
          <w:szCs w:val="16"/>
        </w:rPr>
        <w:t xml:space="preserve">1) отсутствие очередей при приеме (выдаче) документов; </w:t>
      </w: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46" w:name="sub_4372"/>
      <w:bookmarkEnd w:id="45"/>
      <w:r w:rsidRPr="00D91D55">
        <w:rPr>
          <w:rFonts w:ascii="Times New Roman" w:hAnsi="Times New Roman" w:cs="Times New Roman"/>
          <w:sz w:val="16"/>
          <w:szCs w:val="16"/>
        </w:rPr>
        <w:t xml:space="preserve">2) отсутствие нарушений сроков предоставления муниципальной услуги; </w:t>
      </w:r>
    </w:p>
    <w:p w:rsidR="00D91D55" w:rsidRPr="00D91D55" w:rsidRDefault="00D91D55" w:rsidP="00D91D55">
      <w:pPr>
        <w:spacing w:after="0" w:line="240" w:lineRule="auto"/>
        <w:ind w:right="445" w:firstLine="709"/>
        <w:jc w:val="both"/>
        <w:rPr>
          <w:rFonts w:ascii="Times New Roman" w:hAnsi="Times New Roman" w:cs="Times New Roman"/>
          <w:sz w:val="16"/>
          <w:szCs w:val="16"/>
        </w:rPr>
      </w:pPr>
      <w:bookmarkStart w:id="47" w:name="sub_4373"/>
      <w:bookmarkEnd w:id="46"/>
      <w:r w:rsidRPr="00D91D55">
        <w:rPr>
          <w:rFonts w:ascii="Times New Roman" w:hAnsi="Times New Roman" w:cs="Times New Roman"/>
          <w:sz w:val="16"/>
          <w:szCs w:val="16"/>
        </w:rPr>
        <w:t xml:space="preserve">3) отсутствие обоснованных жалоб со стороны заявителей по результатам предоставления муниципальной услуги; </w:t>
      </w:r>
    </w:p>
    <w:bookmarkEnd w:id="47"/>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при личном обращении заявителя с заявлением о предоставлении муниципальной услуги.</w:t>
      </w:r>
    </w:p>
    <w:p w:rsidR="00D91D55" w:rsidRPr="00D91D55" w:rsidRDefault="00D91D55" w:rsidP="00D91D55">
      <w:pPr>
        <w:pStyle w:val="af0"/>
        <w:spacing w:after="0"/>
        <w:ind w:right="445" w:firstLine="709"/>
        <w:rPr>
          <w:sz w:val="16"/>
          <w:szCs w:val="16"/>
        </w:rPr>
      </w:pPr>
      <w:r w:rsidRPr="00D91D55">
        <w:rPr>
          <w:sz w:val="16"/>
          <w:szCs w:val="16"/>
        </w:rPr>
        <w:t>при личном получении заявителем результата предоставления муниципальной услуги</w:t>
      </w:r>
    </w:p>
    <w:p w:rsidR="00D91D55" w:rsidRPr="00D91D55" w:rsidRDefault="00D91D55" w:rsidP="00D91D55">
      <w:pPr>
        <w:pStyle w:val="af0"/>
        <w:spacing w:after="0"/>
        <w:ind w:right="445" w:firstLine="709"/>
        <w:rPr>
          <w:sz w:val="16"/>
          <w:szCs w:val="16"/>
        </w:rPr>
      </w:pPr>
    </w:p>
    <w:p w:rsidR="00D91D55" w:rsidRPr="00D91D55" w:rsidRDefault="00D91D55" w:rsidP="00D91D55">
      <w:pPr>
        <w:pStyle w:val="af0"/>
        <w:spacing w:after="0"/>
        <w:ind w:right="445" w:firstLine="709"/>
        <w:jc w:val="center"/>
        <w:rPr>
          <w:b/>
          <w:sz w:val="16"/>
          <w:szCs w:val="16"/>
        </w:rPr>
      </w:pPr>
      <w:r w:rsidRPr="00D91D55">
        <w:rPr>
          <w:b/>
          <w:sz w:val="16"/>
          <w:szCs w:val="16"/>
        </w:rPr>
        <w:t>Иные требования к предоставлению муниципальной услуги,</w:t>
      </w:r>
    </w:p>
    <w:p w:rsidR="00D91D55" w:rsidRPr="00D91D55" w:rsidRDefault="00D91D55" w:rsidP="00D91D55">
      <w:pPr>
        <w:pStyle w:val="af0"/>
        <w:spacing w:after="0"/>
        <w:ind w:right="445" w:firstLine="709"/>
        <w:jc w:val="center"/>
        <w:rPr>
          <w:b/>
          <w:sz w:val="16"/>
          <w:szCs w:val="16"/>
        </w:rPr>
      </w:pPr>
      <w:r w:rsidRPr="00D91D55">
        <w:rPr>
          <w:b/>
          <w:sz w:val="16"/>
          <w:szCs w:val="16"/>
        </w:rPr>
        <w:t>в том числе учитывающие особенности предоставления муниципальных услуг</w:t>
      </w:r>
    </w:p>
    <w:p w:rsidR="00D91D55" w:rsidRPr="00D91D55" w:rsidRDefault="00D91D55" w:rsidP="00D91D55">
      <w:pPr>
        <w:pStyle w:val="af0"/>
        <w:spacing w:after="0"/>
        <w:ind w:right="445" w:firstLine="709"/>
        <w:jc w:val="center"/>
        <w:rPr>
          <w:b/>
          <w:sz w:val="16"/>
          <w:szCs w:val="16"/>
        </w:rPr>
      </w:pPr>
      <w:r w:rsidRPr="00D91D55">
        <w:rPr>
          <w:b/>
          <w:sz w:val="16"/>
          <w:szCs w:val="16"/>
        </w:rPr>
        <w:t>в многофункциональных центрах и особенности предоставления</w:t>
      </w:r>
    </w:p>
    <w:p w:rsidR="00D91D55" w:rsidRPr="00D91D55" w:rsidRDefault="00D91D55" w:rsidP="00D91D55">
      <w:pPr>
        <w:pStyle w:val="af0"/>
        <w:spacing w:after="0"/>
        <w:ind w:right="445" w:firstLine="709"/>
        <w:jc w:val="center"/>
        <w:rPr>
          <w:b/>
          <w:sz w:val="16"/>
          <w:szCs w:val="16"/>
        </w:rPr>
      </w:pPr>
      <w:r w:rsidRPr="00D91D55">
        <w:rPr>
          <w:b/>
          <w:sz w:val="16"/>
          <w:szCs w:val="16"/>
        </w:rPr>
        <w:t>муниципальных услуг в электронной форме</w:t>
      </w:r>
    </w:p>
    <w:p w:rsidR="00D91D55" w:rsidRPr="00D91D55" w:rsidRDefault="00D91D55" w:rsidP="00D91D55">
      <w:pPr>
        <w:pStyle w:val="af0"/>
        <w:spacing w:after="0"/>
        <w:ind w:right="445" w:firstLine="709"/>
        <w:jc w:val="center"/>
        <w:rPr>
          <w:b/>
          <w:sz w:val="16"/>
          <w:szCs w:val="16"/>
        </w:rPr>
      </w:pP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lastRenderedPageBreak/>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51. Заявителямобеспечиваетсявозможностьпредставлениязаявления и прилагаемых документов, а также получения результата предоставления Услуги в электронной форме (в форме электронных документов).</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52.Электронные документы представляются в следующих форматах: </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а) xml - для формализованных документов;</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в) xls, xlsx, ods - для документов, содержащих расчеты;</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настоящегопункта), а также документов с графическим содержанием.</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котороеосуществляетсяссохранениемориентацииоригиналадокумента в разрешении 300 - 500 dpi (масштаб 1:1) с использованием следующих режимов:</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-«черно-белый»(приотсутствиивдокументеграфическихизображений и (или) цветного текста);</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-«оттенки серого» (при наличии в документе графических изображений, отличных от цветного графического изображения);</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-«цветной» или «режим полной цветопередачи» (при наличии в документе цветных графических изображений либо цветного текста);</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-с сохранением всех аутентичных признаков подлинности, а именно: графической подписи лица, печати, углового штампа бланка;</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Электронные документы должны обеспечивать:</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-возможность идентифицировать документ и количество листов в документе;</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1D55" w:rsidRPr="00D91D55" w:rsidRDefault="00D91D55" w:rsidP="00D91D55">
      <w:pPr>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Документы, подлежащие представлению в форматах xls, xlsx или ods, формируются в виде отдельного электронного документа.</w:t>
      </w:r>
    </w:p>
    <w:p w:rsidR="00D91D55" w:rsidRPr="00D91D55" w:rsidRDefault="00D91D55" w:rsidP="00D91D55">
      <w:pPr>
        <w:pStyle w:val="a0"/>
        <w:tabs>
          <w:tab w:val="left" w:pos="1417"/>
        </w:tabs>
        <w:ind w:left="0" w:right="445" w:firstLine="709"/>
        <w:rPr>
          <w:sz w:val="16"/>
          <w:szCs w:val="16"/>
        </w:rPr>
      </w:pPr>
    </w:p>
    <w:p w:rsidR="00D91D55" w:rsidRPr="00D91D55" w:rsidRDefault="00D91D55" w:rsidP="00D91D55">
      <w:pPr>
        <w:adjustRightInd w:val="0"/>
        <w:spacing w:after="0" w:line="240" w:lineRule="auto"/>
        <w:ind w:right="445" w:firstLine="709"/>
        <w:jc w:val="center"/>
        <w:outlineLvl w:val="0"/>
        <w:rPr>
          <w:rFonts w:ascii="Times New Roman" w:hAnsi="Times New Roman" w:cs="Times New Roman"/>
          <w:b/>
          <w:bCs/>
          <w:sz w:val="16"/>
          <w:szCs w:val="16"/>
        </w:rPr>
      </w:pPr>
      <w:bookmarkStart w:id="48" w:name="sub_403"/>
      <w:r w:rsidRPr="00D91D55">
        <w:rPr>
          <w:rFonts w:ascii="Times New Roman" w:hAnsi="Times New Roman" w:cs="Times New Roman"/>
          <w:b/>
          <w:bCs/>
          <w:sz w:val="16"/>
          <w:szCs w:val="16"/>
        </w:rPr>
        <w:t xml:space="preserve">III. Состав, последовательность и сроки выполнения </w:t>
      </w:r>
    </w:p>
    <w:p w:rsidR="00D91D55" w:rsidRPr="00D91D55" w:rsidRDefault="00D91D55" w:rsidP="00D91D55">
      <w:pPr>
        <w:adjustRightInd w:val="0"/>
        <w:spacing w:after="0" w:line="240" w:lineRule="auto"/>
        <w:ind w:right="445" w:firstLine="709"/>
        <w:jc w:val="center"/>
        <w:outlineLvl w:val="0"/>
        <w:rPr>
          <w:rFonts w:ascii="Times New Roman" w:hAnsi="Times New Roman" w:cs="Times New Roman"/>
          <w:b/>
          <w:bCs/>
          <w:sz w:val="16"/>
          <w:szCs w:val="16"/>
        </w:rPr>
      </w:pPr>
      <w:r w:rsidRPr="00D91D55">
        <w:rPr>
          <w:rFonts w:ascii="Times New Roman" w:hAnsi="Times New Roman" w:cs="Times New Roman"/>
          <w:b/>
          <w:bCs/>
          <w:sz w:val="16"/>
          <w:szCs w:val="16"/>
        </w:rPr>
        <w:t xml:space="preserve">административных процедур </w:t>
      </w:r>
      <w:bookmarkEnd w:id="48"/>
    </w:p>
    <w:p w:rsidR="00D91D55" w:rsidRPr="00D91D55" w:rsidRDefault="00D91D55" w:rsidP="00D91D55">
      <w:pPr>
        <w:spacing w:after="0" w:line="240" w:lineRule="auto"/>
        <w:ind w:right="445" w:firstLine="709"/>
        <w:jc w:val="both"/>
        <w:rPr>
          <w:rFonts w:ascii="Times New Roman" w:hAnsi="Times New Roman" w:cs="Times New Roman"/>
          <w:sz w:val="16"/>
          <w:szCs w:val="16"/>
        </w:rPr>
      </w:pPr>
    </w:p>
    <w:p w:rsidR="00D91D55" w:rsidRPr="00D91D55" w:rsidRDefault="00D91D55" w:rsidP="00D91D55">
      <w:pPr>
        <w:shd w:val="clear" w:color="auto" w:fill="FFFFFF"/>
        <w:spacing w:after="0" w:line="240" w:lineRule="auto"/>
        <w:ind w:right="445" w:firstLine="709"/>
        <w:jc w:val="center"/>
        <w:outlineLvl w:val="2"/>
        <w:rPr>
          <w:rFonts w:ascii="Times New Roman" w:hAnsi="Times New Roman" w:cs="Times New Roman"/>
          <w:b/>
          <w:sz w:val="16"/>
          <w:szCs w:val="16"/>
        </w:rPr>
      </w:pPr>
      <w:r w:rsidRPr="00D91D55">
        <w:rPr>
          <w:rFonts w:ascii="Times New Roman" w:hAnsi="Times New Roman" w:cs="Times New Roman"/>
          <w:b/>
          <w:bCs/>
          <w:sz w:val="16"/>
          <w:szCs w:val="16"/>
        </w:rPr>
        <w:t>Пе</w:t>
      </w:r>
      <w:r w:rsidRPr="00D91D55">
        <w:rPr>
          <w:rFonts w:ascii="Times New Roman" w:hAnsi="Times New Roman" w:cs="Times New Roman"/>
          <w:b/>
          <w:sz w:val="16"/>
          <w:szCs w:val="16"/>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D91D55" w:rsidRPr="00D91D55" w:rsidRDefault="00D91D55" w:rsidP="00D91D55">
      <w:pPr>
        <w:pStyle w:val="a0"/>
        <w:ind w:left="0" w:right="131" w:firstLine="709"/>
        <w:rPr>
          <w:sz w:val="16"/>
          <w:szCs w:val="16"/>
        </w:rPr>
      </w:pPr>
      <w:r w:rsidRPr="00D91D55">
        <w:rPr>
          <w:sz w:val="16"/>
          <w:szCs w:val="16"/>
        </w:rPr>
        <w:t>1) решениеУполномоченногоорганаоприсвоенииадресаобъектуадресации;</w:t>
      </w:r>
    </w:p>
    <w:p w:rsidR="00D91D55" w:rsidRPr="00D91D55" w:rsidRDefault="00D91D55" w:rsidP="00D91D55">
      <w:pPr>
        <w:pStyle w:val="a0"/>
        <w:ind w:left="0" w:right="139" w:firstLine="709"/>
        <w:rPr>
          <w:sz w:val="16"/>
          <w:szCs w:val="16"/>
        </w:rPr>
      </w:pPr>
      <w:r w:rsidRPr="00D91D55">
        <w:rPr>
          <w:sz w:val="16"/>
          <w:szCs w:val="16"/>
        </w:rPr>
        <w:t>2) решение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91D55" w:rsidRPr="00D91D55" w:rsidRDefault="00D91D55" w:rsidP="00D91D55">
      <w:pPr>
        <w:pStyle w:val="a0"/>
        <w:ind w:left="0" w:right="139" w:firstLine="709"/>
        <w:rPr>
          <w:sz w:val="16"/>
          <w:szCs w:val="16"/>
        </w:rPr>
      </w:pPr>
      <w:r w:rsidRPr="00D91D55">
        <w:rPr>
          <w:sz w:val="16"/>
          <w:szCs w:val="16"/>
        </w:rPr>
        <w:t>3) решениеУполномоченногоорганаобизмененииадресаобъектуадресации;</w:t>
      </w:r>
    </w:p>
    <w:p w:rsidR="00D91D55" w:rsidRPr="00D91D55" w:rsidRDefault="00D91D55" w:rsidP="00D91D55">
      <w:pPr>
        <w:pStyle w:val="a0"/>
        <w:ind w:left="0" w:right="445" w:firstLine="709"/>
        <w:rPr>
          <w:sz w:val="16"/>
          <w:szCs w:val="16"/>
        </w:rPr>
      </w:pPr>
      <w:r w:rsidRPr="00D91D55">
        <w:rPr>
          <w:sz w:val="16"/>
          <w:szCs w:val="16"/>
        </w:rPr>
        <w:t>4) решение Уполномоченного органа об отказевприсвоенииобъектуадресацииадресаилианнулированииегоадреса.</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53.1.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53.2. Варианты предоставления муниципальной услуги, необходимые длявыдачи дубликата документа, выданного по результатам предоставления муниципальной услуги отсутствуют.</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53.3. Порядок оставления запроса заявителя о предоставлении муниципальной услуги без рассмотрения не предусмотрен.</w:t>
      </w:r>
    </w:p>
    <w:p w:rsidR="00D91D55" w:rsidRPr="00D91D55" w:rsidRDefault="00D91D55" w:rsidP="00D91D55">
      <w:pPr>
        <w:pStyle w:val="a0"/>
        <w:ind w:left="0" w:right="445" w:firstLine="709"/>
        <w:rPr>
          <w:sz w:val="16"/>
          <w:szCs w:val="16"/>
        </w:rPr>
      </w:pPr>
      <w:r w:rsidRPr="00D91D55">
        <w:rPr>
          <w:sz w:val="16"/>
          <w:szCs w:val="16"/>
        </w:rPr>
        <w:t>54. Предоставление муниципальной услуги включает в себя выполнение следующих административных процедур:</w:t>
      </w:r>
    </w:p>
    <w:p w:rsidR="00D91D55" w:rsidRPr="00D91D55" w:rsidRDefault="00D91D55" w:rsidP="00D91D55">
      <w:pPr>
        <w:pStyle w:val="a0"/>
        <w:ind w:left="0" w:right="445" w:firstLine="709"/>
        <w:rPr>
          <w:sz w:val="16"/>
          <w:szCs w:val="16"/>
        </w:rPr>
      </w:pPr>
      <w:r w:rsidRPr="00D91D55">
        <w:rPr>
          <w:sz w:val="16"/>
          <w:szCs w:val="16"/>
        </w:rPr>
        <w:t xml:space="preserve">1) установление личности Заявителя (представителя Заявителя); </w:t>
      </w:r>
    </w:p>
    <w:p w:rsidR="00D91D55" w:rsidRPr="00D91D55" w:rsidRDefault="00D91D55" w:rsidP="00D91D55">
      <w:pPr>
        <w:pStyle w:val="a0"/>
        <w:ind w:left="0" w:right="445" w:firstLine="709"/>
        <w:rPr>
          <w:sz w:val="16"/>
          <w:szCs w:val="16"/>
        </w:rPr>
      </w:pPr>
      <w:r w:rsidRPr="00D91D55">
        <w:rPr>
          <w:sz w:val="16"/>
          <w:szCs w:val="16"/>
        </w:rPr>
        <w:t>2) регистрация заявления;</w:t>
      </w:r>
    </w:p>
    <w:p w:rsidR="00D91D55" w:rsidRPr="00D91D55" w:rsidRDefault="00D91D55" w:rsidP="00D91D55">
      <w:pPr>
        <w:pStyle w:val="a0"/>
        <w:ind w:left="0" w:right="445" w:firstLine="709"/>
        <w:rPr>
          <w:sz w:val="16"/>
          <w:szCs w:val="16"/>
        </w:rPr>
      </w:pPr>
      <w:r w:rsidRPr="00D91D55">
        <w:rPr>
          <w:sz w:val="16"/>
          <w:szCs w:val="16"/>
        </w:rPr>
        <w:t>3) проверка комплектности документов, необходимых для предоставления Услуги;</w:t>
      </w:r>
    </w:p>
    <w:p w:rsidR="00D91D55" w:rsidRPr="00D91D55" w:rsidRDefault="00D91D55" w:rsidP="00D91D55">
      <w:pPr>
        <w:pStyle w:val="a0"/>
        <w:ind w:left="0" w:right="445" w:firstLine="709"/>
        <w:rPr>
          <w:sz w:val="16"/>
          <w:szCs w:val="16"/>
        </w:rPr>
      </w:pPr>
      <w:r w:rsidRPr="00D91D55">
        <w:rPr>
          <w:sz w:val="16"/>
          <w:szCs w:val="16"/>
        </w:rPr>
        <w:t>4) получение сведений посредством</w:t>
      </w:r>
      <w:r w:rsidRPr="00D91D55">
        <w:rPr>
          <w:sz w:val="16"/>
          <w:szCs w:val="16"/>
        </w:rPr>
        <w:tab/>
        <w:t>единой системы межведомственного электронного взаимодействия (далее — СМЭВ);</w:t>
      </w:r>
    </w:p>
    <w:p w:rsidR="00D91D55" w:rsidRPr="00D91D55" w:rsidRDefault="00D91D55" w:rsidP="00D91D55">
      <w:pPr>
        <w:pStyle w:val="a0"/>
        <w:ind w:left="0" w:right="445" w:firstLine="709"/>
        <w:rPr>
          <w:sz w:val="16"/>
          <w:szCs w:val="16"/>
        </w:rPr>
      </w:pPr>
      <w:r w:rsidRPr="00D91D55">
        <w:rPr>
          <w:sz w:val="16"/>
          <w:szCs w:val="16"/>
        </w:rPr>
        <w:t xml:space="preserve">5) рассмотрение документов, необходимых для предоставления Услуги; </w:t>
      </w:r>
    </w:p>
    <w:p w:rsidR="00D91D55" w:rsidRPr="00D91D55" w:rsidRDefault="00D91D55" w:rsidP="00D91D55">
      <w:pPr>
        <w:pStyle w:val="a0"/>
        <w:ind w:left="0" w:right="445" w:firstLine="709"/>
        <w:rPr>
          <w:sz w:val="16"/>
          <w:szCs w:val="16"/>
        </w:rPr>
      </w:pPr>
      <w:r w:rsidRPr="00D91D55">
        <w:rPr>
          <w:sz w:val="16"/>
          <w:szCs w:val="16"/>
        </w:rPr>
        <w:t>6) принятие решения по результатам оказания Услуги;</w:t>
      </w:r>
    </w:p>
    <w:p w:rsidR="00D91D55" w:rsidRPr="00D91D55" w:rsidRDefault="00D91D55" w:rsidP="00D91D55">
      <w:pPr>
        <w:pStyle w:val="a0"/>
        <w:ind w:left="0" w:right="445" w:firstLine="709"/>
        <w:rPr>
          <w:sz w:val="16"/>
          <w:szCs w:val="16"/>
        </w:rPr>
      </w:pPr>
      <w:r w:rsidRPr="00D91D55">
        <w:rPr>
          <w:sz w:val="16"/>
          <w:szCs w:val="16"/>
        </w:rPr>
        <w:t>7) внесение результата оказания Услуги в государственный адресный реестр, ведение которого осуществляется в электронном виде;</w:t>
      </w:r>
    </w:p>
    <w:p w:rsidR="00D91D55" w:rsidRPr="00D91D55" w:rsidRDefault="00D91D55" w:rsidP="00D91D55">
      <w:pPr>
        <w:pStyle w:val="a0"/>
        <w:ind w:left="0" w:right="445" w:firstLine="709"/>
        <w:rPr>
          <w:sz w:val="16"/>
          <w:szCs w:val="16"/>
        </w:rPr>
      </w:pPr>
      <w:r w:rsidRPr="00D91D55">
        <w:rPr>
          <w:sz w:val="16"/>
          <w:szCs w:val="16"/>
        </w:rPr>
        <w:t>8) выдача результата оказания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55.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D91D55" w:rsidRPr="00D91D55" w:rsidRDefault="00D91D55" w:rsidP="00D91D55">
      <w:pPr>
        <w:pStyle w:val="a0"/>
        <w:tabs>
          <w:tab w:val="left" w:pos="1417"/>
        </w:tabs>
        <w:ind w:left="0" w:right="445" w:firstLine="709"/>
        <w:rPr>
          <w:sz w:val="16"/>
          <w:szCs w:val="16"/>
        </w:rPr>
      </w:pPr>
      <w:r w:rsidRPr="00D91D55">
        <w:rPr>
          <w:sz w:val="16"/>
          <w:szCs w:val="16"/>
        </w:rPr>
        <w:lastRenderedPageBreak/>
        <w:t>56. Административные процедуры (действия), выполняемые МФЦ, описываются в соглашении о взаимодействии между органом местного самоуправления и МФЦ</w:t>
      </w:r>
      <w:r w:rsidRPr="00D91D55">
        <w:rPr>
          <w:sz w:val="16"/>
          <w:szCs w:val="16"/>
        </w:rPr>
        <w:br/>
        <w:t>(при наличии).</w:t>
      </w:r>
    </w:p>
    <w:p w:rsidR="00D91D55" w:rsidRPr="00D91D55" w:rsidRDefault="00D91D55" w:rsidP="00D91D55">
      <w:pPr>
        <w:adjustRightInd w:val="0"/>
        <w:spacing w:after="0" w:line="240" w:lineRule="auto"/>
        <w:ind w:right="445" w:firstLine="709"/>
        <w:jc w:val="center"/>
        <w:rPr>
          <w:rFonts w:ascii="Times New Roman" w:hAnsi="Times New Roman" w:cs="Times New Roman"/>
          <w:b/>
          <w:sz w:val="16"/>
          <w:szCs w:val="16"/>
        </w:rPr>
      </w:pPr>
    </w:p>
    <w:p w:rsidR="00D91D55" w:rsidRPr="00D91D55" w:rsidRDefault="00D91D55" w:rsidP="00D91D55">
      <w:pPr>
        <w:adjustRightInd w:val="0"/>
        <w:spacing w:after="0" w:line="240" w:lineRule="auto"/>
        <w:ind w:right="445" w:firstLine="709"/>
        <w:jc w:val="center"/>
        <w:rPr>
          <w:rFonts w:ascii="Times New Roman" w:hAnsi="Times New Roman" w:cs="Times New Roman"/>
          <w:b/>
          <w:sz w:val="16"/>
          <w:szCs w:val="16"/>
        </w:rPr>
      </w:pPr>
      <w:r w:rsidRPr="00D91D55">
        <w:rPr>
          <w:rFonts w:ascii="Times New Roman" w:hAnsi="Times New Roman" w:cs="Times New Roman"/>
          <w:b/>
          <w:sz w:val="16"/>
          <w:szCs w:val="16"/>
        </w:rPr>
        <w:t>Описание административной процедуры профилирования заявителя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p>
    <w:p w:rsidR="00D91D55" w:rsidRPr="00D91D55" w:rsidRDefault="00D91D55" w:rsidP="00D91D55">
      <w:pPr>
        <w:spacing w:after="0" w:line="240" w:lineRule="auto"/>
        <w:ind w:right="445"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 xml:space="preserve">Подразделы, содержащие описание вариантов предоставления </w:t>
      </w:r>
    </w:p>
    <w:p w:rsidR="00D91D55" w:rsidRPr="00D91D55" w:rsidRDefault="00D91D55" w:rsidP="00D91D55">
      <w:pPr>
        <w:spacing w:after="0" w:line="240" w:lineRule="auto"/>
        <w:ind w:right="445"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 xml:space="preserve">муниципальной услуги </w:t>
      </w:r>
    </w:p>
    <w:p w:rsidR="00D91D55" w:rsidRPr="00D91D55" w:rsidRDefault="00D91D55" w:rsidP="00D91D55">
      <w:pPr>
        <w:spacing w:after="0" w:line="240" w:lineRule="auto"/>
        <w:ind w:right="445" w:firstLine="709"/>
        <w:jc w:val="center"/>
        <w:outlineLvl w:val="2"/>
        <w:rPr>
          <w:rFonts w:ascii="Times New Roman" w:hAnsi="Times New Roman" w:cs="Times New Roman"/>
          <w:b/>
          <w:sz w:val="16"/>
          <w:szCs w:val="16"/>
        </w:rPr>
      </w:pPr>
    </w:p>
    <w:p w:rsidR="00D91D55" w:rsidRPr="00D91D55" w:rsidRDefault="00D91D55" w:rsidP="00D91D55">
      <w:pPr>
        <w:spacing w:after="0" w:line="240" w:lineRule="auto"/>
        <w:ind w:right="445"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 xml:space="preserve">Прием запроса и документов и (или) информации, </w:t>
      </w:r>
    </w:p>
    <w:p w:rsidR="00D91D55" w:rsidRPr="00D91D55" w:rsidRDefault="00D91D55" w:rsidP="00D91D55">
      <w:pPr>
        <w:adjustRightInd w:val="0"/>
        <w:spacing w:after="0" w:line="240" w:lineRule="auto"/>
        <w:ind w:right="445" w:firstLine="709"/>
        <w:jc w:val="center"/>
        <w:rPr>
          <w:rFonts w:ascii="Times New Roman" w:hAnsi="Times New Roman" w:cs="Times New Roman"/>
          <w:b/>
          <w:sz w:val="16"/>
          <w:szCs w:val="16"/>
        </w:rPr>
      </w:pPr>
      <w:r w:rsidRPr="00D91D55">
        <w:rPr>
          <w:rFonts w:ascii="Times New Roman" w:hAnsi="Times New Roman" w:cs="Times New Roman"/>
          <w:b/>
          <w:sz w:val="16"/>
          <w:szCs w:val="16"/>
        </w:rPr>
        <w:t>необходимых для предоставления муниципальной услуги</w:t>
      </w:r>
    </w:p>
    <w:p w:rsidR="00D91D55" w:rsidRPr="00D91D55" w:rsidRDefault="00D91D55" w:rsidP="00D91D55">
      <w:pPr>
        <w:pStyle w:val="a0"/>
        <w:tabs>
          <w:tab w:val="left" w:pos="1417"/>
        </w:tabs>
        <w:ind w:left="0" w:right="445" w:firstLine="709"/>
        <w:rPr>
          <w:sz w:val="16"/>
          <w:szCs w:val="16"/>
        </w:rPr>
      </w:pPr>
    </w:p>
    <w:p w:rsidR="00D91D55" w:rsidRPr="00D91D55" w:rsidRDefault="00D91D55" w:rsidP="00D91D55">
      <w:pPr>
        <w:pStyle w:val="a0"/>
        <w:tabs>
          <w:tab w:val="left" w:pos="1417"/>
        </w:tabs>
        <w:ind w:left="0" w:right="445" w:firstLine="709"/>
        <w:rPr>
          <w:sz w:val="16"/>
          <w:szCs w:val="16"/>
        </w:rPr>
      </w:pPr>
      <w:r w:rsidRPr="00D91D55">
        <w:rPr>
          <w:sz w:val="16"/>
          <w:szCs w:val="16"/>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D91D55" w:rsidRPr="00D91D55" w:rsidRDefault="00D91D55" w:rsidP="00D91D55">
      <w:pPr>
        <w:pStyle w:val="a0"/>
        <w:tabs>
          <w:tab w:val="left" w:pos="1417"/>
        </w:tabs>
        <w:ind w:left="0" w:right="445" w:firstLine="709"/>
        <w:rPr>
          <w:sz w:val="16"/>
          <w:szCs w:val="16"/>
        </w:rPr>
      </w:pPr>
      <w:r w:rsidRPr="00D91D55">
        <w:rPr>
          <w:sz w:val="16"/>
          <w:szCs w:val="16"/>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61.1.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D91D55" w:rsidRPr="00D91D55" w:rsidRDefault="00D91D55" w:rsidP="00D91D55">
      <w:pPr>
        <w:pStyle w:val="a0"/>
        <w:tabs>
          <w:tab w:val="left" w:pos="1417"/>
        </w:tabs>
        <w:ind w:left="0" w:right="445" w:firstLine="709"/>
        <w:rPr>
          <w:sz w:val="16"/>
          <w:szCs w:val="16"/>
        </w:rPr>
      </w:pPr>
      <w:r w:rsidRPr="00D91D55">
        <w:rPr>
          <w:sz w:val="16"/>
          <w:szCs w:val="16"/>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D91D55" w:rsidRPr="00D91D55" w:rsidRDefault="00D91D55" w:rsidP="00D91D55">
      <w:pPr>
        <w:pStyle w:val="a0"/>
        <w:tabs>
          <w:tab w:val="left" w:pos="1417"/>
        </w:tabs>
        <w:ind w:left="0" w:right="445" w:firstLine="709"/>
        <w:rPr>
          <w:sz w:val="16"/>
          <w:szCs w:val="16"/>
        </w:rPr>
      </w:pPr>
      <w:r w:rsidRPr="00D91D55">
        <w:rPr>
          <w:sz w:val="16"/>
          <w:szCs w:val="16"/>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63. Муниципальная услуга не предоставляется по экстерриториальному принципу.</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91D55" w:rsidRPr="00D91D55" w:rsidRDefault="00D91D55" w:rsidP="00D91D55">
      <w:pPr>
        <w:adjustRightInd w:val="0"/>
        <w:spacing w:after="0" w:line="240" w:lineRule="auto"/>
        <w:ind w:right="445" w:firstLine="709"/>
        <w:jc w:val="both"/>
        <w:rPr>
          <w:rFonts w:ascii="Times New Roman" w:hAnsi="Times New Roman" w:cs="Times New Roman"/>
          <w:sz w:val="16"/>
          <w:szCs w:val="16"/>
        </w:rPr>
      </w:pPr>
      <w:r w:rsidRPr="00D91D55">
        <w:rPr>
          <w:rFonts w:ascii="Times New Roman" w:hAnsi="Times New Roman" w:cs="Times New Roman"/>
          <w:sz w:val="16"/>
          <w:szCs w:val="16"/>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услуг".66.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D91D55" w:rsidRPr="00D91D55" w:rsidRDefault="00D91D55" w:rsidP="00D91D55">
      <w:pPr>
        <w:pStyle w:val="a0"/>
        <w:tabs>
          <w:tab w:val="left" w:pos="1417"/>
        </w:tabs>
        <w:ind w:left="0" w:right="445" w:firstLine="709"/>
        <w:rPr>
          <w:sz w:val="16"/>
          <w:szCs w:val="16"/>
        </w:rPr>
      </w:pPr>
    </w:p>
    <w:p w:rsidR="00D91D55" w:rsidRPr="00D91D55" w:rsidRDefault="00D91D55" w:rsidP="00D91D55">
      <w:pPr>
        <w:pStyle w:val="ConsPlusTitle"/>
        <w:ind w:firstLine="709"/>
        <w:jc w:val="center"/>
        <w:outlineLvl w:val="2"/>
        <w:rPr>
          <w:rFonts w:ascii="Times New Roman" w:hAnsi="Times New Roman" w:cs="Times New Roman"/>
          <w:sz w:val="16"/>
          <w:szCs w:val="16"/>
        </w:rPr>
      </w:pPr>
      <w:r w:rsidRPr="00D91D55">
        <w:rPr>
          <w:rFonts w:ascii="Times New Roman" w:hAnsi="Times New Roman" w:cs="Times New Roman"/>
          <w:sz w:val="16"/>
          <w:szCs w:val="16"/>
        </w:rPr>
        <w:t>Межведомственное информационное взаимодействие</w:t>
      </w:r>
    </w:p>
    <w:p w:rsidR="00D91D55" w:rsidRPr="00D91D55" w:rsidRDefault="00D91D55" w:rsidP="00D91D55">
      <w:pPr>
        <w:pStyle w:val="ConsPlusNormal0"/>
        <w:ind w:firstLine="709"/>
        <w:jc w:val="both"/>
        <w:rPr>
          <w:rFonts w:ascii="Times New Roman" w:hAnsi="Times New Roman" w:cs="Times New Roman"/>
          <w:sz w:val="16"/>
          <w:szCs w:val="16"/>
        </w:rPr>
      </w:pP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67. При предоставлении Услуги запрещается требовать от Заявителя:</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lastRenderedPageBreak/>
        <w:t>1)представления документов и информации или осуществления действий, представление или осуществление которых не предусмотрено нормативными правовымиактами,регулирующимиотношения,возникающиевсвязи с предоставлением Услуги;</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2)представлениядокументовиинформации,которыевсоответствии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необходимыхдляпредоставленияУслуги,либовпредоставленииУслуги и не включенных в представленный ранее комплект документов;</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91D55" w:rsidRPr="00D91D55" w:rsidRDefault="00D91D55" w:rsidP="00D91D55">
      <w:pPr>
        <w:pStyle w:val="ConsPlusNormal0"/>
        <w:ind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предусмотреннойчастью 1.1статьи16Федеральногозакона№210-ФЗ,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D91D55" w:rsidRPr="00D91D55" w:rsidRDefault="00D91D55" w:rsidP="00D91D55">
      <w:pPr>
        <w:pStyle w:val="ConsPlusNormal0"/>
        <w:ind w:firstLine="709"/>
        <w:jc w:val="center"/>
        <w:rPr>
          <w:rFonts w:ascii="Times New Roman" w:hAnsi="Times New Roman" w:cs="Times New Roman"/>
          <w:b/>
          <w:sz w:val="16"/>
          <w:szCs w:val="16"/>
        </w:rPr>
      </w:pPr>
    </w:p>
    <w:p w:rsidR="00D91D55" w:rsidRPr="00D91D55" w:rsidRDefault="00D91D55" w:rsidP="00D91D55">
      <w:pPr>
        <w:pStyle w:val="ConsPlusNormal0"/>
        <w:ind w:firstLine="709"/>
        <w:jc w:val="center"/>
        <w:rPr>
          <w:rFonts w:ascii="Times New Roman" w:hAnsi="Times New Roman" w:cs="Times New Roman"/>
          <w:b/>
          <w:sz w:val="16"/>
          <w:szCs w:val="16"/>
        </w:rPr>
      </w:pPr>
    </w:p>
    <w:p w:rsidR="00D91D55" w:rsidRPr="00D91D55" w:rsidRDefault="00D91D55" w:rsidP="00D91D55">
      <w:pPr>
        <w:pStyle w:val="ConsPlusNormal0"/>
        <w:ind w:firstLine="709"/>
        <w:jc w:val="center"/>
        <w:rPr>
          <w:rFonts w:ascii="Times New Roman" w:hAnsi="Times New Roman" w:cs="Times New Roman"/>
          <w:b/>
          <w:sz w:val="16"/>
          <w:szCs w:val="16"/>
        </w:rPr>
      </w:pPr>
      <w:r w:rsidRPr="00D91D55">
        <w:rPr>
          <w:rFonts w:ascii="Times New Roman" w:hAnsi="Times New Roman" w:cs="Times New Roman"/>
          <w:b/>
          <w:sz w:val="16"/>
          <w:szCs w:val="16"/>
        </w:rPr>
        <w:t>Приостановление предоставления муниципальной услуги</w:t>
      </w:r>
    </w:p>
    <w:p w:rsidR="00D91D55" w:rsidRPr="00D91D55" w:rsidRDefault="00D91D55" w:rsidP="00D91D55">
      <w:pPr>
        <w:pStyle w:val="ConsPlusNormal0"/>
        <w:ind w:firstLine="709"/>
        <w:jc w:val="center"/>
        <w:rPr>
          <w:rFonts w:ascii="Times New Roman" w:hAnsi="Times New Roman" w:cs="Times New Roman"/>
          <w:b/>
          <w:sz w:val="16"/>
          <w:szCs w:val="16"/>
        </w:rPr>
      </w:pPr>
    </w:p>
    <w:p w:rsidR="00D91D55" w:rsidRPr="00D91D55" w:rsidRDefault="00D91D55" w:rsidP="00D91D55">
      <w:pPr>
        <w:adjustRightInd w:val="0"/>
        <w:spacing w:after="0" w:line="240" w:lineRule="auto"/>
        <w:ind w:firstLine="709"/>
        <w:jc w:val="both"/>
        <w:rPr>
          <w:rFonts w:ascii="Times New Roman" w:eastAsiaTheme="minorHAnsi" w:hAnsi="Times New Roman" w:cs="Times New Roman"/>
          <w:sz w:val="16"/>
          <w:szCs w:val="16"/>
        </w:rPr>
      </w:pPr>
      <w:r w:rsidRPr="00D91D55">
        <w:rPr>
          <w:rFonts w:ascii="Times New Roman" w:eastAsiaTheme="minorHAnsi" w:hAnsi="Times New Roman" w:cs="Times New Roman"/>
          <w:sz w:val="16"/>
          <w:szCs w:val="16"/>
        </w:rPr>
        <w:t>68. Оснований для приостановления предоставления услуги законодательством Российской Федерации не предусмотрено.</w:t>
      </w:r>
    </w:p>
    <w:p w:rsidR="00D91D55" w:rsidRPr="00D91D55" w:rsidRDefault="00D91D55" w:rsidP="00D91D55">
      <w:pPr>
        <w:adjustRightInd w:val="0"/>
        <w:spacing w:after="0" w:line="240" w:lineRule="auto"/>
        <w:ind w:firstLine="709"/>
        <w:jc w:val="both"/>
        <w:rPr>
          <w:rFonts w:ascii="Times New Roman" w:eastAsiaTheme="minorHAnsi" w:hAnsi="Times New Roman" w:cs="Times New Roman"/>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 xml:space="preserve">Принятие решения о предоставлении муниципальной услуги </w:t>
      </w: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(об отказе в предоставлении муниципальной услуги)</w:t>
      </w:r>
    </w:p>
    <w:p w:rsidR="00D91D55" w:rsidRPr="00D91D55" w:rsidRDefault="00D91D55" w:rsidP="00D91D55">
      <w:pPr>
        <w:adjustRightInd w:val="0"/>
        <w:spacing w:after="0" w:line="240" w:lineRule="auto"/>
        <w:ind w:firstLine="709"/>
        <w:jc w:val="center"/>
        <w:rPr>
          <w:rFonts w:ascii="Times New Roman" w:hAnsi="Times New Roman" w:cs="Times New Roman"/>
          <w:b/>
          <w:bCs/>
          <w:sz w:val="16"/>
          <w:szCs w:val="16"/>
        </w:rPr>
      </w:pP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70. Уполномоченное должностное лицо проводит проверку представленных документов и в соответствии с Правилами:</w:t>
      </w:r>
    </w:p>
    <w:p w:rsidR="00D91D55" w:rsidRPr="00D91D55" w:rsidRDefault="00D91D55" w:rsidP="00D91D55">
      <w:pPr>
        <w:adjustRightInd w:val="0"/>
        <w:spacing w:after="0" w:line="240" w:lineRule="auto"/>
        <w:ind w:firstLine="709"/>
        <w:jc w:val="both"/>
        <w:rPr>
          <w:rFonts w:ascii="Times New Roman" w:eastAsiaTheme="minorHAnsi" w:hAnsi="Times New Roman" w:cs="Times New Roman"/>
          <w:sz w:val="16"/>
          <w:szCs w:val="16"/>
        </w:rPr>
      </w:pPr>
      <w:r w:rsidRPr="00D91D55">
        <w:rPr>
          <w:rFonts w:ascii="Times New Roman" w:eastAsiaTheme="minorHAnsi" w:hAnsi="Times New Roman" w:cs="Times New Roman"/>
          <w:sz w:val="16"/>
          <w:szCs w:val="16"/>
        </w:rPr>
        <w:t>а) определяет возможность присвоения объекту адресации адреса или аннулирования его адреса;</w:t>
      </w:r>
    </w:p>
    <w:p w:rsidR="00D91D55" w:rsidRPr="00D91D55" w:rsidRDefault="00D91D55" w:rsidP="00D91D55">
      <w:pPr>
        <w:adjustRightInd w:val="0"/>
        <w:spacing w:after="0" w:line="240" w:lineRule="auto"/>
        <w:ind w:firstLine="709"/>
        <w:jc w:val="both"/>
        <w:rPr>
          <w:rFonts w:ascii="Times New Roman" w:eastAsiaTheme="minorHAnsi" w:hAnsi="Times New Roman" w:cs="Times New Roman"/>
          <w:sz w:val="16"/>
          <w:szCs w:val="16"/>
        </w:rPr>
      </w:pPr>
      <w:r w:rsidRPr="00D91D55">
        <w:rPr>
          <w:rFonts w:ascii="Times New Roman" w:eastAsiaTheme="minorHAnsi" w:hAnsi="Times New Roman" w:cs="Times New Roman"/>
          <w:sz w:val="16"/>
          <w:szCs w:val="16"/>
        </w:rPr>
        <w:t>б) проводит осмотр местонахождения объекта адресации (при необходимости);</w:t>
      </w:r>
    </w:p>
    <w:p w:rsidR="00D91D55" w:rsidRPr="00D91D55" w:rsidRDefault="00D91D55" w:rsidP="00D91D55">
      <w:pPr>
        <w:adjustRightInd w:val="0"/>
        <w:spacing w:after="0" w:line="240" w:lineRule="auto"/>
        <w:ind w:firstLine="709"/>
        <w:jc w:val="both"/>
        <w:rPr>
          <w:rFonts w:ascii="Times New Roman" w:eastAsiaTheme="minorHAnsi" w:hAnsi="Times New Roman" w:cs="Times New Roman"/>
          <w:sz w:val="16"/>
          <w:szCs w:val="16"/>
        </w:rPr>
      </w:pPr>
      <w:r w:rsidRPr="00D91D55">
        <w:rPr>
          <w:rFonts w:ascii="Times New Roman" w:eastAsiaTheme="minorHAnsi" w:hAnsi="Times New Roman" w:cs="Times New Roman"/>
          <w:sz w:val="16"/>
          <w:szCs w:val="16"/>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91D55" w:rsidRPr="00D91D55" w:rsidRDefault="00D91D55" w:rsidP="00D91D55">
      <w:pPr>
        <w:adjustRightInd w:val="0"/>
        <w:spacing w:after="0" w:line="240" w:lineRule="auto"/>
        <w:ind w:firstLine="709"/>
        <w:jc w:val="both"/>
        <w:rPr>
          <w:rFonts w:ascii="Times New Roman" w:eastAsiaTheme="minorHAnsi" w:hAnsi="Times New Roman" w:cs="Times New Roman"/>
          <w:sz w:val="16"/>
          <w:szCs w:val="16"/>
        </w:rPr>
      </w:pPr>
    </w:p>
    <w:p w:rsidR="00D91D55" w:rsidRPr="00D91D55" w:rsidRDefault="00D91D55" w:rsidP="00D91D55">
      <w:pPr>
        <w:adjustRightInd w:val="0"/>
        <w:spacing w:after="0" w:line="240" w:lineRule="auto"/>
        <w:ind w:firstLine="709"/>
        <w:jc w:val="both"/>
        <w:rPr>
          <w:rFonts w:ascii="Times New Roman" w:eastAsiaTheme="minorHAnsi" w:hAnsi="Times New Roman" w:cs="Times New Roman"/>
          <w:sz w:val="16"/>
          <w:szCs w:val="16"/>
        </w:rPr>
      </w:pPr>
      <w:r w:rsidRPr="00D91D55">
        <w:rPr>
          <w:rFonts w:ascii="Times New Roman" w:eastAsiaTheme="minorHAnsi" w:hAnsi="Times New Roman" w:cs="Times New Roman"/>
          <w:sz w:val="16"/>
          <w:szCs w:val="16"/>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72. Срок принятия решения о предоставлении (об отказе в предоставлении) муниципальной услуги указан в пункте 14 настоящего Регламента.</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Предоставление результата предоставления</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муниципальной услуги</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bookmarkStart w:id="49" w:name="sub_4056"/>
      <w:r w:rsidRPr="00D91D55">
        <w:rPr>
          <w:rFonts w:ascii="Times New Roman" w:hAnsi="Times New Roman" w:cs="Times New Roman"/>
          <w:sz w:val="16"/>
          <w:szCs w:val="16"/>
        </w:rPr>
        <w:t xml:space="preserve">73. </w:t>
      </w:r>
      <w:bookmarkStart w:id="50" w:name="sub_4057"/>
      <w:bookmarkEnd w:id="49"/>
      <w:r w:rsidRPr="00D91D55">
        <w:rPr>
          <w:rFonts w:ascii="Times New Roman" w:hAnsi="Times New Roman" w:cs="Times New Roman"/>
          <w:sz w:val="16"/>
          <w:szCs w:val="16"/>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50"/>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76.Документ,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w:t>
      </w:r>
      <w:r w:rsidRPr="00D91D55">
        <w:rPr>
          <w:rFonts w:ascii="Times New Roman" w:hAnsi="Times New Roman" w:cs="Times New Roman"/>
          <w:sz w:val="16"/>
          <w:szCs w:val="16"/>
        </w:rPr>
        <w:lastRenderedPageBreak/>
        <w:t xml:space="preserve">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D91D55">
          <w:rPr>
            <w:rFonts w:ascii="Times New Roman" w:hAnsi="Times New Roman" w:cs="Times New Roman"/>
            <w:sz w:val="16"/>
            <w:szCs w:val="16"/>
          </w:rPr>
          <w:t xml:space="preserve">пункте </w:t>
        </w:r>
      </w:hyperlink>
      <w:r w:rsidRPr="00D91D55">
        <w:rPr>
          <w:rFonts w:ascii="Times New Roman" w:hAnsi="Times New Roman" w:cs="Times New Roman"/>
          <w:sz w:val="16"/>
          <w:szCs w:val="16"/>
        </w:rPr>
        <w:t>74 данногоРегламента.</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77. Муниципальная услуга не предоставляется по экстерриториальному принципу.</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В случае если муниципальная услуга предоставляется по экстерриториальному принципу, получение результатамуниципальной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Получение дополнительных сведений от заявителя</w:t>
      </w:r>
    </w:p>
    <w:p w:rsidR="00D91D55" w:rsidRPr="00D91D55" w:rsidRDefault="00D91D55" w:rsidP="00D91D55">
      <w:pPr>
        <w:spacing w:after="0" w:line="240" w:lineRule="auto"/>
        <w:ind w:firstLine="709"/>
        <w:jc w:val="center"/>
        <w:rPr>
          <w:rFonts w:ascii="Times New Roman" w:hAnsi="Times New Roman" w:cs="Times New Roman"/>
          <w:b/>
          <w:sz w:val="16"/>
          <w:szCs w:val="16"/>
        </w:rPr>
      </w:pP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78. Получение дополнительных сведений от заявителя не предусмотрено.</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79. Запрещается требовать от заявителя:</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center"/>
        <w:outlineLvl w:val="1"/>
        <w:rPr>
          <w:rFonts w:ascii="Times New Roman" w:hAnsi="Times New Roman" w:cs="Times New Roman"/>
          <w:b/>
          <w:sz w:val="16"/>
          <w:szCs w:val="16"/>
        </w:rPr>
      </w:pPr>
      <w:r w:rsidRPr="00D91D55">
        <w:rPr>
          <w:rFonts w:ascii="Times New Roman" w:hAnsi="Times New Roman" w:cs="Times New Roman"/>
          <w:b/>
          <w:bCs/>
          <w:sz w:val="16"/>
          <w:szCs w:val="16"/>
        </w:rPr>
        <w:t>IV.</w:t>
      </w:r>
      <w:r w:rsidRPr="00D91D55">
        <w:rPr>
          <w:rFonts w:ascii="Times New Roman" w:hAnsi="Times New Roman" w:cs="Times New Roman"/>
          <w:b/>
          <w:sz w:val="16"/>
          <w:szCs w:val="16"/>
        </w:rPr>
        <w:t xml:space="preserve"> Формы контроля за предоставлением муниципальной услуги</w:t>
      </w:r>
    </w:p>
    <w:p w:rsidR="00D91D55" w:rsidRPr="00D91D55" w:rsidRDefault="00D91D55" w:rsidP="00D91D55">
      <w:pPr>
        <w:spacing w:after="0" w:line="240" w:lineRule="auto"/>
        <w:ind w:firstLine="709"/>
        <w:jc w:val="both"/>
        <w:rPr>
          <w:rFonts w:ascii="Times New Roman" w:hAnsi="Times New Roman" w:cs="Times New Roman"/>
          <w:b/>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80.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органаили многофункционального центра, уполномоченными на осуществление контроля за предоставлением Услуги.</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Текущий контроль осуществляется путем проведения плановых и внеплановых проверок:</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решений о предоставлении (об отказе в предоставлении) Услуги;</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выявления и устранения нарушений прав граждан;</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w:t>
      </w:r>
      <w:r w:rsidRPr="00D91D55">
        <w:rPr>
          <w:rFonts w:ascii="Times New Roman" w:hAnsi="Times New Roman" w:cs="Times New Roman"/>
          <w:sz w:val="16"/>
          <w:szCs w:val="16"/>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Порядок и периодичность осуществления плановых</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и внеплановых проверок полноты и качества предоставления</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 xml:space="preserve"> муниципальной услуги, в том числе порядок и формы</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контроля за полнотой и качеством предоставления муниципальной услуги</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81. Руководитель органа местного самоуправления организует контроль предоставления муниципальной услуги.</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center"/>
        <w:outlineLvl w:val="1"/>
        <w:rPr>
          <w:rFonts w:ascii="Times New Roman" w:hAnsi="Times New Roman" w:cs="Times New Roman"/>
          <w:b/>
          <w:sz w:val="16"/>
          <w:szCs w:val="16"/>
        </w:rPr>
      </w:pPr>
      <w:r w:rsidRPr="00D91D55">
        <w:rPr>
          <w:rFonts w:ascii="Times New Roman" w:hAnsi="Times New Roman" w:cs="Times New Roman"/>
          <w:b/>
          <w:sz w:val="16"/>
          <w:szCs w:val="16"/>
        </w:rPr>
        <w:t>V. Досудебный (внесудебный) порядок обжалования решений</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lastRenderedPageBreak/>
        <w:t>и действий (бездействия) органа местного самоуправления,</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 xml:space="preserve">многофункционального центра организаций, осуществляющих </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функции по предоставлению муниципальных</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услуг, а также их должностных лиц, муниципальных служащих, работников</w:t>
      </w:r>
    </w:p>
    <w:p w:rsidR="00D91D55" w:rsidRPr="00D91D55" w:rsidRDefault="00D91D55" w:rsidP="00D91D55">
      <w:pPr>
        <w:adjustRightInd w:val="0"/>
        <w:spacing w:after="0" w:line="240" w:lineRule="auto"/>
        <w:ind w:firstLine="709"/>
        <w:jc w:val="center"/>
        <w:rPr>
          <w:rFonts w:ascii="Times New Roman" w:hAnsi="Times New Roman" w:cs="Times New Roman"/>
          <w:b/>
          <w:sz w:val="16"/>
          <w:szCs w:val="16"/>
        </w:rPr>
      </w:pP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86.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Информация для заинтересованных лиц об их праве</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на досудебное (внесудебное) обжалование действий</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(бездействия) и (или) решений, принятых (осуществленных)</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в ходе предоставления муниципальной услуги</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87.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D91D55" w:rsidRPr="00D91D55" w:rsidRDefault="00D91D55" w:rsidP="00D91D55">
      <w:pPr>
        <w:adjustRightInd w:val="0"/>
        <w:spacing w:after="0" w:line="240" w:lineRule="auto"/>
        <w:ind w:firstLine="709"/>
        <w:jc w:val="center"/>
        <w:rPr>
          <w:rFonts w:ascii="Times New Roman" w:hAnsi="Times New Roman" w:cs="Times New Roman"/>
          <w:b/>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Органы государственной власти, органы местного</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самоуправления, организации и уполномоченные</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на рассмотрение жалобы лица, которым может быть направлена</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жалоба заявителя в досудебном (внесудебном) порядке</w:t>
      </w:r>
    </w:p>
    <w:p w:rsidR="00D91D55" w:rsidRPr="00D91D55" w:rsidRDefault="00D91D55" w:rsidP="00D91D55">
      <w:pPr>
        <w:adjustRightInd w:val="0"/>
        <w:spacing w:after="0" w:line="240" w:lineRule="auto"/>
        <w:ind w:firstLine="709"/>
        <w:rPr>
          <w:rFonts w:ascii="Times New Roman" w:hAnsi="Times New Roman" w:cs="Times New Roman"/>
          <w:b/>
          <w:sz w:val="16"/>
          <w:szCs w:val="16"/>
        </w:rPr>
      </w:pP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88.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D91D55" w:rsidRPr="00D91D55" w:rsidRDefault="00D91D55" w:rsidP="00D91D55">
      <w:pPr>
        <w:adjustRightInd w:val="0"/>
        <w:spacing w:after="0" w:line="240" w:lineRule="auto"/>
        <w:ind w:firstLine="709"/>
        <w:jc w:val="center"/>
        <w:rPr>
          <w:rFonts w:ascii="Times New Roman" w:hAnsi="Times New Roman" w:cs="Times New Roman"/>
          <w:b/>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Способы информирования заявителей о порядке подачи</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и рассмотрения жалобы, в том числе с использованием Портала</w:t>
      </w:r>
    </w:p>
    <w:p w:rsidR="00D91D55" w:rsidRPr="00D91D55" w:rsidRDefault="00D91D55" w:rsidP="00D91D55">
      <w:pPr>
        <w:adjustRightInd w:val="0"/>
        <w:spacing w:after="0" w:line="240" w:lineRule="auto"/>
        <w:ind w:firstLine="709"/>
        <w:jc w:val="center"/>
        <w:rPr>
          <w:rFonts w:ascii="Times New Roman" w:hAnsi="Times New Roman" w:cs="Times New Roman"/>
          <w:b/>
          <w:sz w:val="16"/>
          <w:szCs w:val="16"/>
        </w:rPr>
      </w:pP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p>
    <w:p w:rsidR="00D91D55" w:rsidRPr="00D91D55" w:rsidRDefault="00D91D55" w:rsidP="00D91D55">
      <w:pPr>
        <w:spacing w:after="0" w:line="240" w:lineRule="auto"/>
        <w:ind w:firstLine="709"/>
        <w:jc w:val="center"/>
        <w:outlineLvl w:val="2"/>
        <w:rPr>
          <w:rFonts w:ascii="Times New Roman" w:hAnsi="Times New Roman" w:cs="Times New Roman"/>
          <w:b/>
          <w:sz w:val="16"/>
          <w:szCs w:val="16"/>
        </w:rPr>
      </w:pPr>
      <w:r w:rsidRPr="00D91D55">
        <w:rPr>
          <w:rFonts w:ascii="Times New Roman" w:hAnsi="Times New Roman" w:cs="Times New Roman"/>
          <w:b/>
          <w:sz w:val="16"/>
          <w:szCs w:val="16"/>
        </w:rPr>
        <w:t>Перечень нормативных правовых актов, регулирующих порядок</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досудебного (внесудебного) обжалования решений и действий</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(бездействия) органа местного самоуправления</w:t>
      </w:r>
    </w:p>
    <w:p w:rsidR="00D91D55" w:rsidRPr="00D91D55" w:rsidRDefault="00D91D55" w:rsidP="00D91D55">
      <w:pPr>
        <w:spacing w:after="0" w:line="240" w:lineRule="auto"/>
        <w:ind w:firstLine="709"/>
        <w:jc w:val="center"/>
        <w:rPr>
          <w:rFonts w:ascii="Times New Roman" w:hAnsi="Times New Roman" w:cs="Times New Roman"/>
          <w:b/>
          <w:sz w:val="16"/>
          <w:szCs w:val="16"/>
        </w:rPr>
      </w:pPr>
      <w:r w:rsidRPr="00D91D55">
        <w:rPr>
          <w:rFonts w:ascii="Times New Roman" w:hAnsi="Times New Roman" w:cs="Times New Roman"/>
          <w:b/>
          <w:sz w:val="16"/>
          <w:szCs w:val="16"/>
        </w:rPr>
        <w:t>Оренбургской области, а также его должностных лиц</w:t>
      </w:r>
    </w:p>
    <w:p w:rsidR="00D91D55" w:rsidRPr="00D91D55" w:rsidRDefault="00D91D55" w:rsidP="00D91D55">
      <w:pPr>
        <w:adjustRightInd w:val="0"/>
        <w:spacing w:after="0" w:line="240" w:lineRule="auto"/>
        <w:ind w:firstLine="709"/>
        <w:jc w:val="center"/>
        <w:rPr>
          <w:rFonts w:ascii="Times New Roman" w:hAnsi="Times New Roman" w:cs="Times New Roman"/>
          <w:sz w:val="16"/>
          <w:szCs w:val="16"/>
        </w:rPr>
      </w:pP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 xml:space="preserve">90. Федеральный </w:t>
      </w:r>
      <w:hyperlink r:id="rId28" w:history="1">
        <w:r w:rsidRPr="00D91D55">
          <w:rPr>
            <w:rFonts w:ascii="Times New Roman" w:hAnsi="Times New Roman" w:cs="Times New Roman"/>
            <w:sz w:val="16"/>
            <w:szCs w:val="16"/>
          </w:rPr>
          <w:t>закон</w:t>
        </w:r>
      </w:hyperlink>
      <w:r w:rsidRPr="00D91D55">
        <w:rPr>
          <w:rFonts w:ascii="Times New Roman" w:hAnsi="Times New Roman" w:cs="Times New Roman"/>
          <w:sz w:val="16"/>
          <w:szCs w:val="16"/>
        </w:rPr>
        <w:t xml:space="preserve"> от 27.07.2010 года № 210-ФЗ;</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sz w:val="16"/>
          <w:szCs w:val="16"/>
        </w:rPr>
        <w:t>постановлениемПравительстваРоссийскойФедерацииот20ноября2012г.</w:t>
      </w:r>
    </w:p>
    <w:p w:rsidR="00D91D55" w:rsidRPr="00D91D55" w:rsidRDefault="00D91D55" w:rsidP="00D91D55">
      <w:pPr>
        <w:adjustRightInd w:val="0"/>
        <w:spacing w:after="0" w:line="240" w:lineRule="auto"/>
        <w:ind w:firstLine="709"/>
        <w:jc w:val="both"/>
        <w:rPr>
          <w:rFonts w:ascii="Times New Roman" w:hAnsi="Times New Roman" w:cs="Times New Roman"/>
          <w:sz w:val="16"/>
          <w:szCs w:val="16"/>
        </w:rPr>
      </w:pPr>
      <w:r w:rsidRPr="00D91D55">
        <w:rPr>
          <w:rFonts w:ascii="Times New Roman" w:hAnsi="Times New Roman" w:cs="Times New Roman"/>
          <w:w w:val="105"/>
          <w:sz w:val="16"/>
          <w:szCs w:val="16"/>
        </w:rPr>
        <w:t>№1198«Офедеральнойгосударственнойинформационнойсистеме,обеспечивающей процесс досудебного (внесудебного) обжалования решенийи действий (бездействия), совершенных при предоставлении государственныхимуниципальныхуслуг»;</w:t>
      </w:r>
    </w:p>
    <w:p w:rsidR="00D91D55" w:rsidRPr="00D91D55" w:rsidRDefault="001E2BAF" w:rsidP="00D91D55">
      <w:pPr>
        <w:adjustRightInd w:val="0"/>
        <w:spacing w:after="0" w:line="240" w:lineRule="auto"/>
        <w:ind w:firstLine="709"/>
        <w:jc w:val="both"/>
        <w:rPr>
          <w:rFonts w:ascii="Times New Roman" w:hAnsi="Times New Roman" w:cs="Times New Roman"/>
          <w:sz w:val="16"/>
          <w:szCs w:val="16"/>
        </w:rPr>
      </w:pPr>
      <w:hyperlink r:id="rId29" w:anchor="/document/27537955/entry/0" w:history="1">
        <w:r w:rsidR="00D91D55" w:rsidRPr="00D91D55">
          <w:rPr>
            <w:rFonts w:ascii="Times New Roman" w:hAnsi="Times New Roman" w:cs="Times New Roman"/>
            <w:sz w:val="16"/>
            <w:szCs w:val="16"/>
          </w:rPr>
          <w:t>постановление</w:t>
        </w:r>
      </w:hyperlink>
      <w:r w:rsidR="00D91D55" w:rsidRPr="00D91D55">
        <w:rPr>
          <w:rFonts w:ascii="Times New Roman" w:hAnsi="Times New Roman" w:cs="Times New Roman"/>
          <w:sz w:val="16"/>
          <w:szCs w:val="16"/>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0" w:history="1">
        <w:r w:rsidR="00D91D55" w:rsidRPr="00D91D55">
          <w:rPr>
            <w:rFonts w:ascii="Times New Roman" w:hAnsi="Times New Roman" w:cs="Times New Roman"/>
            <w:sz w:val="16"/>
            <w:szCs w:val="16"/>
          </w:rPr>
          <w:t>частью 1.1 статьи 16</w:t>
        </w:r>
      </w:hyperlink>
      <w:r w:rsidR="00D91D55" w:rsidRPr="00D91D55">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91D55" w:rsidRPr="00D91D55" w:rsidRDefault="00D91D55" w:rsidP="00D91D55">
      <w:pPr>
        <w:adjustRightInd w:val="0"/>
        <w:spacing w:after="0" w:line="240" w:lineRule="auto"/>
        <w:ind w:firstLine="567"/>
        <w:jc w:val="both"/>
        <w:rPr>
          <w:rFonts w:ascii="Times New Roman" w:hAnsi="Times New Roman" w:cs="Times New Roman"/>
          <w:sz w:val="16"/>
          <w:szCs w:val="16"/>
        </w:rPr>
      </w:pPr>
    </w:p>
    <w:p w:rsidR="00D91D55" w:rsidRPr="00D91D55" w:rsidRDefault="00D91D55" w:rsidP="00D91D55">
      <w:pPr>
        <w:adjustRightInd w:val="0"/>
        <w:spacing w:after="0" w:line="240" w:lineRule="auto"/>
        <w:ind w:firstLine="567"/>
        <w:jc w:val="both"/>
        <w:rPr>
          <w:rFonts w:ascii="Times New Roman" w:hAnsi="Times New Roman" w:cs="Times New Roman"/>
          <w:sz w:val="16"/>
          <w:szCs w:val="16"/>
        </w:rPr>
      </w:pPr>
    </w:p>
    <w:p w:rsidR="00D91D55" w:rsidRPr="00D91D55" w:rsidRDefault="00D91D55" w:rsidP="00D91D55">
      <w:pPr>
        <w:adjustRightInd w:val="0"/>
        <w:spacing w:after="0" w:line="240" w:lineRule="auto"/>
        <w:rPr>
          <w:rFonts w:ascii="Times New Roman" w:hAnsi="Times New Roman" w:cs="Times New Roman"/>
          <w:b/>
          <w:sz w:val="16"/>
          <w:szCs w:val="16"/>
        </w:rPr>
      </w:pPr>
    </w:p>
    <w:p w:rsidR="00D91D55" w:rsidRPr="00D91D55" w:rsidRDefault="00D91D55" w:rsidP="00D91D55">
      <w:pPr>
        <w:adjustRightInd w:val="0"/>
        <w:spacing w:after="0" w:line="240" w:lineRule="auto"/>
        <w:ind w:right="74" w:firstLine="540"/>
        <w:jc w:val="right"/>
        <w:outlineLvl w:val="0"/>
        <w:rPr>
          <w:rFonts w:ascii="Times New Roman" w:eastAsiaTheme="minorHAnsi" w:hAnsi="Times New Roman" w:cs="Times New Roman"/>
          <w:b/>
          <w:bCs/>
          <w:sz w:val="16"/>
          <w:szCs w:val="16"/>
        </w:rPr>
      </w:pPr>
      <w:r w:rsidRPr="00D91D55">
        <w:rPr>
          <w:rFonts w:ascii="Times New Roman" w:eastAsiaTheme="minorHAnsi" w:hAnsi="Times New Roman" w:cs="Times New Roman"/>
          <w:b/>
          <w:bCs/>
          <w:sz w:val="16"/>
          <w:szCs w:val="16"/>
        </w:rPr>
        <w:t>Приложение № 1</w:t>
      </w:r>
    </w:p>
    <w:p w:rsidR="00D91D55" w:rsidRPr="00D91D55" w:rsidRDefault="00D91D55" w:rsidP="00D91D55">
      <w:pPr>
        <w:adjustRightInd w:val="0"/>
        <w:spacing w:after="0" w:line="240" w:lineRule="auto"/>
        <w:ind w:right="74" w:firstLine="540"/>
        <w:jc w:val="right"/>
        <w:outlineLvl w:val="0"/>
        <w:rPr>
          <w:rFonts w:ascii="Times New Roman" w:eastAsiaTheme="minorHAnsi" w:hAnsi="Times New Roman" w:cs="Times New Roman"/>
          <w:b/>
          <w:bCs/>
          <w:sz w:val="16"/>
          <w:szCs w:val="16"/>
        </w:rPr>
      </w:pPr>
      <w:r w:rsidRPr="00D91D55">
        <w:rPr>
          <w:rFonts w:ascii="Times New Roman" w:eastAsiaTheme="minorHAnsi" w:hAnsi="Times New Roman" w:cs="Times New Roman"/>
          <w:b/>
          <w:bCs/>
          <w:sz w:val="16"/>
          <w:szCs w:val="16"/>
        </w:rPr>
        <w:t>к Административному регламенту</w:t>
      </w:r>
    </w:p>
    <w:p w:rsidR="00D91D55" w:rsidRPr="00D91D55" w:rsidRDefault="00D91D55" w:rsidP="00D91D55">
      <w:pPr>
        <w:adjustRightInd w:val="0"/>
        <w:spacing w:after="0" w:line="240" w:lineRule="auto"/>
        <w:ind w:right="74" w:firstLine="540"/>
        <w:jc w:val="right"/>
        <w:outlineLvl w:val="0"/>
        <w:rPr>
          <w:rFonts w:ascii="Times New Roman" w:hAnsi="Times New Roman" w:cs="Times New Roman"/>
          <w:b/>
          <w:sz w:val="16"/>
          <w:szCs w:val="16"/>
        </w:rPr>
      </w:pPr>
      <w:r w:rsidRPr="00D91D55">
        <w:rPr>
          <w:rFonts w:ascii="Times New Roman" w:hAnsi="Times New Roman" w:cs="Times New Roman"/>
          <w:b/>
          <w:sz w:val="16"/>
          <w:szCs w:val="16"/>
        </w:rPr>
        <w:t>по предоставлениюмуниципальной услуги</w:t>
      </w:r>
    </w:p>
    <w:p w:rsidR="00D91D55" w:rsidRPr="00D91D55" w:rsidRDefault="00D91D55" w:rsidP="00D91D55">
      <w:pPr>
        <w:spacing w:after="0" w:line="240" w:lineRule="auto"/>
        <w:ind w:right="415"/>
        <w:rPr>
          <w:rFonts w:ascii="Times New Roman" w:hAnsi="Times New Roman" w:cs="Times New Roman"/>
          <w:i/>
          <w:sz w:val="16"/>
          <w:szCs w:val="16"/>
        </w:rPr>
      </w:pPr>
    </w:p>
    <w:p w:rsidR="00D91D55" w:rsidRPr="00D91D55" w:rsidRDefault="00D91D55" w:rsidP="00D91D55">
      <w:pPr>
        <w:spacing w:after="0" w:line="240" w:lineRule="auto"/>
        <w:ind w:left="367" w:right="598"/>
        <w:jc w:val="center"/>
        <w:rPr>
          <w:rFonts w:ascii="Times New Roman" w:hAnsi="Times New Roman" w:cs="Times New Roman"/>
          <w:b/>
          <w:sz w:val="16"/>
          <w:szCs w:val="16"/>
        </w:rPr>
      </w:pPr>
      <w:r w:rsidRPr="00D91D55">
        <w:rPr>
          <w:rFonts w:ascii="Times New Roman" w:hAnsi="Times New Roman" w:cs="Times New Roman"/>
          <w:b/>
          <w:w w:val="105"/>
          <w:sz w:val="16"/>
          <w:szCs w:val="16"/>
        </w:rPr>
        <w:t>Форма решения о присвоении адреса объекту адресации</w:t>
      </w:r>
    </w:p>
    <w:p w:rsidR="00D91D55" w:rsidRPr="00D91D55" w:rsidRDefault="00D91D55" w:rsidP="00D91D55">
      <w:pPr>
        <w:pStyle w:val="af0"/>
        <w:spacing w:after="0"/>
        <w:jc w:val="center"/>
        <w:rPr>
          <w:b/>
          <w:sz w:val="16"/>
          <w:szCs w:val="16"/>
        </w:rPr>
      </w:pPr>
      <w:r w:rsidRPr="00D91D55">
        <w:rPr>
          <w:b/>
          <w:sz w:val="16"/>
          <w:szCs w:val="16"/>
        </w:rPr>
        <w:t>Администрации муниципального образования Спасский сельсовет Саракташского района Оренбургской области</w:t>
      </w:r>
    </w:p>
    <w:p w:rsidR="00D91D55" w:rsidRPr="00D91D55" w:rsidRDefault="00D91D55" w:rsidP="00D91D55">
      <w:pPr>
        <w:pStyle w:val="af0"/>
        <w:spacing w:after="0"/>
        <w:jc w:val="center"/>
        <w:rPr>
          <w:b/>
          <w:sz w:val="16"/>
          <w:szCs w:val="16"/>
        </w:rPr>
      </w:pPr>
    </w:p>
    <w:p w:rsidR="00D91D55" w:rsidRPr="00D91D55" w:rsidRDefault="00D91D55" w:rsidP="00D91D55">
      <w:pPr>
        <w:pStyle w:val="af0"/>
        <w:spacing w:after="0"/>
        <w:rPr>
          <w:sz w:val="16"/>
          <w:szCs w:val="16"/>
        </w:rPr>
      </w:pPr>
      <w:r w:rsidRPr="00D91D55">
        <w:rPr>
          <w:w w:val="95"/>
          <w:sz w:val="16"/>
          <w:szCs w:val="16"/>
        </w:rPr>
        <w:t>От __________                                                                                                        № _______</w:t>
      </w:r>
    </w:p>
    <w:p w:rsidR="00D91D55" w:rsidRPr="00D91D55" w:rsidRDefault="00D91D55" w:rsidP="00D91D55">
      <w:pPr>
        <w:spacing w:after="0" w:line="240" w:lineRule="auto"/>
        <w:ind w:left="181" w:right="417" w:firstLine="570"/>
        <w:jc w:val="both"/>
        <w:rPr>
          <w:rFonts w:ascii="Times New Roman" w:hAnsi="Times New Roman" w:cs="Times New Roman"/>
          <w:sz w:val="16"/>
          <w:szCs w:val="16"/>
        </w:rPr>
      </w:pPr>
    </w:p>
    <w:p w:rsidR="00D91D55" w:rsidRPr="00D91D55" w:rsidRDefault="00D91D55" w:rsidP="00D91D55">
      <w:pPr>
        <w:spacing w:after="0" w:line="240" w:lineRule="auto"/>
        <w:ind w:left="181" w:right="417" w:firstLine="570"/>
        <w:jc w:val="both"/>
        <w:rPr>
          <w:rFonts w:ascii="Times New Roman" w:hAnsi="Times New Roman" w:cs="Times New Roman"/>
          <w:sz w:val="16"/>
          <w:szCs w:val="16"/>
        </w:rPr>
      </w:pPr>
      <w:r w:rsidRPr="00D91D55">
        <w:rPr>
          <w:rFonts w:ascii="Times New Roman" w:hAnsi="Times New Roman" w:cs="Times New Roman"/>
          <w:sz w:val="16"/>
          <w:szCs w:val="16"/>
        </w:rPr>
        <w:t xml:space="preserve">На основании Федерального закона от </w:t>
      </w:r>
      <w:r w:rsidRPr="00D91D55">
        <w:rPr>
          <w:rFonts w:ascii="Times New Roman" w:hAnsi="Times New Roman" w:cs="Times New Roman"/>
          <w:i/>
          <w:sz w:val="16"/>
          <w:szCs w:val="16"/>
        </w:rPr>
        <w:t xml:space="preserve">6 </w:t>
      </w:r>
      <w:r w:rsidRPr="00D91D55">
        <w:rPr>
          <w:rFonts w:ascii="Times New Roman" w:hAnsi="Times New Roman" w:cs="Times New Roman"/>
          <w:sz w:val="16"/>
          <w:szCs w:val="16"/>
        </w:rPr>
        <w:t>октября 2003 г.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местногосамоуправления в Российской Федерации» (далее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2014г. №1221, а также в соответствии с______________________________________________________</w:t>
      </w:r>
    </w:p>
    <w:p w:rsidR="00D91D55" w:rsidRPr="00D91D55" w:rsidRDefault="00D91D55" w:rsidP="00D91D55">
      <w:pPr>
        <w:spacing w:after="0" w:line="240" w:lineRule="auto"/>
        <w:ind w:left="694" w:right="963" w:hanging="14"/>
        <w:jc w:val="center"/>
        <w:rPr>
          <w:rFonts w:ascii="Times New Roman" w:hAnsi="Times New Roman" w:cs="Times New Roman"/>
          <w:w w:val="95"/>
          <w:sz w:val="16"/>
          <w:szCs w:val="16"/>
        </w:rPr>
      </w:pPr>
      <w:r w:rsidRPr="00D91D55">
        <w:rPr>
          <w:rFonts w:ascii="Times New Roman" w:hAnsi="Times New Roman" w:cs="Times New Roman"/>
          <w:w w:val="85"/>
          <w:sz w:val="16"/>
          <w:szCs w:val="16"/>
        </w:rPr>
        <w:t xml:space="preserve">(указываются реквизиты иных документов, на основании которых принято решение о присвоении адреса,включая реквизиты правил присвоения, измененияи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№443-ФЗ, </w:t>
      </w:r>
      <w:r w:rsidRPr="00D91D55">
        <w:rPr>
          <w:rFonts w:ascii="Times New Roman" w:hAnsi="Times New Roman" w:cs="Times New Roman"/>
          <w:w w:val="95"/>
          <w:sz w:val="16"/>
          <w:szCs w:val="16"/>
        </w:rPr>
        <w:t>и/или реквизиты заявления о присвоении адреса объекту адресации)</w:t>
      </w:r>
    </w:p>
    <w:p w:rsidR="00D91D55" w:rsidRPr="00D91D55" w:rsidRDefault="00D91D55" w:rsidP="00D91D55">
      <w:pPr>
        <w:spacing w:after="0" w:line="240" w:lineRule="auto"/>
        <w:ind w:left="694" w:right="963" w:hanging="14"/>
        <w:jc w:val="center"/>
        <w:rPr>
          <w:rFonts w:ascii="Times New Roman" w:hAnsi="Times New Roman" w:cs="Times New Roman"/>
          <w:sz w:val="16"/>
          <w:szCs w:val="16"/>
        </w:rPr>
      </w:pPr>
    </w:p>
    <w:p w:rsidR="00D91D55" w:rsidRPr="00D91D55" w:rsidRDefault="00D91D55" w:rsidP="00D91D55">
      <w:pPr>
        <w:spacing w:after="0" w:line="240" w:lineRule="auto"/>
        <w:ind w:left="317" w:right="591"/>
        <w:jc w:val="both"/>
        <w:rPr>
          <w:rFonts w:ascii="Times New Roman" w:hAnsi="Times New Roman" w:cs="Times New Roman"/>
          <w:sz w:val="16"/>
          <w:szCs w:val="16"/>
        </w:rPr>
      </w:pPr>
      <w:r w:rsidRPr="00D91D55">
        <w:rPr>
          <w:rFonts w:ascii="Times New Roman" w:hAnsi="Times New Roman" w:cs="Times New Roman"/>
          <w:sz w:val="16"/>
          <w:szCs w:val="16"/>
        </w:rPr>
        <w:t>администрации муниципального образования Спасского сельсовета Саракташского района Оренбургской области.</w:t>
      </w: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175"/>
        <w:jc w:val="center"/>
        <w:rPr>
          <w:rFonts w:ascii="Times New Roman" w:hAnsi="Times New Roman" w:cs="Times New Roman"/>
          <w:b/>
          <w:sz w:val="16"/>
          <w:szCs w:val="16"/>
        </w:rPr>
      </w:pPr>
      <w:r w:rsidRPr="00D91D55">
        <w:rPr>
          <w:rFonts w:ascii="Times New Roman" w:hAnsi="Times New Roman" w:cs="Times New Roman"/>
          <w:b/>
          <w:sz w:val="16"/>
          <w:szCs w:val="16"/>
        </w:rPr>
        <w:t>ПОСТАНОВЛЯЕТ:</w:t>
      </w:r>
    </w:p>
    <w:p w:rsidR="00D91D55" w:rsidRPr="00D91D55" w:rsidRDefault="00D91D55" w:rsidP="00D91D55">
      <w:pPr>
        <w:pStyle w:val="af0"/>
        <w:spacing w:after="0"/>
        <w:rPr>
          <w:sz w:val="16"/>
          <w:szCs w:val="16"/>
        </w:rPr>
      </w:pPr>
    </w:p>
    <w:p w:rsidR="00D91D55" w:rsidRPr="00D91D55" w:rsidRDefault="00D91D55" w:rsidP="00D91D55">
      <w:pPr>
        <w:tabs>
          <w:tab w:val="left" w:pos="10204"/>
        </w:tabs>
        <w:spacing w:after="0" w:line="240" w:lineRule="auto"/>
        <w:ind w:left="173"/>
        <w:rPr>
          <w:rFonts w:ascii="Times New Roman" w:hAnsi="Times New Roman" w:cs="Times New Roman"/>
          <w:sz w:val="16"/>
          <w:szCs w:val="16"/>
        </w:rPr>
      </w:pPr>
      <w:r w:rsidRPr="00D91D55">
        <w:rPr>
          <w:rFonts w:ascii="Times New Roman" w:hAnsi="Times New Roman" w:cs="Times New Roman"/>
          <w:sz w:val="16"/>
          <w:szCs w:val="16"/>
        </w:rPr>
        <w:t xml:space="preserve">         1. Присвоить адрес </w:t>
      </w:r>
      <w:r w:rsidRPr="00D91D55">
        <w:rPr>
          <w:rFonts w:ascii="Times New Roman" w:hAnsi="Times New Roman" w:cs="Times New Roman"/>
          <w:sz w:val="16"/>
          <w:szCs w:val="16"/>
          <w:u w:val="single"/>
        </w:rPr>
        <w:tab/>
      </w:r>
    </w:p>
    <w:p w:rsidR="00D91D55" w:rsidRPr="00D91D55" w:rsidRDefault="00D91D55" w:rsidP="00D91D55">
      <w:pPr>
        <w:spacing w:after="0" w:line="240" w:lineRule="auto"/>
        <w:ind w:left="4460"/>
        <w:rPr>
          <w:rFonts w:ascii="Times New Roman" w:hAnsi="Times New Roman" w:cs="Times New Roman"/>
          <w:sz w:val="16"/>
          <w:szCs w:val="16"/>
        </w:rPr>
      </w:pPr>
      <w:r w:rsidRPr="00D91D55">
        <w:rPr>
          <w:rFonts w:ascii="Times New Roman" w:hAnsi="Times New Roman" w:cs="Times New Roman"/>
          <w:w w:val="90"/>
          <w:sz w:val="16"/>
          <w:szCs w:val="16"/>
        </w:rPr>
        <w:t>(присвоенныйобъектуадресацииадрес)</w:t>
      </w:r>
    </w:p>
    <w:p w:rsidR="00D91D55" w:rsidRPr="00D91D55" w:rsidRDefault="00D91D55" w:rsidP="00D91D55">
      <w:pPr>
        <w:pStyle w:val="af0"/>
        <w:spacing w:after="0"/>
        <w:rPr>
          <w:sz w:val="16"/>
          <w:szCs w:val="16"/>
        </w:rPr>
      </w:pPr>
    </w:p>
    <w:p w:rsidR="00D91D55" w:rsidRPr="00D91D55" w:rsidRDefault="00D91D55" w:rsidP="00D91D55">
      <w:pPr>
        <w:tabs>
          <w:tab w:val="left" w:pos="10202"/>
        </w:tabs>
        <w:spacing w:after="0" w:line="240" w:lineRule="auto"/>
        <w:ind w:left="164"/>
        <w:rPr>
          <w:rFonts w:ascii="Times New Roman" w:hAnsi="Times New Roman" w:cs="Times New Roman"/>
          <w:sz w:val="16"/>
          <w:szCs w:val="16"/>
        </w:rPr>
      </w:pPr>
      <w:r w:rsidRPr="00D91D55">
        <w:rPr>
          <w:rFonts w:ascii="Times New Roman" w:hAnsi="Times New Roman" w:cs="Times New Roman"/>
          <w:w w:val="95"/>
          <w:sz w:val="16"/>
          <w:szCs w:val="16"/>
        </w:rPr>
        <w:t xml:space="preserve">Следующему объекту адресации </w:t>
      </w:r>
      <w:r w:rsidRPr="00D91D55">
        <w:rPr>
          <w:rFonts w:ascii="Times New Roman" w:hAnsi="Times New Roman" w:cs="Times New Roman"/>
          <w:sz w:val="16"/>
          <w:szCs w:val="16"/>
          <w:u w:val="single"/>
        </w:rPr>
        <w:tab/>
      </w:r>
    </w:p>
    <w:p w:rsidR="00D91D55" w:rsidRPr="00D91D55" w:rsidRDefault="00D91D55" w:rsidP="00D91D55">
      <w:pPr>
        <w:spacing w:after="0" w:line="240" w:lineRule="auto"/>
        <w:ind w:left="3899"/>
        <w:rPr>
          <w:rFonts w:ascii="Times New Roman" w:hAnsi="Times New Roman" w:cs="Times New Roman"/>
          <w:sz w:val="16"/>
          <w:szCs w:val="16"/>
        </w:rPr>
      </w:pPr>
      <w:r w:rsidRPr="00D91D55">
        <w:rPr>
          <w:rFonts w:ascii="Times New Roman" w:hAnsi="Times New Roman" w:cs="Times New Roman"/>
          <w:w w:val="90"/>
          <w:sz w:val="16"/>
          <w:szCs w:val="16"/>
        </w:rPr>
        <w:t xml:space="preserve"> (вид, наименование, описание местонахождения объекта адресации)</w:t>
      </w:r>
    </w:p>
    <w:p w:rsidR="00D91D55" w:rsidRPr="00D91D55" w:rsidRDefault="001E2BAF" w:rsidP="00D91D55">
      <w:pPr>
        <w:pStyle w:val="af0"/>
        <w:spacing w:after="0"/>
        <w:rPr>
          <w:sz w:val="16"/>
          <w:szCs w:val="16"/>
        </w:rPr>
      </w:pPr>
      <w:r>
        <w:rPr>
          <w:noProof/>
          <w:sz w:val="16"/>
          <w:szCs w:val="16"/>
        </w:rPr>
        <w:pict>
          <v:shape id="Полилиния 72" o:spid="_x0000_s1058" style="position:absolute;margin-left:53.05pt;margin-top:12.8pt;width:498.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SEg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" path="m,l9974,e" filled="f" strokeweight=".96pt">
            <v:path arrowok="t" o:connecttype="custom" o:connectlocs="0,0;6333490,0" o:connectangles="0,0"/>
            <w10:wrap type="topAndBottom" anchorx="page"/>
          </v:shape>
        </w:pict>
      </w:r>
    </w:p>
    <w:p w:rsidR="00D91D55" w:rsidRPr="00D91D55" w:rsidRDefault="00D91D55" w:rsidP="00D91D55">
      <w:pPr>
        <w:spacing w:after="0" w:line="240" w:lineRule="auto"/>
        <w:ind w:left="310" w:right="598"/>
        <w:jc w:val="center"/>
        <w:rPr>
          <w:rFonts w:ascii="Times New Roman" w:hAnsi="Times New Roman" w:cs="Times New Roman"/>
          <w:sz w:val="16"/>
          <w:szCs w:val="16"/>
        </w:rPr>
      </w:pPr>
      <w:r w:rsidRPr="00D91D55">
        <w:rPr>
          <w:rFonts w:ascii="Times New Roman" w:hAnsi="Times New Roman" w:cs="Times New Roman"/>
          <w:w w:val="85"/>
          <w:sz w:val="16"/>
          <w:szCs w:val="16"/>
        </w:rPr>
        <w:t xml:space="preserve">Кадастровый номер объекта недвижимости, являющегося объектом адресации (в случае присвоения адреса </w:t>
      </w:r>
      <w:r w:rsidRPr="00D91D55">
        <w:rPr>
          <w:rFonts w:ascii="Times New Roman" w:hAnsi="Times New Roman" w:cs="Times New Roman"/>
          <w:w w:val="90"/>
          <w:sz w:val="16"/>
          <w:szCs w:val="16"/>
        </w:rPr>
        <w:t>поставленному на государственный кадастровый учет объекту недвижимости),</w:t>
      </w:r>
    </w:p>
    <w:p w:rsidR="00D91D55" w:rsidRPr="00D91D55" w:rsidRDefault="001E2BAF" w:rsidP="00D91D55">
      <w:pPr>
        <w:pStyle w:val="af0"/>
        <w:spacing w:after="0"/>
        <w:rPr>
          <w:sz w:val="16"/>
          <w:szCs w:val="16"/>
        </w:rPr>
      </w:pPr>
      <w:r>
        <w:rPr>
          <w:noProof/>
          <w:sz w:val="16"/>
          <w:szCs w:val="16"/>
        </w:rPr>
        <w:pict>
          <v:shape id="Полилиния 71" o:spid="_x0000_s1059" style="position:absolute;margin-left:53.05pt;margin-top:12.35pt;width:49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gHEAMAAJk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" path="m,l9984,e" filled="f" strokeweight=".96pt">
            <v:path arrowok="t" o:connecttype="custom" o:connectlocs="0,0;6339840,0" o:connectangles="0,0"/>
            <w10:wrap type="topAndBottom" anchorx="page"/>
          </v:shape>
        </w:pict>
      </w:r>
    </w:p>
    <w:p w:rsidR="00D91D55" w:rsidRPr="00D91D55" w:rsidRDefault="00D91D55" w:rsidP="00D91D55">
      <w:pPr>
        <w:spacing w:after="0" w:line="240" w:lineRule="auto"/>
        <w:ind w:left="507" w:right="796"/>
        <w:jc w:val="center"/>
        <w:rPr>
          <w:rFonts w:ascii="Times New Roman" w:hAnsi="Times New Roman" w:cs="Times New Roman"/>
          <w:sz w:val="16"/>
          <w:szCs w:val="16"/>
        </w:rPr>
      </w:pPr>
      <w:r w:rsidRPr="00D91D55">
        <w:rPr>
          <w:rFonts w:ascii="Times New Roman" w:hAnsi="Times New Roman" w:cs="Times New Roman"/>
          <w:w w:val="85"/>
          <w:sz w:val="16"/>
          <w:szCs w:val="16"/>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91D55" w:rsidRPr="00D91D55" w:rsidRDefault="001E2BAF" w:rsidP="00D91D55">
      <w:pPr>
        <w:pStyle w:val="af0"/>
        <w:spacing w:after="0"/>
        <w:rPr>
          <w:i/>
          <w:sz w:val="16"/>
          <w:szCs w:val="16"/>
        </w:rPr>
      </w:pPr>
      <w:r w:rsidRPr="001E2BAF">
        <w:rPr>
          <w:noProof/>
          <w:sz w:val="16"/>
          <w:szCs w:val="16"/>
        </w:rPr>
        <w:pict>
          <v:shape id="Полилиния 70" o:spid="_x0000_s1060" style="position:absolute;margin-left:52.55pt;margin-top:12.6pt;width:49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" path="m,l9984,e" filled="f" strokeweight=".96pt">
            <v:path arrowok="t" o:connecttype="custom" o:connectlocs="0,0;6339840,0" o:connectangles="0,0"/>
            <w10:wrap type="topAndBottom" anchorx="page"/>
          </v:shape>
        </w:pict>
      </w:r>
    </w:p>
    <w:p w:rsidR="00D91D55" w:rsidRPr="00D91D55" w:rsidRDefault="00D91D55" w:rsidP="00D91D55">
      <w:pPr>
        <w:spacing w:after="0" w:line="240" w:lineRule="auto"/>
        <w:ind w:left="711" w:right="1011"/>
        <w:jc w:val="center"/>
        <w:rPr>
          <w:rFonts w:ascii="Times New Roman" w:hAnsi="Times New Roman" w:cs="Times New Roman"/>
          <w:sz w:val="16"/>
          <w:szCs w:val="16"/>
        </w:rPr>
      </w:pPr>
      <w:r w:rsidRPr="00D91D55">
        <w:rPr>
          <w:rFonts w:ascii="Times New Roman" w:hAnsi="Times New Roman" w:cs="Times New Roman"/>
          <w:w w:val="85"/>
          <w:sz w:val="16"/>
          <w:szCs w:val="16"/>
        </w:rPr>
        <w:t xml:space="preserve">Аннулируемый адрес объекта адресации и уникальный номер аннулируемого адреса объекта адресации </w:t>
      </w:r>
      <w:r w:rsidRPr="00D91D55">
        <w:rPr>
          <w:rFonts w:ascii="Times New Roman" w:hAnsi="Times New Roman" w:cs="Times New Roman"/>
          <w:w w:val="90"/>
          <w:sz w:val="16"/>
          <w:szCs w:val="16"/>
        </w:rPr>
        <w:t>в государственном адресном реестре (в случае присвоении нового адреса объекту адресации),</w:t>
      </w:r>
    </w:p>
    <w:p w:rsidR="00D91D55" w:rsidRPr="00D91D55" w:rsidRDefault="001E2BAF" w:rsidP="00D91D55">
      <w:pPr>
        <w:pStyle w:val="af0"/>
        <w:spacing w:after="0"/>
        <w:rPr>
          <w:sz w:val="16"/>
          <w:szCs w:val="16"/>
        </w:rPr>
      </w:pPr>
      <w:r>
        <w:rPr>
          <w:noProof/>
          <w:sz w:val="16"/>
          <w:szCs w:val="16"/>
        </w:rPr>
        <w:pict>
          <v:shape id="Полилиния 69" o:spid="_x0000_s1061" style="position:absolute;margin-left:52.55pt;margin-top:12.35pt;width:49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zVEA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" path="m,l9984,e" filled="f" strokeweight=".96pt">
            <v:path arrowok="t" o:connecttype="custom" o:connectlocs="0,0;6339840,0" o:connectangles="0,0"/>
            <w10:wrap type="topAndBottom" anchorx="page"/>
          </v:shape>
        </w:pict>
      </w:r>
    </w:p>
    <w:p w:rsidR="00D91D55" w:rsidRPr="00D91D55" w:rsidRDefault="00D91D55" w:rsidP="00D91D55">
      <w:pPr>
        <w:spacing w:after="0" w:line="240" w:lineRule="auto"/>
        <w:ind w:left="296" w:right="598"/>
        <w:jc w:val="center"/>
        <w:rPr>
          <w:rFonts w:ascii="Times New Roman" w:hAnsi="Times New Roman" w:cs="Times New Roman"/>
          <w:sz w:val="16"/>
          <w:szCs w:val="16"/>
        </w:rPr>
      </w:pPr>
      <w:r w:rsidRPr="00D91D55">
        <w:rPr>
          <w:rFonts w:ascii="Times New Roman" w:hAnsi="Times New Roman" w:cs="Times New Roman"/>
          <w:spacing w:val="-1"/>
          <w:w w:val="95"/>
          <w:sz w:val="16"/>
          <w:szCs w:val="16"/>
        </w:rPr>
        <w:t xml:space="preserve">Другие необходимые </w:t>
      </w:r>
      <w:r w:rsidRPr="00D91D55">
        <w:rPr>
          <w:rFonts w:ascii="Times New Roman" w:hAnsi="Times New Roman" w:cs="Times New Roman"/>
          <w:w w:val="95"/>
          <w:sz w:val="16"/>
          <w:szCs w:val="16"/>
        </w:rPr>
        <w:t>сведения, определенные уполномоченным органом (при наличии)</w:t>
      </w:r>
    </w:p>
    <w:p w:rsidR="00D91D55" w:rsidRPr="00D91D55" w:rsidRDefault="00D91D55" w:rsidP="00D91D55">
      <w:pPr>
        <w:pStyle w:val="af0"/>
        <w:spacing w:after="0"/>
        <w:rPr>
          <w:sz w:val="16"/>
          <w:szCs w:val="16"/>
        </w:rPr>
      </w:pPr>
    </w:p>
    <w:p w:rsidR="00D91D55" w:rsidRPr="00D91D55" w:rsidRDefault="00D91D55" w:rsidP="00D91D55">
      <w:pPr>
        <w:pStyle w:val="af0"/>
        <w:spacing w:after="0"/>
        <w:rPr>
          <w:sz w:val="16"/>
          <w:szCs w:val="16"/>
        </w:rPr>
      </w:pPr>
    </w:p>
    <w:p w:rsidR="00D91D55" w:rsidRPr="00D91D55" w:rsidRDefault="00D91D55" w:rsidP="00D91D55">
      <w:pPr>
        <w:pStyle w:val="af0"/>
        <w:spacing w:after="0"/>
        <w:rPr>
          <w:sz w:val="16"/>
          <w:szCs w:val="16"/>
        </w:rPr>
      </w:pPr>
    </w:p>
    <w:p w:rsidR="00D91D55" w:rsidRPr="00D91D55" w:rsidRDefault="001E2BAF" w:rsidP="00D91D55">
      <w:pPr>
        <w:pStyle w:val="af0"/>
        <w:spacing w:after="0"/>
        <w:rPr>
          <w:sz w:val="16"/>
          <w:szCs w:val="16"/>
        </w:rPr>
      </w:pPr>
      <w:r>
        <w:rPr>
          <w:noProof/>
          <w:sz w:val="16"/>
          <w:szCs w:val="16"/>
        </w:rPr>
        <w:pict>
          <v:group id="Группа 68" o:spid="_x0000_s1062" style="position:absolute;margin-left:52.3pt;margin-top:8.35pt;width:298.6pt;height:13.2pt;z-index:-251652096;mso-wrap-distance-left:0;mso-wrap-distance-right:0;mso-position-horizontal-relative:page" coordorigin=",9" coordsize="597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">
            <v:line id="Line 264" o:spid="_x0000_s1063" style="position:absolute;visibility:visible" from="0,9" to="5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064" type="#_x0000_t75" style="position:absolute;left:2093;top:76;width:1736;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">
              <v:imagedata r:id="rId31" o:title=""/>
            </v:shape>
            <w10:wrap type="topAndBottom" anchorx="page"/>
          </v:group>
        </w:pict>
      </w:r>
      <w:r>
        <w:rPr>
          <w:noProof/>
          <w:sz w:val="16"/>
          <w:szCs w:val="16"/>
        </w:rPr>
        <w:pict>
          <v:group id="Группа 67" o:spid="_x0000_s1065" style="position:absolute;margin-left:438.95pt;margin-top:8.35pt;width:113.3pt;height:13.2pt;z-index:-251651072;mso-wrap-distance-left:0;mso-wrap-distance-right:0;mso-position-horizontal-relative:page" coordorigin=",9" coordsize="226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">
            <v:line id="Line 267" o:spid="_x0000_s1066" style="position:absolute;visibility:visible" from="0,9" to="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" strokeweight=".96pt"/>
            <v:shape id="Picture 268" o:spid="_x0000_s1067" type="#_x0000_t75" style="position:absolute;left:689;top:76;width:821;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">
              <v:imagedata r:id="rId32" o:title=""/>
            </v:shape>
            <w10:wrap type="topAndBottom" anchorx="page"/>
          </v:group>
        </w:pict>
      </w:r>
    </w:p>
    <w:p w:rsidR="00D91D55" w:rsidRPr="00D91D55" w:rsidRDefault="00D91D55" w:rsidP="00D91D55">
      <w:pPr>
        <w:spacing w:after="0" w:line="240" w:lineRule="auto"/>
        <w:ind w:left="390" w:right="598"/>
        <w:jc w:val="center"/>
        <w:rPr>
          <w:rFonts w:ascii="Times New Roman" w:hAnsi="Times New Roman" w:cs="Times New Roman"/>
          <w:sz w:val="16"/>
          <w:szCs w:val="16"/>
        </w:rPr>
      </w:pPr>
    </w:p>
    <w:p w:rsidR="00D91D55" w:rsidRPr="00D91D55" w:rsidRDefault="00D91D55" w:rsidP="00D91D55">
      <w:pPr>
        <w:spacing w:after="0" w:line="240" w:lineRule="auto"/>
        <w:ind w:left="390" w:right="598"/>
        <w:jc w:val="center"/>
        <w:rPr>
          <w:rFonts w:ascii="Times New Roman" w:hAnsi="Times New Roman" w:cs="Times New Roman"/>
          <w:sz w:val="16"/>
          <w:szCs w:val="16"/>
        </w:rPr>
      </w:pPr>
    </w:p>
    <w:p w:rsidR="00D91D55" w:rsidRPr="00D91D55" w:rsidRDefault="00D91D55" w:rsidP="00D91D55">
      <w:pPr>
        <w:adjustRightInd w:val="0"/>
        <w:spacing w:after="0" w:line="240" w:lineRule="auto"/>
        <w:ind w:right="74"/>
        <w:jc w:val="right"/>
        <w:outlineLvl w:val="0"/>
        <w:rPr>
          <w:rFonts w:ascii="Times New Roman" w:eastAsiaTheme="minorHAnsi" w:hAnsi="Times New Roman" w:cs="Times New Roman"/>
          <w:b/>
          <w:bCs/>
          <w:sz w:val="16"/>
          <w:szCs w:val="16"/>
        </w:rPr>
      </w:pPr>
      <w:r w:rsidRPr="00D91D55">
        <w:rPr>
          <w:rFonts w:ascii="Times New Roman" w:eastAsiaTheme="minorHAnsi" w:hAnsi="Times New Roman" w:cs="Times New Roman"/>
          <w:b/>
          <w:bCs/>
          <w:sz w:val="16"/>
          <w:szCs w:val="16"/>
        </w:rPr>
        <w:t>Приложение № 1.1</w:t>
      </w:r>
    </w:p>
    <w:p w:rsidR="00D91D55" w:rsidRPr="00D91D55" w:rsidRDefault="00D91D55" w:rsidP="00D91D55">
      <w:pPr>
        <w:adjustRightInd w:val="0"/>
        <w:spacing w:after="0" w:line="240" w:lineRule="auto"/>
        <w:ind w:right="74" w:firstLine="540"/>
        <w:jc w:val="right"/>
        <w:outlineLvl w:val="0"/>
        <w:rPr>
          <w:rFonts w:ascii="Times New Roman" w:eastAsiaTheme="minorHAnsi" w:hAnsi="Times New Roman" w:cs="Times New Roman"/>
          <w:b/>
          <w:bCs/>
          <w:sz w:val="16"/>
          <w:szCs w:val="16"/>
        </w:rPr>
      </w:pPr>
      <w:r w:rsidRPr="00D91D55">
        <w:rPr>
          <w:rFonts w:ascii="Times New Roman" w:eastAsiaTheme="minorHAnsi" w:hAnsi="Times New Roman" w:cs="Times New Roman"/>
          <w:b/>
          <w:bCs/>
          <w:sz w:val="16"/>
          <w:szCs w:val="16"/>
        </w:rPr>
        <w:t>к Административному регламенту</w:t>
      </w:r>
    </w:p>
    <w:p w:rsidR="00D91D55" w:rsidRPr="00D91D55" w:rsidRDefault="00D91D55" w:rsidP="00D91D55">
      <w:pPr>
        <w:spacing w:after="0" w:line="240" w:lineRule="auto"/>
        <w:ind w:right="403"/>
        <w:jc w:val="right"/>
        <w:rPr>
          <w:rFonts w:ascii="Times New Roman" w:hAnsi="Times New Roman" w:cs="Times New Roman"/>
          <w:b/>
          <w:sz w:val="16"/>
          <w:szCs w:val="16"/>
        </w:rPr>
      </w:pPr>
      <w:r w:rsidRPr="00D91D55">
        <w:rPr>
          <w:rFonts w:ascii="Times New Roman" w:hAnsi="Times New Roman" w:cs="Times New Roman"/>
          <w:b/>
          <w:sz w:val="16"/>
          <w:szCs w:val="16"/>
        </w:rPr>
        <w:t xml:space="preserve"> по предоставлению муниципальной </w:t>
      </w:r>
    </w:p>
    <w:p w:rsidR="00D91D55" w:rsidRPr="00D91D55" w:rsidRDefault="00D91D55" w:rsidP="00D91D55">
      <w:pPr>
        <w:spacing w:after="0" w:line="240" w:lineRule="auto"/>
        <w:ind w:right="403"/>
        <w:jc w:val="right"/>
        <w:rPr>
          <w:rFonts w:ascii="Times New Roman" w:hAnsi="Times New Roman" w:cs="Times New Roman"/>
          <w:b/>
          <w:w w:val="90"/>
          <w:sz w:val="16"/>
          <w:szCs w:val="16"/>
        </w:rPr>
      </w:pPr>
      <w:r w:rsidRPr="00D91D55">
        <w:rPr>
          <w:rFonts w:ascii="Times New Roman" w:hAnsi="Times New Roman" w:cs="Times New Roman"/>
          <w:b/>
          <w:sz w:val="16"/>
          <w:szCs w:val="16"/>
        </w:rPr>
        <w:t>услуги</w:t>
      </w: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1542"/>
        <w:jc w:val="center"/>
        <w:rPr>
          <w:rFonts w:ascii="Times New Roman" w:hAnsi="Times New Roman" w:cs="Times New Roman"/>
          <w:b/>
          <w:sz w:val="16"/>
          <w:szCs w:val="16"/>
        </w:rPr>
      </w:pPr>
      <w:r w:rsidRPr="00D91D55">
        <w:rPr>
          <w:rFonts w:ascii="Times New Roman" w:hAnsi="Times New Roman" w:cs="Times New Roman"/>
          <w:b/>
          <w:sz w:val="16"/>
          <w:szCs w:val="16"/>
        </w:rPr>
        <w:t>Форма решения об аннулировании адреса объекта адресации администрации муниципального образования Спасский сельсовет Саракташского района Оренбургской области</w:t>
      </w:r>
    </w:p>
    <w:p w:rsidR="00D91D55" w:rsidRPr="00D91D55" w:rsidRDefault="00D91D55" w:rsidP="00D91D55">
      <w:pPr>
        <w:spacing w:after="0" w:line="240" w:lineRule="auto"/>
        <w:ind w:left="1542"/>
        <w:jc w:val="center"/>
        <w:rPr>
          <w:rFonts w:ascii="Times New Roman" w:hAnsi="Times New Roman" w:cs="Times New Roman"/>
          <w:b/>
          <w:sz w:val="16"/>
          <w:szCs w:val="16"/>
        </w:rPr>
      </w:pPr>
      <w:r w:rsidRPr="00D91D55">
        <w:rPr>
          <w:rFonts w:ascii="Times New Roman" w:hAnsi="Times New Roman" w:cs="Times New Roman"/>
          <w:b/>
          <w:sz w:val="16"/>
          <w:szCs w:val="16"/>
        </w:rPr>
        <w:t>Постановление</w:t>
      </w:r>
    </w:p>
    <w:p w:rsidR="00D91D55" w:rsidRPr="00D91D55" w:rsidRDefault="00D91D55" w:rsidP="00D91D55">
      <w:pPr>
        <w:spacing w:after="0" w:line="240" w:lineRule="auto"/>
        <w:ind w:left="196" w:right="403" w:firstLine="577"/>
        <w:jc w:val="both"/>
        <w:rPr>
          <w:rFonts w:ascii="Times New Roman" w:hAnsi="Times New Roman" w:cs="Times New Roman"/>
          <w:sz w:val="16"/>
          <w:szCs w:val="16"/>
        </w:rPr>
      </w:pPr>
      <w:r w:rsidRPr="00D91D55">
        <w:rPr>
          <w:rFonts w:ascii="Times New Roman" w:hAnsi="Times New Roman" w:cs="Times New Roman"/>
          <w:w w:val="95"/>
          <w:sz w:val="16"/>
          <w:szCs w:val="16"/>
        </w:rPr>
        <w:t xml:space="preserve">На основании Федерального закона от 6 октября 2003 г. № 131-ФЗ «Об общих принципах </w:t>
      </w:r>
      <w:r w:rsidRPr="00D91D55">
        <w:rPr>
          <w:rFonts w:ascii="Times New Roman" w:hAnsi="Times New Roman" w:cs="Times New Roman"/>
          <w:spacing w:val="-1"/>
          <w:sz w:val="16"/>
          <w:szCs w:val="16"/>
        </w:rPr>
        <w:t xml:space="preserve">организации местного </w:t>
      </w:r>
      <w:r w:rsidRPr="00D91D55">
        <w:rPr>
          <w:rFonts w:ascii="Times New Roman" w:hAnsi="Times New Roman" w:cs="Times New Roman"/>
          <w:sz w:val="16"/>
          <w:szCs w:val="16"/>
        </w:rPr>
        <w:t xml:space="preserve">самоуправления в Российской Федерации», Федерального закона от 28 декабря 2013г. № 443-ФЗ «О федеральной информационной адресной системе </w:t>
      </w:r>
      <w:r w:rsidRPr="00D91D55">
        <w:rPr>
          <w:rFonts w:ascii="Times New Roman" w:hAnsi="Times New Roman" w:cs="Times New Roman"/>
          <w:w w:val="95"/>
          <w:sz w:val="16"/>
          <w:szCs w:val="16"/>
        </w:rPr>
        <w:t>и о внесении изменений в Федеральный закон «Об общих принципах организации местного самоуправления в Российской Федерации» (далее</w:t>
      </w:r>
      <w:r w:rsidRPr="00D91D55">
        <w:rPr>
          <w:rFonts w:ascii="Times New Roman" w:hAnsi="Times New Roman" w:cs="Times New Roman"/>
          <w:w w:val="90"/>
          <w:sz w:val="16"/>
          <w:szCs w:val="16"/>
        </w:rPr>
        <w:t xml:space="preserve"> </w:t>
      </w:r>
      <w:r w:rsidRPr="00D91D55">
        <w:rPr>
          <w:rFonts w:ascii="Times New Roman" w:hAnsi="Times New Roman" w:cs="Times New Roman"/>
          <w:w w:val="95"/>
          <w:sz w:val="16"/>
          <w:szCs w:val="16"/>
        </w:rPr>
        <w:t xml:space="preserve">Федеральный закон N. 443-ФЗ) и Правил </w:t>
      </w:r>
      <w:r w:rsidRPr="00D91D55">
        <w:rPr>
          <w:rFonts w:ascii="Times New Roman" w:hAnsi="Times New Roman" w:cs="Times New Roman"/>
          <w:sz w:val="16"/>
          <w:szCs w:val="16"/>
        </w:rPr>
        <w:t xml:space="preserve">присвоения, изменения и аннулирования адресов, утвержденных постановлением </w:t>
      </w:r>
      <w:r w:rsidRPr="00D91D55">
        <w:rPr>
          <w:rFonts w:ascii="Times New Roman" w:hAnsi="Times New Roman" w:cs="Times New Roman"/>
          <w:w w:val="95"/>
          <w:sz w:val="16"/>
          <w:szCs w:val="16"/>
        </w:rPr>
        <w:t>Правительства Российской Федерации от 19 ноября 2014г. № 1221, а также в соответствии с</w:t>
      </w:r>
    </w:p>
    <w:p w:rsidR="00D91D55" w:rsidRPr="00D91D55" w:rsidRDefault="001E2BAF" w:rsidP="00D91D55">
      <w:pPr>
        <w:pStyle w:val="af0"/>
        <w:spacing w:after="0"/>
        <w:rPr>
          <w:sz w:val="16"/>
          <w:szCs w:val="16"/>
        </w:rPr>
      </w:pPr>
      <w:r>
        <w:rPr>
          <w:noProof/>
          <w:sz w:val="16"/>
          <w:szCs w:val="16"/>
        </w:rPr>
        <w:pict>
          <v:shape id="Полилиния 255" o:spid="_x0000_s1068" style="position:absolute;margin-left:53.5pt;margin-top:14.05pt;width:49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" path="m,l9970,e" filled="f" strokeweight=".72pt">
            <v:path arrowok="t" o:connecttype="custom" o:connectlocs="0,0;6330950,0" o:connectangles="0,0"/>
            <w10:wrap type="topAndBottom" anchorx="page"/>
          </v:shape>
        </w:pict>
      </w:r>
    </w:p>
    <w:p w:rsidR="00D91D55" w:rsidRPr="00D91D55" w:rsidRDefault="00D91D55" w:rsidP="00D91D55">
      <w:pPr>
        <w:spacing w:after="0" w:line="240" w:lineRule="auto"/>
        <w:ind w:left="709" w:right="939" w:hanging="11"/>
        <w:jc w:val="center"/>
        <w:rPr>
          <w:rFonts w:ascii="Times New Roman" w:hAnsi="Times New Roman" w:cs="Times New Roman"/>
          <w:w w:val="95"/>
          <w:sz w:val="16"/>
          <w:szCs w:val="16"/>
        </w:rPr>
      </w:pPr>
      <w:r w:rsidRPr="00D91D55">
        <w:rPr>
          <w:rFonts w:ascii="Times New Roman" w:hAnsi="Times New Roman" w:cs="Times New Roman"/>
          <w:w w:val="85"/>
          <w:sz w:val="16"/>
          <w:szCs w:val="16"/>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Федерации-городов федерального значения до дня вступления в силу Федерального закона №443 —ФЗ, </w:t>
      </w:r>
      <w:r w:rsidRPr="00D91D55">
        <w:rPr>
          <w:rFonts w:ascii="Times New Roman" w:hAnsi="Times New Roman" w:cs="Times New Roman"/>
          <w:w w:val="95"/>
          <w:sz w:val="16"/>
          <w:szCs w:val="16"/>
        </w:rPr>
        <w:t xml:space="preserve">и/или реквизиты заявления о присвоении адреса объекту адресации) </w:t>
      </w:r>
    </w:p>
    <w:p w:rsidR="00D91D55" w:rsidRPr="00D91D55" w:rsidRDefault="00D91D55" w:rsidP="00D91D55">
      <w:pPr>
        <w:spacing w:after="0" w:line="240" w:lineRule="auto"/>
        <w:ind w:left="709" w:right="939" w:hanging="11"/>
        <w:rPr>
          <w:rFonts w:ascii="Times New Roman" w:hAnsi="Times New Roman" w:cs="Times New Roman"/>
          <w:sz w:val="16"/>
          <w:szCs w:val="16"/>
        </w:rPr>
      </w:pPr>
      <w:r w:rsidRPr="00D91D55">
        <w:rPr>
          <w:rFonts w:ascii="Times New Roman" w:hAnsi="Times New Roman" w:cs="Times New Roman"/>
          <w:w w:val="95"/>
          <w:sz w:val="16"/>
          <w:szCs w:val="16"/>
        </w:rPr>
        <w:t>администрации муниципального образования Спасского сельсовета Саракташского района Оренбургской области</w:t>
      </w:r>
      <w:r w:rsidR="001E2BAF">
        <w:rPr>
          <w:rFonts w:ascii="Times New Roman" w:hAnsi="Times New Roman" w:cs="Times New Roman"/>
          <w:sz w:val="16"/>
          <w:szCs w:val="16"/>
          <w:lang w:eastAsia="en-US"/>
        </w:rPr>
        <w:pict>
          <v:shape id="Полилиния 254" o:spid="_x0000_s1069" style="position:absolute;left:0;text-align:left;margin-left:54.7pt;margin-top:11.5pt;width:49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" path="m,l9980,e" filled="f" strokeweight=".96pt">
            <v:path arrowok="t" o:connecttype="custom" o:connectlocs="0,0;6337300,0" o:connectangles="0,0"/>
            <w10:wrap type="topAndBottom" anchorx="page"/>
          </v:shape>
        </w:pict>
      </w: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196"/>
        <w:jc w:val="center"/>
        <w:rPr>
          <w:rFonts w:ascii="Times New Roman" w:hAnsi="Times New Roman" w:cs="Times New Roman"/>
          <w:b/>
          <w:sz w:val="16"/>
          <w:szCs w:val="16"/>
        </w:rPr>
      </w:pPr>
      <w:r w:rsidRPr="00D91D55">
        <w:rPr>
          <w:rFonts w:ascii="Times New Roman" w:hAnsi="Times New Roman" w:cs="Times New Roman"/>
          <w:b/>
          <w:sz w:val="16"/>
          <w:szCs w:val="16"/>
        </w:rPr>
        <w:t>ПОСТАНОВЛЯЕТ:</w:t>
      </w:r>
    </w:p>
    <w:p w:rsidR="00D91D55" w:rsidRPr="00D91D55" w:rsidRDefault="00D91D55" w:rsidP="00D91D55">
      <w:pPr>
        <w:pStyle w:val="af0"/>
        <w:spacing w:after="0"/>
        <w:rPr>
          <w:sz w:val="16"/>
          <w:szCs w:val="16"/>
        </w:rPr>
      </w:pPr>
    </w:p>
    <w:p w:rsidR="00D91D55" w:rsidRPr="00D91D55" w:rsidRDefault="00D91D55" w:rsidP="00D91D55">
      <w:pPr>
        <w:tabs>
          <w:tab w:val="left" w:pos="10219"/>
        </w:tabs>
        <w:spacing w:after="0" w:line="240" w:lineRule="auto"/>
        <w:ind w:left="203"/>
        <w:rPr>
          <w:rFonts w:ascii="Times New Roman" w:hAnsi="Times New Roman" w:cs="Times New Roman"/>
          <w:sz w:val="16"/>
          <w:szCs w:val="16"/>
          <w:u w:val="single"/>
        </w:rPr>
      </w:pPr>
      <w:r w:rsidRPr="00D91D55">
        <w:rPr>
          <w:rFonts w:ascii="Times New Roman" w:hAnsi="Times New Roman" w:cs="Times New Roman"/>
          <w:w w:val="95"/>
          <w:sz w:val="16"/>
          <w:szCs w:val="16"/>
        </w:rPr>
        <w:t xml:space="preserve">         1. Аннулировать адрес</w:t>
      </w:r>
      <w:r w:rsidRPr="00D91D55">
        <w:rPr>
          <w:rFonts w:ascii="Times New Roman" w:hAnsi="Times New Roman" w:cs="Times New Roman"/>
          <w:sz w:val="16"/>
          <w:szCs w:val="16"/>
          <w:u w:val="single"/>
        </w:rPr>
        <w:t xml:space="preserve"> </w:t>
      </w:r>
      <w:r w:rsidRPr="00D91D55">
        <w:rPr>
          <w:rFonts w:ascii="Times New Roman" w:hAnsi="Times New Roman" w:cs="Times New Roman"/>
          <w:sz w:val="16"/>
          <w:szCs w:val="16"/>
          <w:u w:val="single"/>
        </w:rPr>
        <w:tab/>
        <w:t>__</w:t>
      </w:r>
    </w:p>
    <w:p w:rsidR="00D91D55" w:rsidRPr="00D91D55" w:rsidRDefault="00D91D55" w:rsidP="00D91D55">
      <w:pPr>
        <w:spacing w:after="0" w:line="240" w:lineRule="auto"/>
        <w:ind w:right="74" w:hanging="26"/>
        <w:jc w:val="center"/>
        <w:rPr>
          <w:rFonts w:ascii="Times New Roman" w:hAnsi="Times New Roman" w:cs="Times New Roman"/>
          <w:sz w:val="16"/>
          <w:szCs w:val="16"/>
        </w:rPr>
      </w:pPr>
      <w:r w:rsidRPr="00D91D55">
        <w:rPr>
          <w:rFonts w:ascii="Times New Roman" w:hAnsi="Times New Roman" w:cs="Times New Roman"/>
          <w:w w:val="90"/>
          <w:sz w:val="16"/>
          <w:szCs w:val="16"/>
        </w:rPr>
        <w:t xml:space="preserve">(аннулируемый адрес объекта адресации, уникальный номер аннулируемого адреса </w:t>
      </w:r>
      <w:r w:rsidRPr="00D91D55">
        <w:rPr>
          <w:rFonts w:ascii="Times New Roman" w:hAnsi="Times New Roman" w:cs="Times New Roman"/>
          <w:sz w:val="16"/>
          <w:szCs w:val="16"/>
        </w:rPr>
        <w:t>объекта адресации в государственном адресном реестре)</w:t>
      </w: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185" w:right="-68"/>
        <w:rPr>
          <w:rFonts w:ascii="Times New Roman" w:hAnsi="Times New Roman" w:cs="Times New Roman"/>
          <w:sz w:val="16"/>
          <w:szCs w:val="16"/>
        </w:rPr>
      </w:pPr>
      <w:r w:rsidRPr="00D91D55">
        <w:rPr>
          <w:rFonts w:ascii="Times New Roman" w:hAnsi="Times New Roman" w:cs="Times New Roman"/>
          <w:w w:val="95"/>
          <w:sz w:val="16"/>
          <w:szCs w:val="16"/>
        </w:rPr>
        <w:t>объекта</w:t>
      </w:r>
      <w:r w:rsidRPr="00D91D55">
        <w:rPr>
          <w:rFonts w:ascii="Times New Roman" w:hAnsi="Times New Roman" w:cs="Times New Roman"/>
          <w:spacing w:val="3"/>
          <w:w w:val="95"/>
          <w:sz w:val="16"/>
          <w:szCs w:val="16"/>
        </w:rPr>
        <w:t xml:space="preserve"> а</w:t>
      </w:r>
      <w:r w:rsidRPr="00D91D55">
        <w:rPr>
          <w:rFonts w:ascii="Times New Roman" w:hAnsi="Times New Roman" w:cs="Times New Roman"/>
          <w:w w:val="95"/>
          <w:sz w:val="16"/>
          <w:szCs w:val="16"/>
        </w:rPr>
        <w:t>дресации _____________________________________________________________</w:t>
      </w:r>
    </w:p>
    <w:p w:rsidR="00D91D55" w:rsidRPr="00D91D55" w:rsidRDefault="00D91D55" w:rsidP="00D91D55">
      <w:pPr>
        <w:spacing w:after="0" w:line="240" w:lineRule="auto"/>
        <w:ind w:left="4469"/>
        <w:rPr>
          <w:rFonts w:ascii="Times New Roman" w:hAnsi="Times New Roman" w:cs="Times New Roman"/>
          <w:sz w:val="16"/>
          <w:szCs w:val="16"/>
        </w:rPr>
      </w:pPr>
      <w:r w:rsidRPr="00D91D55">
        <w:rPr>
          <w:rFonts w:ascii="Times New Roman" w:hAnsi="Times New Roman" w:cs="Times New Roman"/>
          <w:spacing w:val="-1"/>
          <w:w w:val="95"/>
          <w:sz w:val="16"/>
          <w:szCs w:val="16"/>
        </w:rPr>
        <w:t xml:space="preserve">(вид и наименование </w:t>
      </w:r>
      <w:r w:rsidRPr="00D91D55">
        <w:rPr>
          <w:rFonts w:ascii="Times New Roman" w:hAnsi="Times New Roman" w:cs="Times New Roman"/>
          <w:w w:val="95"/>
          <w:sz w:val="16"/>
          <w:szCs w:val="16"/>
        </w:rPr>
        <w:t>объекта адресации,)</w:t>
      </w:r>
    </w:p>
    <w:p w:rsidR="00D91D55" w:rsidRPr="00D91D55" w:rsidRDefault="001E2BAF" w:rsidP="00D91D55">
      <w:pPr>
        <w:pStyle w:val="af0"/>
        <w:spacing w:after="0"/>
        <w:rPr>
          <w:sz w:val="16"/>
          <w:szCs w:val="16"/>
        </w:rPr>
      </w:pPr>
      <w:r>
        <w:rPr>
          <w:noProof/>
          <w:sz w:val="16"/>
          <w:szCs w:val="16"/>
        </w:rPr>
        <w:pict>
          <v:shape id="Полилиния 253" o:spid="_x0000_s1070" style="position:absolute;margin-left:54pt;margin-top:13pt;width:499.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" path="m,l9984,e" filled="f" strokeweight=".96pt">
            <v:path arrowok="t" o:connecttype="custom" o:connectlocs="0,0;6339840,0" o:connectangles="0,0"/>
            <w10:wrap type="topAndBottom" anchorx="page"/>
          </v:shape>
        </w:pict>
      </w:r>
    </w:p>
    <w:p w:rsidR="00D91D55" w:rsidRPr="00D91D55" w:rsidRDefault="00D91D55" w:rsidP="00D91D55">
      <w:pPr>
        <w:spacing w:after="0" w:line="240" w:lineRule="auto"/>
        <w:ind w:left="313" w:right="547" w:hanging="4"/>
        <w:jc w:val="center"/>
        <w:rPr>
          <w:rFonts w:ascii="Times New Roman" w:hAnsi="Times New Roman" w:cs="Times New Roman"/>
          <w:sz w:val="16"/>
          <w:szCs w:val="16"/>
        </w:rPr>
      </w:pPr>
      <w:r w:rsidRPr="00D91D55">
        <w:rPr>
          <w:rFonts w:ascii="Times New Roman" w:hAnsi="Times New Roman" w:cs="Times New Roman"/>
          <w:w w:val="85"/>
          <w:sz w:val="16"/>
          <w:szCs w:val="16"/>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государственного </w:t>
      </w:r>
      <w:r w:rsidRPr="00D91D55">
        <w:rPr>
          <w:rFonts w:ascii="Times New Roman" w:hAnsi="Times New Roman" w:cs="Times New Roman"/>
          <w:w w:val="95"/>
          <w:sz w:val="16"/>
          <w:szCs w:val="16"/>
        </w:rPr>
        <w:t>кадастрового учета объекта недвижимости ,являющегося объектом адресации),</w:t>
      </w:r>
    </w:p>
    <w:p w:rsidR="00D91D55" w:rsidRPr="00D91D55" w:rsidRDefault="001E2BAF" w:rsidP="00D91D55">
      <w:pPr>
        <w:pStyle w:val="af0"/>
        <w:spacing w:after="0"/>
        <w:rPr>
          <w:sz w:val="16"/>
          <w:szCs w:val="16"/>
        </w:rPr>
      </w:pPr>
      <w:r>
        <w:rPr>
          <w:noProof/>
          <w:sz w:val="16"/>
          <w:szCs w:val="16"/>
        </w:rPr>
        <w:pict>
          <v:shape id="Полилиния 252" o:spid="_x0000_s1071" style="position:absolute;margin-left:54pt;margin-top:12.45pt;width:499.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" path="m,l9984,e" filled="f" strokeweight=".96pt">
            <v:path arrowok="t" o:connecttype="custom" o:connectlocs="0,0;6339840,0" o:connectangles="0,0"/>
            <w10:wrap type="topAndBottom" anchorx="page"/>
          </v:shape>
        </w:pict>
      </w:r>
    </w:p>
    <w:p w:rsidR="00D91D55" w:rsidRPr="00D91D55" w:rsidRDefault="00D91D55" w:rsidP="00D91D55">
      <w:pPr>
        <w:spacing w:after="0" w:line="240" w:lineRule="auto"/>
        <w:ind w:left="317" w:right="561"/>
        <w:jc w:val="center"/>
        <w:rPr>
          <w:rFonts w:ascii="Times New Roman" w:hAnsi="Times New Roman" w:cs="Times New Roman"/>
          <w:w w:val="90"/>
          <w:sz w:val="16"/>
          <w:szCs w:val="16"/>
        </w:rPr>
      </w:pPr>
      <w:r w:rsidRPr="00D91D55">
        <w:rPr>
          <w:rFonts w:ascii="Times New Roman" w:hAnsi="Times New Roman" w:cs="Times New Roman"/>
          <w:w w:val="90"/>
          <w:sz w:val="16"/>
          <w:szCs w:val="16"/>
        </w:rPr>
        <w:t>Реквизиты решения о присвоении объекту адресации адреса и кадастровый номер объекта адресации</w:t>
      </w:r>
      <w:r w:rsidRPr="00D91D55">
        <w:rPr>
          <w:rFonts w:ascii="Times New Roman" w:hAnsi="Times New Roman" w:cs="Times New Roman"/>
          <w:spacing w:val="26"/>
          <w:w w:val="90"/>
          <w:sz w:val="16"/>
          <w:szCs w:val="16"/>
        </w:rPr>
        <w:t xml:space="preserve"> ( </w:t>
      </w:r>
      <w:r w:rsidRPr="00D91D55">
        <w:rPr>
          <w:rFonts w:ascii="Times New Roman" w:hAnsi="Times New Roman" w:cs="Times New Roman"/>
          <w:i/>
          <w:w w:val="90"/>
          <w:sz w:val="16"/>
          <w:szCs w:val="16"/>
        </w:rPr>
        <w:t xml:space="preserve">в </w:t>
      </w:r>
      <w:r w:rsidRPr="00D91D55">
        <w:rPr>
          <w:rFonts w:ascii="Times New Roman" w:hAnsi="Times New Roman" w:cs="Times New Roman"/>
          <w:w w:val="90"/>
          <w:sz w:val="16"/>
          <w:szCs w:val="16"/>
        </w:rPr>
        <w:t>случае аннулирования адреса объекта адресации на основании присвоения этому объекту адресации нового адреса),</w:t>
      </w:r>
    </w:p>
    <w:p w:rsidR="00D91D55" w:rsidRPr="00D91D55" w:rsidRDefault="001E2BAF" w:rsidP="00D91D55">
      <w:pPr>
        <w:spacing w:after="0" w:line="240" w:lineRule="auto"/>
        <w:ind w:left="317" w:right="561"/>
        <w:jc w:val="center"/>
        <w:rPr>
          <w:rFonts w:ascii="Times New Roman" w:hAnsi="Times New Roman" w:cs="Times New Roman"/>
          <w:w w:val="90"/>
          <w:sz w:val="16"/>
          <w:szCs w:val="16"/>
        </w:rPr>
      </w:pPr>
      <w:r>
        <w:rPr>
          <w:rFonts w:ascii="Times New Roman" w:hAnsi="Times New Roman" w:cs="Times New Roman"/>
          <w:noProof/>
          <w:sz w:val="16"/>
          <w:szCs w:val="16"/>
        </w:rPr>
        <w:pict>
          <v:shape id="Полилиния 251" o:spid="_x0000_s1072" style="position:absolute;left:0;text-align:left;margin-left:53.75pt;margin-top:12.45pt;width:499.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" path="m,l9984,e" filled="f" strokeweight=".96pt">
            <v:path arrowok="t" o:connecttype="custom" o:connectlocs="0,0;6339840,0" o:connectangles="0,0"/>
            <w10:wrap type="topAndBottom" anchorx="page"/>
          </v:shape>
        </w:pict>
      </w:r>
    </w:p>
    <w:p w:rsidR="00D91D55" w:rsidRPr="00D91D55" w:rsidRDefault="00D91D55" w:rsidP="00D91D55">
      <w:pPr>
        <w:spacing w:after="0" w:line="240" w:lineRule="auto"/>
        <w:ind w:left="345" w:right="598"/>
        <w:jc w:val="center"/>
        <w:rPr>
          <w:rFonts w:ascii="Times New Roman" w:hAnsi="Times New Roman" w:cs="Times New Roman"/>
          <w:sz w:val="16"/>
          <w:szCs w:val="16"/>
        </w:rPr>
      </w:pPr>
      <w:r w:rsidRPr="00D91D55">
        <w:rPr>
          <w:rFonts w:ascii="Times New Roman" w:hAnsi="Times New Roman" w:cs="Times New Roman"/>
          <w:w w:val="90"/>
          <w:sz w:val="16"/>
          <w:szCs w:val="16"/>
        </w:rPr>
        <w:t>другиенеобходимыесведения,определенныеуполномоченныморганом(приналичии)</w:t>
      </w:r>
    </w:p>
    <w:p w:rsidR="00D91D55" w:rsidRPr="00D91D55" w:rsidRDefault="00D91D55" w:rsidP="00D91D55">
      <w:pPr>
        <w:pStyle w:val="af0"/>
        <w:spacing w:after="0"/>
        <w:rPr>
          <w:sz w:val="16"/>
          <w:szCs w:val="16"/>
        </w:rPr>
      </w:pPr>
    </w:p>
    <w:p w:rsidR="00D91D55" w:rsidRPr="00D91D55" w:rsidRDefault="00D91D55" w:rsidP="00D91D55">
      <w:pPr>
        <w:tabs>
          <w:tab w:val="left" w:pos="10205"/>
        </w:tabs>
        <w:spacing w:after="0" w:line="240" w:lineRule="auto"/>
        <w:ind w:left="175"/>
        <w:rPr>
          <w:rFonts w:ascii="Times New Roman" w:hAnsi="Times New Roman" w:cs="Times New Roman"/>
          <w:spacing w:val="-1"/>
          <w:sz w:val="16"/>
          <w:szCs w:val="16"/>
          <w:u w:val="single"/>
        </w:rPr>
      </w:pPr>
      <w:r w:rsidRPr="00D91D55">
        <w:rPr>
          <w:rFonts w:ascii="Times New Roman" w:hAnsi="Times New Roman" w:cs="Times New Roman"/>
          <w:spacing w:val="-1"/>
          <w:w w:val="95"/>
          <w:sz w:val="16"/>
          <w:szCs w:val="16"/>
        </w:rPr>
        <w:t>по причине</w:t>
      </w:r>
      <w:r w:rsidRPr="00D91D55">
        <w:rPr>
          <w:rFonts w:ascii="Times New Roman" w:hAnsi="Times New Roman" w:cs="Times New Roman"/>
          <w:spacing w:val="-1"/>
          <w:sz w:val="16"/>
          <w:szCs w:val="16"/>
          <w:u w:val="single"/>
        </w:rPr>
        <w:t xml:space="preserve"> </w:t>
      </w:r>
      <w:r w:rsidRPr="00D91D55">
        <w:rPr>
          <w:rFonts w:ascii="Times New Roman" w:hAnsi="Times New Roman" w:cs="Times New Roman"/>
          <w:spacing w:val="-1"/>
          <w:sz w:val="16"/>
          <w:szCs w:val="16"/>
          <w:u w:val="single"/>
        </w:rPr>
        <w:tab/>
      </w:r>
    </w:p>
    <w:p w:rsidR="00D91D55" w:rsidRPr="00D91D55" w:rsidRDefault="00D91D55" w:rsidP="00D91D55">
      <w:pPr>
        <w:tabs>
          <w:tab w:val="left" w:pos="10205"/>
        </w:tabs>
        <w:spacing w:after="0" w:line="240" w:lineRule="auto"/>
        <w:ind w:left="175"/>
        <w:rPr>
          <w:rFonts w:ascii="Times New Roman" w:hAnsi="Times New Roman" w:cs="Times New Roman"/>
          <w:spacing w:val="-1"/>
          <w:sz w:val="16"/>
          <w:szCs w:val="16"/>
          <w:u w:val="single"/>
        </w:rPr>
      </w:pPr>
    </w:p>
    <w:p w:rsidR="00D91D55" w:rsidRPr="00D91D55" w:rsidRDefault="00D91D55" w:rsidP="00D91D55">
      <w:pPr>
        <w:tabs>
          <w:tab w:val="left" w:pos="10205"/>
        </w:tabs>
        <w:spacing w:after="0" w:line="240" w:lineRule="auto"/>
        <w:ind w:left="175"/>
        <w:rPr>
          <w:rFonts w:ascii="Times New Roman" w:hAnsi="Times New Roman" w:cs="Times New Roman"/>
          <w:sz w:val="16"/>
          <w:szCs w:val="16"/>
        </w:rPr>
      </w:pPr>
    </w:p>
    <w:p w:rsidR="00D91D55" w:rsidRPr="00D91D55" w:rsidRDefault="00D91D55" w:rsidP="00D91D55">
      <w:pPr>
        <w:spacing w:after="0" w:line="240" w:lineRule="auto"/>
        <w:ind w:left="3618"/>
        <w:rPr>
          <w:rFonts w:ascii="Times New Roman" w:hAnsi="Times New Roman" w:cs="Times New Roman"/>
          <w:w w:val="90"/>
          <w:sz w:val="16"/>
          <w:szCs w:val="16"/>
        </w:rPr>
      </w:pPr>
      <w:r w:rsidRPr="00D91D55">
        <w:rPr>
          <w:rFonts w:ascii="Times New Roman" w:hAnsi="Times New Roman" w:cs="Times New Roman"/>
          <w:w w:val="90"/>
          <w:sz w:val="16"/>
          <w:szCs w:val="16"/>
        </w:rPr>
        <w:t>(причина аннулирования адреса объекта адресации)</w:t>
      </w:r>
    </w:p>
    <w:p w:rsidR="00D91D55" w:rsidRPr="00D91D55" w:rsidRDefault="00D91D55" w:rsidP="00D91D55">
      <w:pPr>
        <w:spacing w:after="0" w:line="240" w:lineRule="auto"/>
        <w:ind w:right="435"/>
        <w:jc w:val="both"/>
        <w:rPr>
          <w:rFonts w:ascii="Times New Roman" w:hAnsi="Times New Roman" w:cs="Times New Roman"/>
          <w:sz w:val="16"/>
          <w:szCs w:val="16"/>
        </w:rPr>
      </w:pPr>
      <w:r w:rsidRPr="00D91D55">
        <w:rPr>
          <w:rFonts w:ascii="Times New Roman" w:hAnsi="Times New Roman" w:cs="Times New Roman"/>
          <w:sz w:val="16"/>
          <w:szCs w:val="16"/>
        </w:rPr>
        <w:t>____________________________________                                     ________________________</w:t>
      </w:r>
    </w:p>
    <w:p w:rsidR="00D91D55" w:rsidRPr="00D91D55" w:rsidRDefault="00D91D55" w:rsidP="00D91D55">
      <w:pPr>
        <w:spacing w:after="0" w:line="240" w:lineRule="auto"/>
        <w:ind w:right="435"/>
        <w:jc w:val="both"/>
        <w:rPr>
          <w:rFonts w:ascii="Times New Roman" w:hAnsi="Times New Roman" w:cs="Times New Roman"/>
          <w:sz w:val="16"/>
          <w:szCs w:val="16"/>
        </w:rPr>
      </w:pPr>
      <w:r w:rsidRPr="00D91D55">
        <w:rPr>
          <w:rFonts w:ascii="Times New Roman" w:hAnsi="Times New Roman" w:cs="Times New Roman"/>
          <w:sz w:val="16"/>
          <w:szCs w:val="16"/>
        </w:rPr>
        <w:t xml:space="preserve">                            Ф И О                                                                                      подпись</w:t>
      </w:r>
    </w:p>
    <w:p w:rsidR="00D91D55" w:rsidRPr="00D91D55" w:rsidRDefault="00D91D55" w:rsidP="00D91D55">
      <w:pPr>
        <w:spacing w:after="0" w:line="240" w:lineRule="auto"/>
        <w:ind w:right="435"/>
        <w:jc w:val="both"/>
        <w:rPr>
          <w:rFonts w:ascii="Times New Roman" w:hAnsi="Times New Roman" w:cs="Times New Roman"/>
          <w:sz w:val="16"/>
          <w:szCs w:val="16"/>
        </w:rPr>
      </w:pPr>
    </w:p>
    <w:p w:rsidR="00D91D55" w:rsidRPr="00D91D55" w:rsidRDefault="00D91D55" w:rsidP="00D91D55">
      <w:pPr>
        <w:spacing w:after="0" w:line="240" w:lineRule="auto"/>
        <w:ind w:right="435"/>
        <w:jc w:val="both"/>
        <w:rPr>
          <w:rFonts w:ascii="Times New Roman" w:hAnsi="Times New Roman" w:cs="Times New Roman"/>
          <w:sz w:val="16"/>
          <w:szCs w:val="16"/>
        </w:rPr>
      </w:pPr>
    </w:p>
    <w:p w:rsidR="00D91D55" w:rsidRPr="00D91D55" w:rsidRDefault="00D91D55" w:rsidP="00D91D55">
      <w:pPr>
        <w:spacing w:after="0" w:line="240" w:lineRule="auto"/>
        <w:ind w:right="435"/>
        <w:jc w:val="center"/>
        <w:rPr>
          <w:rFonts w:ascii="Times New Roman" w:hAnsi="Times New Roman" w:cs="Times New Roman"/>
          <w:sz w:val="16"/>
          <w:szCs w:val="16"/>
        </w:rPr>
      </w:pPr>
      <w:r w:rsidRPr="00D91D55">
        <w:rPr>
          <w:rFonts w:ascii="Times New Roman" w:hAnsi="Times New Roman" w:cs="Times New Roman"/>
          <w:sz w:val="16"/>
          <w:szCs w:val="16"/>
        </w:rPr>
        <w:t>М.П.</w:t>
      </w:r>
    </w:p>
    <w:p w:rsidR="00D91D55" w:rsidRPr="00D91D55" w:rsidRDefault="00D91D55" w:rsidP="00D91D55">
      <w:pPr>
        <w:adjustRightInd w:val="0"/>
        <w:spacing w:after="0" w:line="240" w:lineRule="auto"/>
        <w:ind w:right="74"/>
        <w:outlineLvl w:val="0"/>
        <w:rPr>
          <w:rFonts w:ascii="Times New Roman" w:eastAsiaTheme="minorHAnsi" w:hAnsi="Times New Roman" w:cs="Times New Roman"/>
          <w:bCs/>
          <w:sz w:val="16"/>
          <w:szCs w:val="16"/>
        </w:rPr>
      </w:pPr>
    </w:p>
    <w:p w:rsidR="00D91D55" w:rsidRPr="00D91D55" w:rsidRDefault="00D91D55" w:rsidP="00D91D55">
      <w:pPr>
        <w:adjustRightInd w:val="0"/>
        <w:spacing w:after="0" w:line="240" w:lineRule="auto"/>
        <w:ind w:right="74"/>
        <w:outlineLvl w:val="0"/>
        <w:rPr>
          <w:rFonts w:ascii="Times New Roman" w:eastAsiaTheme="minorHAnsi" w:hAnsi="Times New Roman" w:cs="Times New Roman"/>
          <w:bCs/>
          <w:sz w:val="16"/>
          <w:szCs w:val="16"/>
        </w:rPr>
      </w:pPr>
    </w:p>
    <w:p w:rsidR="00D91D55" w:rsidRPr="00D91D55" w:rsidRDefault="00D91D55" w:rsidP="00D91D55">
      <w:pPr>
        <w:adjustRightInd w:val="0"/>
        <w:spacing w:after="0" w:line="240" w:lineRule="auto"/>
        <w:ind w:right="74"/>
        <w:outlineLvl w:val="0"/>
        <w:rPr>
          <w:rFonts w:ascii="Times New Roman" w:eastAsiaTheme="minorHAnsi" w:hAnsi="Times New Roman" w:cs="Times New Roman"/>
          <w:bCs/>
          <w:sz w:val="16"/>
          <w:szCs w:val="16"/>
        </w:rPr>
      </w:pPr>
    </w:p>
    <w:p w:rsidR="00D91D55" w:rsidRPr="00D91D55" w:rsidRDefault="00D91D55" w:rsidP="00D91D55">
      <w:pPr>
        <w:adjustRightInd w:val="0"/>
        <w:spacing w:after="0" w:line="240" w:lineRule="auto"/>
        <w:ind w:right="74" w:firstLine="540"/>
        <w:jc w:val="right"/>
        <w:outlineLvl w:val="0"/>
        <w:rPr>
          <w:rFonts w:ascii="Times New Roman" w:eastAsiaTheme="minorHAnsi" w:hAnsi="Times New Roman" w:cs="Times New Roman"/>
          <w:b/>
          <w:bCs/>
          <w:sz w:val="16"/>
          <w:szCs w:val="16"/>
        </w:rPr>
      </w:pPr>
      <w:r w:rsidRPr="00D91D55">
        <w:rPr>
          <w:rFonts w:ascii="Times New Roman" w:eastAsiaTheme="minorHAnsi" w:hAnsi="Times New Roman" w:cs="Times New Roman"/>
          <w:b/>
          <w:bCs/>
          <w:sz w:val="16"/>
          <w:szCs w:val="16"/>
        </w:rPr>
        <w:t>Приложение № 1.2</w:t>
      </w:r>
    </w:p>
    <w:p w:rsidR="00D91D55" w:rsidRPr="00D91D55" w:rsidRDefault="00D91D55" w:rsidP="00D91D55">
      <w:pPr>
        <w:adjustRightInd w:val="0"/>
        <w:spacing w:after="0" w:line="240" w:lineRule="auto"/>
        <w:ind w:right="74" w:firstLine="540"/>
        <w:jc w:val="right"/>
        <w:outlineLvl w:val="0"/>
        <w:rPr>
          <w:rFonts w:ascii="Times New Roman" w:eastAsiaTheme="minorHAnsi" w:hAnsi="Times New Roman" w:cs="Times New Roman"/>
          <w:b/>
          <w:bCs/>
          <w:sz w:val="16"/>
          <w:szCs w:val="16"/>
        </w:rPr>
      </w:pPr>
      <w:r w:rsidRPr="00D91D55">
        <w:rPr>
          <w:rFonts w:ascii="Times New Roman" w:eastAsiaTheme="minorHAnsi" w:hAnsi="Times New Roman" w:cs="Times New Roman"/>
          <w:b/>
          <w:bCs/>
          <w:sz w:val="16"/>
          <w:szCs w:val="16"/>
        </w:rPr>
        <w:t>к Административному регламенту</w:t>
      </w:r>
    </w:p>
    <w:p w:rsidR="00D91D55" w:rsidRPr="00D91D55" w:rsidRDefault="00D91D55" w:rsidP="00D91D55">
      <w:pPr>
        <w:adjustRightInd w:val="0"/>
        <w:spacing w:after="0" w:line="240" w:lineRule="auto"/>
        <w:ind w:right="74"/>
        <w:jc w:val="center"/>
        <w:outlineLvl w:val="0"/>
        <w:rPr>
          <w:rFonts w:ascii="Times New Roman" w:eastAsiaTheme="minorHAnsi" w:hAnsi="Times New Roman" w:cs="Times New Roman"/>
          <w:sz w:val="16"/>
          <w:szCs w:val="16"/>
        </w:rPr>
      </w:pP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376" w:right="598"/>
        <w:jc w:val="center"/>
        <w:rPr>
          <w:rFonts w:ascii="Times New Roman" w:hAnsi="Times New Roman" w:cs="Times New Roman"/>
          <w:b/>
          <w:sz w:val="16"/>
          <w:szCs w:val="16"/>
        </w:rPr>
      </w:pPr>
      <w:r w:rsidRPr="00D91D55">
        <w:rPr>
          <w:rFonts w:ascii="Times New Roman" w:hAnsi="Times New Roman" w:cs="Times New Roman"/>
          <w:b/>
          <w:sz w:val="16"/>
          <w:szCs w:val="16"/>
        </w:rPr>
        <w:t>ФОРМА</w:t>
      </w:r>
    </w:p>
    <w:p w:rsidR="00D91D55" w:rsidRPr="00D91D55" w:rsidRDefault="00D91D55" w:rsidP="00D91D55">
      <w:pPr>
        <w:spacing w:after="0" w:line="240" w:lineRule="auto"/>
        <w:ind w:left="1959" w:right="2172"/>
        <w:jc w:val="center"/>
        <w:rPr>
          <w:rFonts w:ascii="Times New Roman" w:hAnsi="Times New Roman" w:cs="Times New Roman"/>
          <w:b/>
          <w:sz w:val="16"/>
          <w:szCs w:val="16"/>
        </w:rPr>
      </w:pPr>
      <w:r w:rsidRPr="00D91D55">
        <w:rPr>
          <w:rFonts w:ascii="Times New Roman" w:hAnsi="Times New Roman" w:cs="Times New Roman"/>
          <w:b/>
          <w:sz w:val="16"/>
          <w:szCs w:val="16"/>
        </w:rPr>
        <w:t>Решения об отказе в присвоении объекту адресации адреса или аннулировании его адреса</w:t>
      </w:r>
    </w:p>
    <w:p w:rsidR="00D91D55" w:rsidRPr="00D91D55" w:rsidRDefault="001E2BAF" w:rsidP="00D91D55">
      <w:pPr>
        <w:pStyle w:val="af0"/>
        <w:spacing w:after="0"/>
        <w:rPr>
          <w:sz w:val="16"/>
          <w:szCs w:val="16"/>
        </w:rPr>
      </w:pPr>
      <w:r>
        <w:rPr>
          <w:noProof/>
          <w:sz w:val="16"/>
          <w:szCs w:val="16"/>
        </w:rPr>
        <w:pict>
          <v:shape id="Полилиния 245" o:spid="_x0000_s1073" style="position:absolute;margin-left:303.1pt;margin-top:15.55pt;width:250.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w:r>
      <w:r>
        <w:rPr>
          <w:noProof/>
          <w:sz w:val="16"/>
          <w:szCs w:val="16"/>
        </w:rPr>
        <w:pict>
          <v:shape id="Полилиния 244" o:spid="_x0000_s1074" style="position:absolute;margin-left:303.1pt;margin-top:31.9pt;width:250.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5087" w:right="366"/>
        <w:jc w:val="center"/>
        <w:rPr>
          <w:rFonts w:ascii="Times New Roman" w:hAnsi="Times New Roman" w:cs="Times New Roman"/>
          <w:sz w:val="16"/>
          <w:szCs w:val="16"/>
        </w:rPr>
      </w:pPr>
      <w:r w:rsidRPr="00D91D55">
        <w:rPr>
          <w:rFonts w:ascii="Times New Roman" w:hAnsi="Times New Roman" w:cs="Times New Roman"/>
          <w:w w:val="90"/>
          <w:sz w:val="16"/>
          <w:szCs w:val="16"/>
        </w:rPr>
        <w:t>(Ф.И.О., адрес заявителя (представителя заявителя)</w:t>
      </w:r>
    </w:p>
    <w:p w:rsidR="00D91D55" w:rsidRPr="00D91D55" w:rsidRDefault="001E2BAF" w:rsidP="00D91D55">
      <w:pPr>
        <w:pStyle w:val="af0"/>
        <w:spacing w:after="0"/>
        <w:rPr>
          <w:sz w:val="16"/>
          <w:szCs w:val="16"/>
        </w:rPr>
      </w:pPr>
      <w:r>
        <w:rPr>
          <w:noProof/>
          <w:sz w:val="16"/>
          <w:szCs w:val="16"/>
        </w:rPr>
        <w:pict>
          <v:shape id="Полилиния 243" o:spid="_x0000_s1075" style="position:absolute;margin-left:302.9pt;margin-top:10.85pt;width:250.3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w:r>
    </w:p>
    <w:p w:rsidR="00D91D55" w:rsidRPr="00D91D55" w:rsidRDefault="00D91D55" w:rsidP="00D91D55">
      <w:pPr>
        <w:spacing w:after="0" w:line="240" w:lineRule="auto"/>
        <w:ind w:left="5087" w:right="363"/>
        <w:jc w:val="center"/>
        <w:rPr>
          <w:rFonts w:ascii="Times New Roman" w:hAnsi="Times New Roman" w:cs="Times New Roman"/>
          <w:spacing w:val="-1"/>
          <w:w w:val="95"/>
          <w:sz w:val="16"/>
          <w:szCs w:val="16"/>
        </w:rPr>
      </w:pPr>
      <w:r w:rsidRPr="00D91D55">
        <w:rPr>
          <w:rFonts w:ascii="Times New Roman" w:hAnsi="Times New Roman" w:cs="Times New Roman"/>
          <w:w w:val="85"/>
          <w:sz w:val="16"/>
          <w:szCs w:val="16"/>
        </w:rPr>
        <w:t xml:space="preserve">(регистрационный номер заявления о присвоении объекту </w:t>
      </w:r>
      <w:r w:rsidRPr="00D91D55">
        <w:rPr>
          <w:rFonts w:ascii="Times New Roman" w:hAnsi="Times New Roman" w:cs="Times New Roman"/>
          <w:spacing w:val="-1"/>
          <w:w w:val="95"/>
          <w:sz w:val="16"/>
          <w:szCs w:val="16"/>
        </w:rPr>
        <w:t>адресации адреса или аннулировании его адреса)</w:t>
      </w:r>
    </w:p>
    <w:p w:rsidR="00D91D55" w:rsidRPr="00D91D55" w:rsidRDefault="00D91D55" w:rsidP="00D91D55">
      <w:pPr>
        <w:spacing w:after="0" w:line="240" w:lineRule="auto"/>
        <w:ind w:left="5087" w:right="363"/>
        <w:jc w:val="center"/>
        <w:rPr>
          <w:rFonts w:ascii="Times New Roman" w:hAnsi="Times New Roman" w:cs="Times New Roman"/>
          <w:sz w:val="16"/>
          <w:szCs w:val="16"/>
        </w:rPr>
      </w:pPr>
    </w:p>
    <w:p w:rsidR="00D91D55" w:rsidRPr="00D91D55" w:rsidRDefault="00D91D55" w:rsidP="00D91D55">
      <w:pPr>
        <w:spacing w:after="0" w:line="240" w:lineRule="auto"/>
        <w:ind w:left="358" w:right="598"/>
        <w:jc w:val="center"/>
        <w:rPr>
          <w:rFonts w:ascii="Times New Roman" w:hAnsi="Times New Roman" w:cs="Times New Roman"/>
          <w:b/>
          <w:sz w:val="16"/>
          <w:szCs w:val="16"/>
        </w:rPr>
      </w:pPr>
      <w:r w:rsidRPr="00D91D55">
        <w:rPr>
          <w:rFonts w:ascii="Times New Roman" w:hAnsi="Times New Roman" w:cs="Times New Roman"/>
          <w:b/>
          <w:sz w:val="16"/>
          <w:szCs w:val="16"/>
        </w:rPr>
        <w:t>Решение об отказе</w:t>
      </w:r>
    </w:p>
    <w:p w:rsidR="00D91D55" w:rsidRPr="00D91D55" w:rsidRDefault="00D91D55" w:rsidP="00D91D55">
      <w:pPr>
        <w:spacing w:after="0" w:line="240" w:lineRule="auto"/>
        <w:ind w:left="356" w:right="598"/>
        <w:jc w:val="center"/>
        <w:rPr>
          <w:rFonts w:ascii="Times New Roman" w:hAnsi="Times New Roman" w:cs="Times New Roman"/>
          <w:b/>
          <w:sz w:val="16"/>
          <w:szCs w:val="16"/>
        </w:rPr>
      </w:pPr>
      <w:r w:rsidRPr="00D91D55">
        <w:rPr>
          <w:rFonts w:ascii="Times New Roman" w:hAnsi="Times New Roman" w:cs="Times New Roman"/>
          <w:b/>
          <w:sz w:val="16"/>
          <w:szCs w:val="16"/>
        </w:rPr>
        <w:t xml:space="preserve">в присвоении объекту адресации адреса или аннулировании его адреса </w:t>
      </w:r>
    </w:p>
    <w:p w:rsidR="00D91D55" w:rsidRPr="00D91D55" w:rsidRDefault="00D91D55" w:rsidP="00D91D55">
      <w:pPr>
        <w:spacing w:after="0" w:line="240" w:lineRule="auto"/>
        <w:ind w:left="356" w:right="598"/>
        <w:jc w:val="center"/>
        <w:rPr>
          <w:rFonts w:ascii="Times New Roman" w:hAnsi="Times New Roman" w:cs="Times New Roman"/>
          <w:b/>
          <w:sz w:val="16"/>
          <w:szCs w:val="16"/>
        </w:rPr>
      </w:pPr>
    </w:p>
    <w:p w:rsidR="00D91D55" w:rsidRPr="00D91D55" w:rsidRDefault="00D91D55" w:rsidP="00D91D55">
      <w:pPr>
        <w:spacing w:after="0" w:line="240" w:lineRule="auto"/>
        <w:ind w:left="356" w:right="598"/>
        <w:jc w:val="both"/>
        <w:rPr>
          <w:rFonts w:ascii="Times New Roman" w:hAnsi="Times New Roman" w:cs="Times New Roman"/>
          <w:sz w:val="16"/>
          <w:szCs w:val="16"/>
        </w:rPr>
      </w:pPr>
      <w:r w:rsidRPr="00D91D55">
        <w:rPr>
          <w:rFonts w:ascii="Times New Roman" w:hAnsi="Times New Roman" w:cs="Times New Roman"/>
          <w:sz w:val="16"/>
          <w:szCs w:val="16"/>
        </w:rPr>
        <w:t xml:space="preserve">        Администрация муниципального образования Спасский сельсовет Саракташского района Оренбургской области сообщает, __</w:t>
      </w:r>
    </w:p>
    <w:p w:rsidR="00D91D55" w:rsidRPr="00D91D55" w:rsidRDefault="00D91D55" w:rsidP="00D91D55">
      <w:pPr>
        <w:spacing w:after="0" w:line="240" w:lineRule="auto"/>
        <w:ind w:right="598"/>
        <w:jc w:val="both"/>
        <w:rPr>
          <w:rFonts w:ascii="Times New Roman" w:hAnsi="Times New Roman" w:cs="Times New Roman"/>
          <w:sz w:val="16"/>
          <w:szCs w:val="16"/>
        </w:rPr>
      </w:pPr>
      <w:r w:rsidRPr="00D91D55">
        <w:rPr>
          <w:rFonts w:ascii="Times New Roman" w:hAnsi="Times New Roman" w:cs="Times New Roman"/>
          <w:sz w:val="16"/>
          <w:szCs w:val="16"/>
        </w:rPr>
        <w:t>_________________________________________________________________</w:t>
      </w:r>
    </w:p>
    <w:p w:rsidR="00D91D55" w:rsidRPr="00D91D55" w:rsidRDefault="00D91D55" w:rsidP="00D91D55">
      <w:pPr>
        <w:tabs>
          <w:tab w:val="left" w:pos="10052"/>
        </w:tabs>
        <w:spacing w:after="0" w:line="240" w:lineRule="auto"/>
        <w:ind w:left="185"/>
        <w:jc w:val="center"/>
        <w:rPr>
          <w:rFonts w:ascii="Times New Roman" w:hAnsi="Times New Roman" w:cs="Times New Roman"/>
          <w:sz w:val="16"/>
          <w:szCs w:val="16"/>
        </w:rPr>
      </w:pPr>
      <w:r w:rsidRPr="00D91D55">
        <w:rPr>
          <w:rFonts w:ascii="Times New Roman" w:hAnsi="Times New Roman" w:cs="Times New Roman"/>
          <w:sz w:val="16"/>
          <w:szCs w:val="16"/>
        </w:rPr>
        <w:t>(Ф И О заявителя в дательном падеже, наименование, номер и дата документа, подтверждающего личность, почтовый адрес – для физического лица, ИНН, КПП, - для юридического лица)</w:t>
      </w:r>
    </w:p>
    <w:p w:rsidR="00D91D55" w:rsidRPr="00D91D55" w:rsidRDefault="00D91D55" w:rsidP="00D91D55">
      <w:pPr>
        <w:tabs>
          <w:tab w:val="left" w:pos="10052"/>
        </w:tabs>
        <w:spacing w:after="0" w:line="240" w:lineRule="auto"/>
        <w:ind w:left="185"/>
        <w:jc w:val="both"/>
        <w:rPr>
          <w:rFonts w:ascii="Times New Roman" w:hAnsi="Times New Roman" w:cs="Times New Roman"/>
          <w:sz w:val="16"/>
          <w:szCs w:val="16"/>
        </w:rPr>
      </w:pPr>
    </w:p>
    <w:p w:rsidR="00D91D55" w:rsidRPr="00D91D55" w:rsidRDefault="00D91D55" w:rsidP="00D91D55">
      <w:pPr>
        <w:tabs>
          <w:tab w:val="left" w:pos="2406"/>
          <w:tab w:val="left" w:pos="4804"/>
          <w:tab w:val="left" w:pos="7044"/>
          <w:tab w:val="left" w:pos="8969"/>
        </w:tabs>
        <w:spacing w:after="0" w:line="240" w:lineRule="auto"/>
        <w:ind w:left="178" w:right="439" w:hanging="5"/>
        <w:jc w:val="both"/>
        <w:rPr>
          <w:rFonts w:ascii="Times New Roman" w:hAnsi="Times New Roman" w:cs="Times New Roman"/>
          <w:sz w:val="16"/>
          <w:szCs w:val="16"/>
        </w:rPr>
      </w:pPr>
      <w:r w:rsidRPr="00D91D55">
        <w:rPr>
          <w:rFonts w:ascii="Times New Roman" w:hAnsi="Times New Roman" w:cs="Times New Roman"/>
          <w:sz w:val="16"/>
          <w:szCs w:val="16"/>
        </w:rPr>
        <w:t xml:space="preserve">на основании Правил присвоения, изменения и аннулирование адресов, утвержденных постановлением </w:t>
      </w:r>
      <w:r w:rsidRPr="00D91D55">
        <w:rPr>
          <w:rFonts w:ascii="Times New Roman" w:hAnsi="Times New Roman" w:cs="Times New Roman"/>
          <w:spacing w:val="-1"/>
          <w:sz w:val="16"/>
          <w:szCs w:val="16"/>
        </w:rPr>
        <w:t xml:space="preserve">Правительства </w:t>
      </w:r>
      <w:r w:rsidRPr="00D91D55">
        <w:rPr>
          <w:rFonts w:ascii="Times New Roman" w:hAnsi="Times New Roman" w:cs="Times New Roman"/>
          <w:sz w:val="16"/>
          <w:szCs w:val="16"/>
        </w:rPr>
        <w:t xml:space="preserve">Российской </w:t>
      </w:r>
      <w:r w:rsidRPr="00D91D55">
        <w:rPr>
          <w:rFonts w:ascii="Times New Roman" w:hAnsi="Times New Roman" w:cs="Times New Roman"/>
          <w:spacing w:val="-2"/>
          <w:w w:val="95"/>
          <w:sz w:val="16"/>
          <w:szCs w:val="16"/>
        </w:rPr>
        <w:t xml:space="preserve">Федерации </w:t>
      </w:r>
      <w:r w:rsidRPr="00D91D55">
        <w:rPr>
          <w:rFonts w:ascii="Times New Roman" w:hAnsi="Times New Roman" w:cs="Times New Roman"/>
          <w:sz w:val="16"/>
          <w:szCs w:val="16"/>
        </w:rPr>
        <w:t>от 19 ноября 2014г. №1221, отказов о присвоении (аннулировании) адреса следующему</w:t>
      </w:r>
    </w:p>
    <w:p w:rsidR="00D91D55" w:rsidRPr="00D91D55" w:rsidRDefault="00D91D55" w:rsidP="00D91D55">
      <w:pPr>
        <w:tabs>
          <w:tab w:val="left" w:pos="10207"/>
        </w:tabs>
        <w:spacing w:after="0" w:line="240" w:lineRule="auto"/>
        <w:ind w:left="178"/>
        <w:jc w:val="both"/>
        <w:rPr>
          <w:rFonts w:ascii="Times New Roman" w:hAnsi="Times New Roman" w:cs="Times New Roman"/>
          <w:sz w:val="16"/>
          <w:szCs w:val="16"/>
        </w:rPr>
      </w:pPr>
      <w:r w:rsidRPr="00D91D55">
        <w:rPr>
          <w:rFonts w:ascii="Times New Roman" w:hAnsi="Times New Roman" w:cs="Times New Roman"/>
          <w:w w:val="95"/>
          <w:sz w:val="16"/>
          <w:szCs w:val="16"/>
        </w:rPr>
        <w:t xml:space="preserve">объекту адресации </w:t>
      </w:r>
      <w:r w:rsidRPr="00D91D55">
        <w:rPr>
          <w:rFonts w:ascii="Times New Roman" w:hAnsi="Times New Roman" w:cs="Times New Roman"/>
          <w:sz w:val="16"/>
          <w:szCs w:val="16"/>
          <w:u w:val="single"/>
        </w:rPr>
        <w:tab/>
      </w:r>
    </w:p>
    <w:p w:rsidR="00D91D55" w:rsidRPr="00D91D55" w:rsidRDefault="00D91D55" w:rsidP="00D91D55">
      <w:pPr>
        <w:spacing w:after="0" w:line="240" w:lineRule="auto"/>
        <w:ind w:left="477" w:right="748"/>
        <w:jc w:val="both"/>
        <w:rPr>
          <w:rFonts w:ascii="Times New Roman" w:hAnsi="Times New Roman" w:cs="Times New Roman"/>
          <w:w w:val="90"/>
          <w:sz w:val="16"/>
          <w:szCs w:val="16"/>
        </w:rPr>
      </w:pPr>
      <w:r w:rsidRPr="00D91D55">
        <w:rPr>
          <w:rFonts w:ascii="Times New Roman" w:hAnsi="Times New Roman" w:cs="Times New Roman"/>
          <w:sz w:val="16"/>
          <w:szCs w:val="16"/>
        </w:rPr>
        <w:t xml:space="preserve">                                     (вид и наименование объекта адресации, описание </w:t>
      </w:r>
      <w:r w:rsidRPr="00D91D55">
        <w:rPr>
          <w:rFonts w:ascii="Times New Roman" w:hAnsi="Times New Roman" w:cs="Times New Roman"/>
          <w:w w:val="90"/>
          <w:sz w:val="16"/>
          <w:szCs w:val="16"/>
        </w:rPr>
        <w:t>местонахождения)</w:t>
      </w:r>
    </w:p>
    <w:p w:rsidR="00D91D55" w:rsidRPr="00D91D55" w:rsidRDefault="00D91D55" w:rsidP="00D91D55">
      <w:pPr>
        <w:spacing w:after="0" w:line="240" w:lineRule="auto"/>
        <w:ind w:right="748"/>
        <w:jc w:val="both"/>
        <w:rPr>
          <w:rFonts w:ascii="Times New Roman" w:hAnsi="Times New Roman" w:cs="Times New Roman"/>
          <w:w w:val="90"/>
          <w:sz w:val="16"/>
          <w:szCs w:val="16"/>
        </w:rPr>
      </w:pPr>
      <w:r w:rsidRPr="00D91D55">
        <w:rPr>
          <w:rFonts w:ascii="Times New Roman" w:hAnsi="Times New Roman" w:cs="Times New Roman"/>
          <w:w w:val="90"/>
          <w:sz w:val="16"/>
          <w:szCs w:val="16"/>
        </w:rPr>
        <w:t>__________________________________________________________________________________________</w:t>
      </w:r>
    </w:p>
    <w:p w:rsidR="00D91D55" w:rsidRPr="00D91D55" w:rsidRDefault="00D91D55" w:rsidP="00D91D55">
      <w:pPr>
        <w:spacing w:after="0" w:line="240" w:lineRule="auto"/>
        <w:ind w:left="164" w:right="433" w:firstLine="567"/>
        <w:jc w:val="both"/>
        <w:rPr>
          <w:rFonts w:ascii="Times New Roman" w:hAnsi="Times New Roman" w:cs="Times New Roman"/>
          <w:sz w:val="16"/>
          <w:szCs w:val="16"/>
        </w:rPr>
      </w:pPr>
      <w:r w:rsidRPr="00D91D55">
        <w:rPr>
          <w:rFonts w:ascii="Times New Roman" w:hAnsi="Times New Roman" w:cs="Times New Roman"/>
          <w:w w:val="95"/>
          <w:sz w:val="16"/>
          <w:szCs w:val="16"/>
        </w:rPr>
        <w:t>Уполномоченное лицо органа местного самоуправления, органа государственной власти ,субъекта Российской Федерации</w:t>
      </w:r>
      <w:r w:rsidRPr="00D91D55">
        <w:rPr>
          <w:rFonts w:ascii="Times New Roman" w:hAnsi="Times New Roman" w:cs="Times New Roman"/>
          <w:w w:val="90"/>
          <w:sz w:val="16"/>
          <w:szCs w:val="16"/>
        </w:rPr>
        <w:t xml:space="preserve">, </w:t>
      </w:r>
      <w:r w:rsidRPr="00D91D55">
        <w:rPr>
          <w:rFonts w:ascii="Times New Roman" w:hAnsi="Times New Roman" w:cs="Times New Roman"/>
          <w:w w:val="95"/>
          <w:sz w:val="16"/>
          <w:szCs w:val="16"/>
        </w:rPr>
        <w:t xml:space="preserve">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w:t>
      </w:r>
      <w:r w:rsidRPr="00D91D55">
        <w:rPr>
          <w:rFonts w:ascii="Times New Roman" w:hAnsi="Times New Roman" w:cs="Times New Roman"/>
          <w:spacing w:val="-1"/>
          <w:sz w:val="16"/>
          <w:szCs w:val="16"/>
        </w:rPr>
        <w:t xml:space="preserve">управляющей компанией в соответствии </w:t>
      </w:r>
      <w:r w:rsidRPr="00D91D55">
        <w:rPr>
          <w:rFonts w:ascii="Times New Roman" w:hAnsi="Times New Roman" w:cs="Times New Roman"/>
          <w:sz w:val="16"/>
          <w:szCs w:val="16"/>
        </w:rPr>
        <w:t>с Федеральным законом от 28 сентября 2010г.</w:t>
      </w:r>
    </w:p>
    <w:p w:rsidR="00D91D55" w:rsidRPr="00D91D55" w:rsidRDefault="00D91D55" w:rsidP="00D91D55">
      <w:pPr>
        <w:spacing w:after="0" w:line="240" w:lineRule="auto"/>
        <w:ind w:left="170" w:right="452" w:hanging="2"/>
        <w:jc w:val="both"/>
        <w:rPr>
          <w:rFonts w:ascii="Times New Roman" w:hAnsi="Times New Roman" w:cs="Times New Roman"/>
          <w:sz w:val="16"/>
          <w:szCs w:val="16"/>
        </w:rPr>
      </w:pPr>
      <w:r w:rsidRPr="00D91D55">
        <w:rPr>
          <w:rFonts w:ascii="Times New Roman" w:hAnsi="Times New Roman" w:cs="Times New Roman"/>
          <w:w w:val="95"/>
          <w:sz w:val="16"/>
          <w:szCs w:val="16"/>
        </w:rPr>
        <w:t xml:space="preserve">№ 244-ФЗ «Об инновационном центре «Сколково» (Собрание законодательства Российской </w:t>
      </w:r>
      <w:r w:rsidRPr="00D91D55">
        <w:rPr>
          <w:rFonts w:ascii="Times New Roman" w:hAnsi="Times New Roman" w:cs="Times New Roman"/>
          <w:sz w:val="16"/>
          <w:szCs w:val="16"/>
        </w:rPr>
        <w:t>Федерации, 2010, №40, ст.4970; 2019, №31, ст.4457)</w:t>
      </w:r>
    </w:p>
    <w:p w:rsidR="00D91D55" w:rsidRPr="00D91D55" w:rsidRDefault="00D91D55" w:rsidP="00D91D55">
      <w:pPr>
        <w:spacing w:after="0" w:line="240" w:lineRule="auto"/>
        <w:ind w:left="170" w:right="452" w:hanging="2"/>
        <w:jc w:val="both"/>
        <w:rPr>
          <w:rFonts w:ascii="Times New Roman" w:hAnsi="Times New Roman" w:cs="Times New Roman"/>
          <w:sz w:val="16"/>
          <w:szCs w:val="16"/>
        </w:rPr>
      </w:pPr>
    </w:p>
    <w:p w:rsidR="00D91D55" w:rsidRPr="00D91D55" w:rsidRDefault="00D91D55" w:rsidP="00D91D55">
      <w:pPr>
        <w:spacing w:after="0" w:line="240" w:lineRule="auto"/>
        <w:ind w:left="170" w:right="452" w:hanging="2"/>
        <w:jc w:val="both"/>
        <w:rPr>
          <w:rFonts w:ascii="Times New Roman" w:hAnsi="Times New Roman" w:cs="Times New Roman"/>
          <w:sz w:val="16"/>
          <w:szCs w:val="16"/>
        </w:rPr>
      </w:pPr>
    </w:p>
    <w:p w:rsidR="00D91D55" w:rsidRPr="00D91D55" w:rsidRDefault="001E2BAF" w:rsidP="00D91D55">
      <w:pPr>
        <w:pStyle w:val="af0"/>
        <w:spacing w:after="0"/>
        <w:rPr>
          <w:sz w:val="16"/>
          <w:szCs w:val="16"/>
        </w:rPr>
      </w:pPr>
      <w:r>
        <w:rPr>
          <w:noProof/>
          <w:sz w:val="16"/>
          <w:szCs w:val="16"/>
        </w:rPr>
        <w:pict>
          <v:group id="Группа 229" o:spid="_x0000_s1076" style="position:absolute;margin-left:53.05pt;margin-top:12.8pt;width:298.35pt;height:12.85pt;z-index:-251641856;mso-wrap-distance-left:0;mso-wrap-distance-right:0;mso-position-horizontal-relative:page" coordorigin=",10" coordsize="596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">
            <v:line id="Line 285" o:spid="_x0000_s1077" style="position:absolute;visibility:visible" from="0,10" to="59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" strokeweight=".96pt"/>
            <v:shape id="Picture 286" o:spid="_x0000_s1078" type="#_x0000_t75" style="position:absolute;left:2099;top:69;width:172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">
              <v:imagedata r:id="rId33" o:title=""/>
            </v:shape>
            <w10:wrap type="topAndBottom" anchorx="page"/>
          </v:group>
        </w:pict>
      </w:r>
      <w:r>
        <w:rPr>
          <w:noProof/>
          <w:sz w:val="16"/>
          <w:szCs w:val="16"/>
        </w:rPr>
        <w:pict>
          <v:group id="Группа 228" o:spid="_x0000_s1079" style="position:absolute;margin-left:439.2pt;margin-top:12.8pt;width:113.3pt;height:12.85pt;z-index:-251640832;mso-wrap-distance-left:0;mso-wrap-distance-right:0;mso-position-horizontal-relative:page" coordorigin=",10" coordsize="226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">
            <v:line id="Line 288" o:spid="_x0000_s1080" style="position:absolute;visibility:visible" from="0,10" to="2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" strokeweight=".96pt"/>
            <v:shape id="Picture 289" o:spid="_x0000_s1081" type="#_x0000_t75" style="position:absolute;left:705;top:69;width:814;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">
              <v:imagedata r:id="rId34" o:title=""/>
            </v:shape>
            <w10:wrap type="topAndBottom" anchorx="page"/>
          </v:group>
        </w:pict>
      </w:r>
    </w:p>
    <w:p w:rsidR="00D91D55" w:rsidRPr="00D91D55" w:rsidRDefault="00D91D55" w:rsidP="00D91D55">
      <w:pPr>
        <w:spacing w:after="0" w:line="240" w:lineRule="auto"/>
        <w:ind w:right="449"/>
        <w:jc w:val="center"/>
        <w:rPr>
          <w:rFonts w:ascii="Times New Roman" w:hAnsi="Times New Roman" w:cs="Times New Roman"/>
          <w:sz w:val="16"/>
          <w:szCs w:val="16"/>
        </w:rPr>
      </w:pPr>
    </w:p>
    <w:p w:rsidR="00D91D55" w:rsidRPr="00D91D55" w:rsidRDefault="00D91D55" w:rsidP="00D91D55">
      <w:pPr>
        <w:spacing w:after="0" w:line="240" w:lineRule="auto"/>
        <w:ind w:right="449"/>
        <w:jc w:val="center"/>
        <w:rPr>
          <w:rFonts w:ascii="Times New Roman" w:hAnsi="Times New Roman" w:cs="Times New Roman"/>
          <w:sz w:val="16"/>
          <w:szCs w:val="16"/>
        </w:rPr>
      </w:pPr>
      <w:r w:rsidRPr="00D91D55">
        <w:rPr>
          <w:rFonts w:ascii="Times New Roman" w:hAnsi="Times New Roman" w:cs="Times New Roman"/>
          <w:sz w:val="16"/>
          <w:szCs w:val="16"/>
        </w:rPr>
        <w:t>М.П.</w:t>
      </w:r>
    </w:p>
    <w:p w:rsidR="00D91D55" w:rsidRPr="00D91D55" w:rsidRDefault="00D91D55" w:rsidP="00D91D55">
      <w:pPr>
        <w:spacing w:after="0" w:line="240" w:lineRule="auto"/>
        <w:ind w:right="449"/>
        <w:jc w:val="center"/>
        <w:rPr>
          <w:rFonts w:ascii="Times New Roman" w:hAnsi="Times New Roman" w:cs="Times New Roman"/>
          <w:sz w:val="16"/>
          <w:szCs w:val="16"/>
        </w:rPr>
      </w:pPr>
    </w:p>
    <w:p w:rsidR="00D91D55" w:rsidRPr="00D91D55" w:rsidRDefault="00D91D55" w:rsidP="00D91D55">
      <w:pPr>
        <w:spacing w:after="0" w:line="240" w:lineRule="auto"/>
        <w:ind w:right="449"/>
        <w:jc w:val="right"/>
        <w:rPr>
          <w:rFonts w:ascii="Times New Roman" w:hAnsi="Times New Roman" w:cs="Times New Roman"/>
          <w:sz w:val="16"/>
          <w:szCs w:val="16"/>
        </w:rPr>
      </w:pPr>
    </w:p>
    <w:p w:rsidR="00D91D55" w:rsidRPr="00D91D55" w:rsidRDefault="00D91D55" w:rsidP="00D91D55">
      <w:pPr>
        <w:adjustRightInd w:val="0"/>
        <w:spacing w:after="0" w:line="240" w:lineRule="auto"/>
        <w:ind w:right="74" w:firstLine="540"/>
        <w:jc w:val="right"/>
        <w:outlineLvl w:val="0"/>
        <w:rPr>
          <w:rFonts w:ascii="Times New Roman" w:eastAsiaTheme="minorHAnsi" w:hAnsi="Times New Roman" w:cs="Times New Roman"/>
          <w:bCs/>
          <w:sz w:val="16"/>
          <w:szCs w:val="16"/>
        </w:rPr>
      </w:pPr>
    </w:p>
    <w:p w:rsidR="00D91D55" w:rsidRPr="00D91D55" w:rsidRDefault="00D91D55" w:rsidP="00D91D55">
      <w:pPr>
        <w:adjustRightInd w:val="0"/>
        <w:spacing w:after="0" w:line="240" w:lineRule="auto"/>
        <w:ind w:right="74" w:firstLine="540"/>
        <w:jc w:val="right"/>
        <w:outlineLvl w:val="0"/>
        <w:rPr>
          <w:rFonts w:ascii="Times New Roman" w:eastAsiaTheme="minorHAnsi" w:hAnsi="Times New Roman" w:cs="Times New Roman"/>
          <w:b/>
          <w:bCs/>
          <w:sz w:val="16"/>
          <w:szCs w:val="16"/>
        </w:rPr>
      </w:pPr>
      <w:r w:rsidRPr="00D91D55">
        <w:rPr>
          <w:rFonts w:ascii="Times New Roman" w:eastAsiaTheme="minorHAnsi" w:hAnsi="Times New Roman" w:cs="Times New Roman"/>
          <w:b/>
          <w:bCs/>
          <w:sz w:val="16"/>
          <w:szCs w:val="16"/>
        </w:rPr>
        <w:t>Приложение № 2</w:t>
      </w:r>
    </w:p>
    <w:p w:rsidR="00D91D55" w:rsidRPr="00D91D55" w:rsidRDefault="00D91D55" w:rsidP="00D91D55">
      <w:pPr>
        <w:adjustRightInd w:val="0"/>
        <w:spacing w:after="0" w:line="240" w:lineRule="auto"/>
        <w:ind w:right="74" w:firstLine="540"/>
        <w:jc w:val="right"/>
        <w:outlineLvl w:val="0"/>
        <w:rPr>
          <w:rFonts w:ascii="Times New Roman" w:eastAsiaTheme="minorHAnsi" w:hAnsi="Times New Roman" w:cs="Times New Roman"/>
          <w:b/>
          <w:bCs/>
          <w:sz w:val="16"/>
          <w:szCs w:val="16"/>
        </w:rPr>
      </w:pPr>
      <w:r w:rsidRPr="00D91D55">
        <w:rPr>
          <w:rFonts w:ascii="Times New Roman" w:eastAsiaTheme="minorHAnsi" w:hAnsi="Times New Roman" w:cs="Times New Roman"/>
          <w:b/>
          <w:bCs/>
          <w:sz w:val="16"/>
          <w:szCs w:val="16"/>
        </w:rPr>
        <w:t>к Административному регламенту</w:t>
      </w:r>
    </w:p>
    <w:p w:rsidR="00D91D55" w:rsidRPr="00D91D55" w:rsidRDefault="00D91D55" w:rsidP="00D91D55">
      <w:pPr>
        <w:pStyle w:val="af0"/>
        <w:spacing w:after="0"/>
        <w:rPr>
          <w:b/>
          <w:i/>
          <w:sz w:val="16"/>
          <w:szCs w:val="16"/>
        </w:rPr>
      </w:pPr>
    </w:p>
    <w:p w:rsidR="00D91D55" w:rsidRPr="00D91D55" w:rsidRDefault="00D91D55" w:rsidP="00D91D55">
      <w:pPr>
        <w:spacing w:after="0" w:line="240" w:lineRule="auto"/>
        <w:ind w:left="356" w:right="598"/>
        <w:jc w:val="center"/>
        <w:rPr>
          <w:rFonts w:ascii="Times New Roman" w:hAnsi="Times New Roman" w:cs="Times New Roman"/>
          <w:b/>
          <w:sz w:val="16"/>
          <w:szCs w:val="16"/>
        </w:rPr>
      </w:pPr>
      <w:r w:rsidRPr="00D91D55">
        <w:rPr>
          <w:rFonts w:ascii="Times New Roman" w:hAnsi="Times New Roman" w:cs="Times New Roman"/>
          <w:b/>
          <w:w w:val="105"/>
          <w:sz w:val="16"/>
          <w:szCs w:val="16"/>
        </w:rPr>
        <w:t>ФОРМА</w:t>
      </w:r>
    </w:p>
    <w:p w:rsidR="00D91D55" w:rsidRPr="00D91D55" w:rsidRDefault="00D91D55" w:rsidP="00D91D55">
      <w:pPr>
        <w:spacing w:after="0" w:line="240" w:lineRule="auto"/>
        <w:ind w:left="317" w:right="553"/>
        <w:jc w:val="center"/>
        <w:rPr>
          <w:rFonts w:ascii="Times New Roman" w:hAnsi="Times New Roman" w:cs="Times New Roman"/>
          <w:b/>
          <w:sz w:val="16"/>
          <w:szCs w:val="16"/>
        </w:rPr>
      </w:pPr>
      <w:r w:rsidRPr="00D91D55">
        <w:rPr>
          <w:rFonts w:ascii="Times New Roman" w:hAnsi="Times New Roman" w:cs="Times New Roman"/>
          <w:b/>
          <w:sz w:val="16"/>
          <w:szCs w:val="16"/>
        </w:rPr>
        <w:t>Решения об отказе в приеме документов, необходимых для предоставления услуги в присвоении объекту адресации адреса или аннулировании его адреса.</w:t>
      </w:r>
    </w:p>
    <w:p w:rsidR="00D91D55" w:rsidRPr="00D91D55" w:rsidRDefault="001E2BAF" w:rsidP="00D91D55">
      <w:pPr>
        <w:pStyle w:val="af0"/>
        <w:spacing w:after="0"/>
        <w:rPr>
          <w:sz w:val="16"/>
          <w:szCs w:val="16"/>
        </w:rPr>
      </w:pPr>
      <w:r>
        <w:rPr>
          <w:noProof/>
          <w:sz w:val="16"/>
          <w:szCs w:val="16"/>
        </w:rPr>
        <w:pict>
          <v:shape id="Полилиния 190" o:spid="_x0000_s1082" style="position:absolute;margin-left:302.15pt;margin-top:14.35pt;width:250.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w:r>
      <w:r>
        <w:rPr>
          <w:noProof/>
          <w:sz w:val="16"/>
          <w:szCs w:val="16"/>
        </w:rPr>
        <w:pict>
          <v:shape id="Полилиния 189" o:spid="_x0000_s1083" style="position:absolute;margin-left:302.15pt;margin-top:30.15pt;width:250.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w: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5087" w:right="390"/>
        <w:jc w:val="center"/>
        <w:rPr>
          <w:rFonts w:ascii="Times New Roman" w:hAnsi="Times New Roman" w:cs="Times New Roman"/>
          <w:sz w:val="16"/>
          <w:szCs w:val="16"/>
        </w:rPr>
      </w:pPr>
      <w:r w:rsidRPr="00D91D55">
        <w:rPr>
          <w:rFonts w:ascii="Times New Roman" w:hAnsi="Times New Roman" w:cs="Times New Roman"/>
          <w:w w:val="95"/>
          <w:sz w:val="16"/>
          <w:szCs w:val="16"/>
        </w:rPr>
        <w:t>(Ф.И.О.,адресзаявителя(представитель)заявителя)</w:t>
      </w:r>
    </w:p>
    <w:p w:rsidR="00D91D55" w:rsidRPr="00D91D55" w:rsidRDefault="001E2BAF" w:rsidP="00D91D55">
      <w:pPr>
        <w:pStyle w:val="af0"/>
        <w:spacing w:after="0"/>
        <w:rPr>
          <w:sz w:val="16"/>
          <w:szCs w:val="16"/>
        </w:rPr>
      </w:pPr>
      <w:r>
        <w:rPr>
          <w:noProof/>
          <w:sz w:val="16"/>
          <w:szCs w:val="16"/>
        </w:rPr>
        <w:pict>
          <v:shape id="Полилиния 188" o:spid="_x0000_s1084" style="position:absolute;margin-left:301.7pt;margin-top:11.65pt;width:250.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w:r>
    </w:p>
    <w:p w:rsidR="00D91D55" w:rsidRPr="00D91D55" w:rsidRDefault="00D91D55" w:rsidP="00D91D55">
      <w:pPr>
        <w:spacing w:after="0" w:line="240" w:lineRule="auto"/>
        <w:ind w:left="5087" w:right="388"/>
        <w:jc w:val="center"/>
        <w:rPr>
          <w:rFonts w:ascii="Times New Roman" w:hAnsi="Times New Roman" w:cs="Times New Roman"/>
          <w:sz w:val="16"/>
          <w:szCs w:val="16"/>
        </w:rPr>
      </w:pPr>
      <w:r w:rsidRPr="00D91D55">
        <w:rPr>
          <w:rFonts w:ascii="Times New Roman" w:hAnsi="Times New Roman" w:cs="Times New Roman"/>
          <w:w w:val="85"/>
          <w:sz w:val="16"/>
          <w:szCs w:val="16"/>
        </w:rPr>
        <w:t>(регистрационный номерзаявленияо присвоенииобъекту</w:t>
      </w:r>
      <w:r w:rsidRPr="00D91D55">
        <w:rPr>
          <w:rFonts w:ascii="Times New Roman" w:hAnsi="Times New Roman" w:cs="Times New Roman"/>
          <w:w w:val="90"/>
          <w:sz w:val="16"/>
          <w:szCs w:val="16"/>
        </w:rPr>
        <w:t>адресацииадресаилианнулированииегоадреса)</w:t>
      </w: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338" w:right="598"/>
        <w:jc w:val="center"/>
        <w:rPr>
          <w:rFonts w:ascii="Times New Roman" w:hAnsi="Times New Roman" w:cs="Times New Roman"/>
          <w:b/>
          <w:sz w:val="16"/>
          <w:szCs w:val="16"/>
        </w:rPr>
      </w:pPr>
      <w:r w:rsidRPr="00D91D55">
        <w:rPr>
          <w:rFonts w:ascii="Times New Roman" w:hAnsi="Times New Roman" w:cs="Times New Roman"/>
          <w:b/>
          <w:w w:val="105"/>
          <w:sz w:val="16"/>
          <w:szCs w:val="16"/>
        </w:rPr>
        <w:t>Решение об отказе</w:t>
      </w:r>
    </w:p>
    <w:p w:rsidR="00D91D55" w:rsidRPr="00D91D55" w:rsidRDefault="00D91D55" w:rsidP="00D91D55">
      <w:pPr>
        <w:spacing w:after="0" w:line="240" w:lineRule="auto"/>
        <w:ind w:left="330" w:right="598"/>
        <w:jc w:val="center"/>
        <w:rPr>
          <w:rFonts w:ascii="Times New Roman" w:hAnsi="Times New Roman" w:cs="Times New Roman"/>
          <w:b/>
          <w:w w:val="105"/>
          <w:sz w:val="16"/>
          <w:szCs w:val="16"/>
        </w:rPr>
      </w:pPr>
      <w:r w:rsidRPr="00D91D55">
        <w:rPr>
          <w:rFonts w:ascii="Times New Roman" w:hAnsi="Times New Roman" w:cs="Times New Roman"/>
          <w:b/>
          <w:w w:val="105"/>
          <w:sz w:val="16"/>
          <w:szCs w:val="16"/>
        </w:rPr>
        <w:t>В приеме документов, необходимых для предоставления услуги</w:t>
      </w:r>
    </w:p>
    <w:p w:rsidR="00D91D55" w:rsidRPr="00D91D55" w:rsidRDefault="00D91D55" w:rsidP="00D91D55">
      <w:pPr>
        <w:spacing w:after="0" w:line="240" w:lineRule="auto"/>
        <w:ind w:left="330" w:right="598"/>
        <w:jc w:val="center"/>
        <w:rPr>
          <w:rFonts w:ascii="Times New Roman" w:hAnsi="Times New Roman" w:cs="Times New Roman"/>
          <w:b/>
          <w:sz w:val="16"/>
          <w:szCs w:val="16"/>
        </w:rPr>
      </w:pPr>
    </w:p>
    <w:p w:rsidR="00D91D55" w:rsidRPr="00D91D55" w:rsidRDefault="00D91D55" w:rsidP="00D91D55">
      <w:pPr>
        <w:tabs>
          <w:tab w:val="left" w:pos="1971"/>
          <w:tab w:val="left" w:pos="2721"/>
          <w:tab w:val="left" w:pos="4236"/>
        </w:tabs>
        <w:spacing w:after="0" w:line="240" w:lineRule="auto"/>
        <w:ind w:right="143"/>
        <w:rPr>
          <w:rFonts w:ascii="Times New Roman" w:hAnsi="Times New Roman" w:cs="Times New Roman"/>
          <w:sz w:val="16"/>
          <w:szCs w:val="16"/>
        </w:rPr>
      </w:pPr>
      <w:r w:rsidRPr="00D91D55">
        <w:rPr>
          <w:rFonts w:ascii="Times New Roman" w:hAnsi="Times New Roman" w:cs="Times New Roman"/>
          <w:sz w:val="16"/>
          <w:szCs w:val="16"/>
        </w:rPr>
        <w:t>от</w:t>
      </w:r>
      <w:r w:rsidRPr="00D91D55">
        <w:rPr>
          <w:rFonts w:ascii="Times New Roman" w:hAnsi="Times New Roman" w:cs="Times New Roman"/>
          <w:sz w:val="16"/>
          <w:szCs w:val="16"/>
          <w:u w:val="single"/>
        </w:rPr>
        <w:tab/>
      </w:r>
      <w:r w:rsidRPr="00D91D55">
        <w:rPr>
          <w:rFonts w:ascii="Times New Roman" w:hAnsi="Times New Roman" w:cs="Times New Roman"/>
          <w:sz w:val="16"/>
          <w:szCs w:val="16"/>
        </w:rPr>
        <w:tab/>
        <w:t xml:space="preserve">                                                                                   № </w:t>
      </w:r>
      <w:r w:rsidRPr="00D91D55">
        <w:rPr>
          <w:rFonts w:ascii="Times New Roman" w:hAnsi="Times New Roman" w:cs="Times New Roman"/>
          <w:sz w:val="16"/>
          <w:szCs w:val="16"/>
          <w:u w:val="single"/>
        </w:rPr>
        <w:tab/>
      </w:r>
    </w:p>
    <w:p w:rsidR="00D91D55" w:rsidRPr="00D91D55" w:rsidRDefault="00D91D55" w:rsidP="00D91D55">
      <w:pPr>
        <w:pStyle w:val="af0"/>
        <w:spacing w:after="0"/>
        <w:rPr>
          <w:sz w:val="16"/>
          <w:szCs w:val="16"/>
        </w:rPr>
      </w:pP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174" w:right="443"/>
        <w:jc w:val="both"/>
        <w:rPr>
          <w:rFonts w:ascii="Times New Roman" w:hAnsi="Times New Roman" w:cs="Times New Roman"/>
          <w:sz w:val="16"/>
          <w:szCs w:val="16"/>
        </w:rPr>
      </w:pPr>
      <w:r w:rsidRPr="00D91D55">
        <w:rPr>
          <w:rFonts w:ascii="Times New Roman" w:hAnsi="Times New Roman" w:cs="Times New Roman"/>
          <w:sz w:val="16"/>
          <w:szCs w:val="16"/>
        </w:rPr>
        <w:t>По результатамрассмотрениязаявленияпоуслуге«Присвоениеадреса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последующим основаниям</w:t>
      </w:r>
    </w:p>
    <w:p w:rsidR="00D91D55" w:rsidRPr="00D91D55" w:rsidRDefault="001E2BAF" w:rsidP="00D91D55">
      <w:pPr>
        <w:pStyle w:val="af0"/>
        <w:spacing w:after="0"/>
        <w:rPr>
          <w:sz w:val="16"/>
          <w:szCs w:val="16"/>
        </w:rPr>
      </w:pPr>
      <w:r>
        <w:rPr>
          <w:noProof/>
          <w:sz w:val="16"/>
          <w:szCs w:val="16"/>
        </w:rPr>
        <w:pict>
          <v:shape id="Полилиния 45" o:spid="_x0000_s1085" style="position:absolute;margin-left:52.1pt;margin-top:14.7pt;width:49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HF9pdQ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w:r>
    </w:p>
    <w:p w:rsidR="00D91D55" w:rsidRPr="00D91D55" w:rsidRDefault="00D91D55" w:rsidP="00D91D55">
      <w:pPr>
        <w:pStyle w:val="af0"/>
        <w:spacing w:after="0"/>
        <w:rPr>
          <w:sz w:val="16"/>
          <w:szCs w:val="16"/>
        </w:rPr>
      </w:pPr>
    </w:p>
    <w:p w:rsidR="00D91D55" w:rsidRPr="00D91D55" w:rsidRDefault="001E2BAF" w:rsidP="00D91D55">
      <w:pPr>
        <w:pStyle w:val="af0"/>
        <w:spacing w:after="0"/>
        <w:rPr>
          <w:sz w:val="16"/>
          <w:szCs w:val="16"/>
        </w:rPr>
      </w:pPr>
      <w:r>
        <w:rPr>
          <w:noProof/>
          <w:sz w:val="16"/>
          <w:szCs w:val="16"/>
        </w:rPr>
        <w:pict>
          <v:shape id="Полилиния 44" o:spid="_x0000_s1086" style="position:absolute;margin-left:52.55pt;margin-top:12.35pt;width:498.2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9rDw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" path="m,l9965,e" filled="f" strokeweight=".72pt">
            <v:path arrowok="t" o:connecttype="custom" o:connectlocs="0,0;6327775,0" o:connectangles="0,0"/>
            <w10:wrap type="topAndBottom" anchorx="page"/>
          </v:shape>
        </w:pict>
      </w:r>
      <w:r>
        <w:rPr>
          <w:noProof/>
          <w:sz w:val="16"/>
          <w:szCs w:val="16"/>
        </w:rPr>
        <w:pict>
          <v:shape id="Полилиния 43" o:spid="_x0000_s1087" style="position:absolute;margin-left:52.1pt;margin-top:12.45pt;width:49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" path="m,l9979,e" filled="f" strokeweight=".96pt">
            <v:path arrowok="t" o:connecttype="custom" o:connectlocs="0,0;6336665,0" o:connectangles="0,0"/>
            <w10:wrap type="topAndBottom" anchorx="page"/>
          </v:shape>
        </w:pict>
      </w:r>
    </w:p>
    <w:p w:rsidR="00D91D55" w:rsidRPr="00D91D55" w:rsidRDefault="00D91D55" w:rsidP="00D91D55">
      <w:pPr>
        <w:pStyle w:val="af0"/>
        <w:spacing w:after="0"/>
        <w:rPr>
          <w:sz w:val="16"/>
          <w:szCs w:val="16"/>
        </w:rPr>
      </w:pPr>
    </w:p>
    <w:p w:rsidR="00D91D55" w:rsidRPr="00D91D55" w:rsidRDefault="00D91D55" w:rsidP="00D91D55">
      <w:pPr>
        <w:spacing w:after="0" w:line="240" w:lineRule="auto"/>
        <w:ind w:left="169"/>
        <w:jc w:val="both"/>
        <w:rPr>
          <w:rFonts w:ascii="Times New Roman" w:hAnsi="Times New Roman" w:cs="Times New Roman"/>
          <w:sz w:val="16"/>
          <w:szCs w:val="16"/>
        </w:rPr>
      </w:pPr>
      <w:r w:rsidRPr="00D91D55">
        <w:rPr>
          <w:rFonts w:ascii="Times New Roman" w:hAnsi="Times New Roman" w:cs="Times New Roman"/>
          <w:spacing w:val="-1"/>
          <w:sz w:val="16"/>
          <w:szCs w:val="16"/>
        </w:rPr>
        <w:lastRenderedPageBreak/>
        <w:t>Дополнительноинформируем:</w:t>
      </w:r>
    </w:p>
    <w:p w:rsidR="00D91D55" w:rsidRPr="00D91D55" w:rsidRDefault="001E2BAF" w:rsidP="00D91D55">
      <w:pPr>
        <w:pStyle w:val="af0"/>
        <w:spacing w:after="0"/>
        <w:rPr>
          <w:sz w:val="16"/>
          <w:szCs w:val="16"/>
        </w:rPr>
      </w:pPr>
      <w:r>
        <w:rPr>
          <w:noProof/>
          <w:sz w:val="16"/>
          <w:szCs w:val="16"/>
        </w:rPr>
        <w:pict>
          <v:shape id="Полилиния 42" o:spid="_x0000_s1088" style="position:absolute;margin-left:53.3pt;margin-top:12.8pt;width:493.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uAEAMAAJk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" path="m,l9864,e" filled="f" strokeweight=".96pt">
            <v:path arrowok="t" o:connecttype="custom" o:connectlocs="0,0;6263640,0" o:connectangles="0,0"/>
            <w10:wrap type="topAndBottom" anchorx="page"/>
          </v:shape>
        </w:pict>
      </w:r>
    </w:p>
    <w:p w:rsidR="00D91D55" w:rsidRPr="00D91D55" w:rsidRDefault="00D91D55" w:rsidP="00D91D55">
      <w:pPr>
        <w:spacing w:after="0" w:line="240" w:lineRule="auto"/>
        <w:ind w:left="228" w:right="598"/>
        <w:jc w:val="center"/>
        <w:rPr>
          <w:rFonts w:ascii="Times New Roman" w:hAnsi="Times New Roman" w:cs="Times New Roman"/>
          <w:sz w:val="16"/>
          <w:szCs w:val="16"/>
        </w:rPr>
      </w:pPr>
      <w:r w:rsidRPr="00D91D55">
        <w:rPr>
          <w:rFonts w:ascii="Times New Roman" w:hAnsi="Times New Roman" w:cs="Times New Roman"/>
          <w:spacing w:val="-1"/>
          <w:w w:val="95"/>
          <w:sz w:val="16"/>
          <w:szCs w:val="16"/>
        </w:rPr>
        <w:t xml:space="preserve">Указывается дополнительная информация </w:t>
      </w:r>
      <w:r w:rsidRPr="00D91D55">
        <w:rPr>
          <w:rFonts w:ascii="Times New Roman" w:hAnsi="Times New Roman" w:cs="Times New Roman"/>
          <w:w w:val="95"/>
          <w:sz w:val="16"/>
          <w:szCs w:val="16"/>
        </w:rPr>
        <w:t>(при нeo6xoимocти)</w:t>
      </w:r>
    </w:p>
    <w:p w:rsidR="00D91D55" w:rsidRPr="00D91D55" w:rsidRDefault="00D91D55" w:rsidP="00D91D55">
      <w:pPr>
        <w:pStyle w:val="af0"/>
        <w:spacing w:after="0"/>
        <w:rPr>
          <w:i/>
          <w:sz w:val="16"/>
          <w:szCs w:val="16"/>
        </w:rPr>
      </w:pPr>
    </w:p>
    <w:p w:rsidR="00D91D55" w:rsidRPr="00D91D55" w:rsidRDefault="00D91D55" w:rsidP="00D91D55">
      <w:pPr>
        <w:pStyle w:val="af0"/>
        <w:spacing w:after="0"/>
        <w:rPr>
          <w:i/>
          <w:sz w:val="16"/>
          <w:szCs w:val="16"/>
        </w:rPr>
      </w:pPr>
    </w:p>
    <w:p w:rsidR="00D91D55" w:rsidRPr="00D91D55" w:rsidRDefault="00D91D55" w:rsidP="00D91D55">
      <w:pPr>
        <w:spacing w:after="0" w:line="240" w:lineRule="auto"/>
        <w:ind w:left="164" w:firstLine="565"/>
        <w:rPr>
          <w:rFonts w:ascii="Times New Roman" w:hAnsi="Times New Roman" w:cs="Times New Roman"/>
          <w:sz w:val="16"/>
          <w:szCs w:val="16"/>
        </w:rPr>
      </w:pPr>
      <w:r w:rsidRPr="00D91D55">
        <w:rPr>
          <w:rFonts w:ascii="Times New Roman" w:hAnsi="Times New Roman" w:cs="Times New Roman"/>
          <w:sz w:val="16"/>
          <w:szCs w:val="16"/>
        </w:rPr>
        <w:t>Вы в праве повторно обратиться в уполномоченный орган с заявлением о предоставлении услуги после устранения указанных нарушений.</w:t>
      </w:r>
    </w:p>
    <w:p w:rsidR="00D91D55" w:rsidRPr="00D91D55" w:rsidRDefault="00D91D55" w:rsidP="00D91D55">
      <w:pPr>
        <w:spacing w:after="0" w:line="240" w:lineRule="auto"/>
        <w:ind w:left="167" w:right="392" w:firstLine="564"/>
        <w:rPr>
          <w:rFonts w:ascii="Times New Roman" w:hAnsi="Times New Roman" w:cs="Times New Roman"/>
          <w:sz w:val="16"/>
          <w:szCs w:val="16"/>
        </w:rPr>
      </w:pPr>
      <w:r w:rsidRPr="00D91D55">
        <w:rPr>
          <w:rFonts w:ascii="Times New Roman" w:hAnsi="Times New Roman" w:cs="Times New Roman"/>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D91D55" w:rsidRPr="00D91D55" w:rsidRDefault="00D91D55" w:rsidP="00D91D55">
      <w:pPr>
        <w:pStyle w:val="af0"/>
        <w:spacing w:after="0"/>
        <w:rPr>
          <w:sz w:val="16"/>
          <w:szCs w:val="16"/>
        </w:rPr>
      </w:pPr>
    </w:p>
    <w:p w:rsidR="00D91D55" w:rsidRPr="00D91D55" w:rsidRDefault="00D91D55" w:rsidP="00D91D55">
      <w:pPr>
        <w:pStyle w:val="af0"/>
        <w:spacing w:after="0"/>
        <w:rPr>
          <w:sz w:val="16"/>
          <w:szCs w:val="16"/>
        </w:rPr>
      </w:pPr>
    </w:p>
    <w:p w:rsidR="00D91D55" w:rsidRPr="00D91D55" w:rsidRDefault="00D91D55" w:rsidP="00D91D55">
      <w:pPr>
        <w:pStyle w:val="af0"/>
        <w:spacing w:after="0"/>
        <w:rPr>
          <w:sz w:val="16"/>
          <w:szCs w:val="16"/>
        </w:rPr>
      </w:pPr>
      <w:r w:rsidRPr="00D91D55">
        <w:rPr>
          <w:sz w:val="16"/>
          <w:szCs w:val="16"/>
        </w:rPr>
        <w:t>________________________________                              ___________________</w:t>
      </w:r>
    </w:p>
    <w:p w:rsidR="00D91D55" w:rsidRPr="00D91D55" w:rsidRDefault="00D91D55" w:rsidP="00D91D55">
      <w:pPr>
        <w:pStyle w:val="af0"/>
        <w:spacing w:after="0"/>
        <w:rPr>
          <w:sz w:val="16"/>
          <w:szCs w:val="16"/>
        </w:rPr>
      </w:pPr>
      <w:r w:rsidRPr="00D91D55">
        <w:rPr>
          <w:sz w:val="16"/>
          <w:szCs w:val="16"/>
        </w:rPr>
        <w:t>должность                                                                          инициалы,  фамилия</w:t>
      </w:r>
    </w:p>
    <w:p w:rsidR="00D91D55" w:rsidRPr="00D91D55" w:rsidRDefault="00D91D55" w:rsidP="00D91D55">
      <w:pPr>
        <w:pStyle w:val="af0"/>
        <w:spacing w:after="0"/>
        <w:rPr>
          <w:sz w:val="16"/>
          <w:szCs w:val="16"/>
        </w:rPr>
      </w:pPr>
    </w:p>
    <w:p w:rsidR="00D91D55" w:rsidRPr="00D91D55" w:rsidRDefault="00D91D55" w:rsidP="00D91D55">
      <w:pPr>
        <w:pStyle w:val="af0"/>
        <w:spacing w:after="0"/>
        <w:jc w:val="center"/>
        <w:rPr>
          <w:sz w:val="16"/>
          <w:szCs w:val="16"/>
        </w:rPr>
      </w:pPr>
      <w:r w:rsidRPr="00D91D55">
        <w:rPr>
          <w:sz w:val="16"/>
          <w:szCs w:val="16"/>
        </w:rPr>
        <w:t>МП</w:t>
      </w:r>
    </w:p>
    <w:p w:rsidR="002858B3" w:rsidRDefault="002858B3" w:rsidP="00874668">
      <w:pPr>
        <w:spacing w:after="0" w:line="240" w:lineRule="auto"/>
        <w:jc w:val="center"/>
        <w:rPr>
          <w:rFonts w:ascii="Times New Roman" w:hAnsi="Times New Roman" w:cs="Times New Roman"/>
          <w:b/>
          <w:sz w:val="16"/>
          <w:szCs w:val="16"/>
        </w:rPr>
      </w:pPr>
    </w:p>
    <w:p w:rsidR="00E40A9F" w:rsidRDefault="00E40A9F" w:rsidP="00874668">
      <w:pPr>
        <w:spacing w:after="0" w:line="240" w:lineRule="auto"/>
        <w:jc w:val="center"/>
        <w:rPr>
          <w:rFonts w:ascii="Times New Roman" w:hAnsi="Times New Roman" w:cs="Times New Roman"/>
          <w:b/>
          <w:sz w:val="16"/>
          <w:szCs w:val="16"/>
        </w:rPr>
      </w:pPr>
    </w:p>
    <w:p w:rsidR="00E40A9F" w:rsidRDefault="00E40A9F" w:rsidP="00874668">
      <w:pPr>
        <w:spacing w:after="0" w:line="240" w:lineRule="auto"/>
        <w:jc w:val="center"/>
        <w:rPr>
          <w:rFonts w:ascii="Times New Roman" w:hAnsi="Times New Roman" w:cs="Times New Roman"/>
          <w:b/>
          <w:sz w:val="16"/>
          <w:szCs w:val="16"/>
        </w:rPr>
      </w:pPr>
    </w:p>
    <w:p w:rsidR="00E40A9F" w:rsidRDefault="00E40A9F" w:rsidP="00874668">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p>
    <w:tbl>
      <w:tblPr>
        <w:tblW w:w="9957" w:type="dxa"/>
        <w:jc w:val="center"/>
        <w:tblBorders>
          <w:insideH w:val="single" w:sz="4" w:space="0" w:color="auto"/>
        </w:tblBorders>
        <w:tblLook w:val="01E0"/>
      </w:tblPr>
      <w:tblGrid>
        <w:gridCol w:w="3388"/>
        <w:gridCol w:w="3037"/>
        <w:gridCol w:w="3532"/>
      </w:tblGrid>
      <w:tr w:rsidR="00E40A9F" w:rsidRPr="00E40A9F" w:rsidTr="00E40A9F">
        <w:trPr>
          <w:trHeight w:val="989"/>
          <w:jc w:val="center"/>
        </w:trPr>
        <w:tc>
          <w:tcPr>
            <w:tcW w:w="3388" w:type="dxa"/>
          </w:tcPr>
          <w:p w:rsidR="00E40A9F" w:rsidRPr="00E40A9F" w:rsidRDefault="00E40A9F" w:rsidP="00E40A9F">
            <w:pPr>
              <w:spacing w:after="0" w:line="240" w:lineRule="auto"/>
              <w:ind w:right="-142"/>
              <w:jc w:val="center"/>
              <w:rPr>
                <w:rFonts w:ascii="Times New Roman" w:hAnsi="Times New Roman" w:cs="Times New Roman"/>
                <w:b/>
                <w:sz w:val="16"/>
                <w:szCs w:val="16"/>
              </w:rPr>
            </w:pPr>
          </w:p>
        </w:tc>
        <w:tc>
          <w:tcPr>
            <w:tcW w:w="3037" w:type="dxa"/>
          </w:tcPr>
          <w:p w:rsidR="00E40A9F" w:rsidRPr="00E40A9F" w:rsidRDefault="00E40A9F" w:rsidP="00E40A9F">
            <w:pPr>
              <w:spacing w:after="0" w:line="240" w:lineRule="auto"/>
              <w:ind w:right="-142"/>
              <w:jc w:val="center"/>
              <w:rPr>
                <w:rFonts w:ascii="Times New Roman" w:hAnsi="Times New Roman" w:cs="Times New Roman"/>
                <w:b/>
                <w:sz w:val="16"/>
                <w:szCs w:val="16"/>
              </w:rPr>
            </w:pPr>
            <w:r w:rsidRPr="00E40A9F">
              <w:rPr>
                <w:rFonts w:ascii="Times New Roman" w:hAnsi="Times New Roman" w:cs="Times New Roman"/>
                <w:noProof/>
                <w:sz w:val="16"/>
                <w:szCs w:val="16"/>
              </w:rPr>
              <w:drawing>
                <wp:inline distT="0" distB="0" distL="0" distR="0">
                  <wp:extent cx="419100" cy="5524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19100" cy="552450"/>
                          </a:xfrm>
                          <a:prstGeom prst="rect">
                            <a:avLst/>
                          </a:prstGeom>
                          <a:noFill/>
                          <a:ln w="9525">
                            <a:noFill/>
                            <a:miter lim="800000"/>
                            <a:headEnd/>
                            <a:tailEnd/>
                          </a:ln>
                        </pic:spPr>
                      </pic:pic>
                    </a:graphicData>
                  </a:graphic>
                </wp:inline>
              </w:drawing>
            </w:r>
          </w:p>
        </w:tc>
        <w:tc>
          <w:tcPr>
            <w:tcW w:w="3532" w:type="dxa"/>
          </w:tcPr>
          <w:p w:rsidR="00E40A9F" w:rsidRPr="00E40A9F" w:rsidRDefault="00E40A9F" w:rsidP="00E40A9F">
            <w:pPr>
              <w:spacing w:after="0" w:line="240" w:lineRule="auto"/>
              <w:ind w:right="-142"/>
              <w:jc w:val="right"/>
              <w:rPr>
                <w:rFonts w:ascii="Times New Roman" w:hAnsi="Times New Roman" w:cs="Times New Roman"/>
                <w:b/>
                <w:sz w:val="16"/>
                <w:szCs w:val="16"/>
                <w:u w:val="single"/>
              </w:rPr>
            </w:pPr>
          </w:p>
          <w:p w:rsidR="00E40A9F" w:rsidRPr="00E40A9F" w:rsidRDefault="00E40A9F" w:rsidP="00E40A9F">
            <w:pPr>
              <w:spacing w:after="0" w:line="240" w:lineRule="auto"/>
              <w:jc w:val="right"/>
              <w:rPr>
                <w:rFonts w:ascii="Times New Roman" w:hAnsi="Times New Roman" w:cs="Times New Roman"/>
                <w:b/>
                <w:sz w:val="16"/>
                <w:szCs w:val="16"/>
                <w:u w:val="single"/>
              </w:rPr>
            </w:pPr>
          </w:p>
        </w:tc>
      </w:tr>
    </w:tbl>
    <w:p w:rsidR="00E40A9F" w:rsidRPr="00E40A9F" w:rsidRDefault="00E40A9F" w:rsidP="00E40A9F">
      <w:pPr>
        <w:spacing w:after="0" w:line="240" w:lineRule="auto"/>
        <w:ind w:right="-284"/>
        <w:rPr>
          <w:rFonts w:ascii="Times New Roman" w:hAnsi="Times New Roman" w:cs="Times New Roman"/>
          <w:b/>
          <w:caps/>
          <w:sz w:val="16"/>
          <w:szCs w:val="16"/>
        </w:rPr>
      </w:pPr>
    </w:p>
    <w:p w:rsidR="00E40A9F" w:rsidRPr="00E40A9F" w:rsidRDefault="00E40A9F" w:rsidP="00E40A9F">
      <w:pPr>
        <w:keepNext/>
        <w:overflowPunct w:val="0"/>
        <w:spacing w:after="0" w:line="240" w:lineRule="auto"/>
        <w:jc w:val="center"/>
        <w:textAlignment w:val="baseline"/>
        <w:outlineLvl w:val="1"/>
        <w:rPr>
          <w:rFonts w:ascii="Times New Roman" w:hAnsi="Times New Roman" w:cs="Times New Roman"/>
          <w:b/>
          <w:bCs/>
          <w:sz w:val="16"/>
          <w:szCs w:val="16"/>
        </w:rPr>
      </w:pPr>
      <w:r w:rsidRPr="00E40A9F">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П О С Т А Н О В Л Е Н И Е</w:t>
      </w:r>
    </w:p>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__________________________________________________________________</w:t>
      </w:r>
    </w:p>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 xml:space="preserve">01.06.2023 </w:t>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t>с. Спасское</w:t>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t xml:space="preserve">        № 26-п</w:t>
      </w:r>
    </w:p>
    <w:tbl>
      <w:tblPr>
        <w:tblW w:w="0" w:type="auto"/>
        <w:jc w:val="center"/>
        <w:tblInd w:w="1179" w:type="dxa"/>
        <w:tblLook w:val="01E0"/>
      </w:tblPr>
      <w:tblGrid>
        <w:gridCol w:w="6315"/>
      </w:tblGrid>
      <w:tr w:rsidR="00E40A9F" w:rsidRPr="00E40A9F" w:rsidTr="00E40A9F">
        <w:trPr>
          <w:jc w:val="center"/>
        </w:trPr>
        <w:tc>
          <w:tcPr>
            <w:tcW w:w="6315" w:type="dxa"/>
          </w:tcPr>
          <w:p w:rsidR="00E40A9F" w:rsidRPr="00E40A9F" w:rsidRDefault="00E40A9F" w:rsidP="00E40A9F">
            <w:pPr>
              <w:pStyle w:val="a9"/>
              <w:jc w:val="center"/>
              <w:rPr>
                <w:rFonts w:ascii="Times New Roman" w:hAnsi="Times New Roman"/>
                <w:sz w:val="16"/>
                <w:szCs w:val="16"/>
              </w:rPr>
            </w:pPr>
          </w:p>
          <w:p w:rsidR="00E40A9F" w:rsidRPr="00E40A9F" w:rsidRDefault="00E40A9F" w:rsidP="00E40A9F">
            <w:pPr>
              <w:pStyle w:val="a9"/>
              <w:jc w:val="center"/>
              <w:rPr>
                <w:rFonts w:ascii="Times New Roman" w:hAnsi="Times New Roman"/>
                <w:sz w:val="16"/>
                <w:szCs w:val="16"/>
              </w:rPr>
            </w:pPr>
          </w:p>
          <w:p w:rsidR="00E40A9F" w:rsidRPr="00E40A9F" w:rsidRDefault="00E40A9F" w:rsidP="00E40A9F">
            <w:pPr>
              <w:pStyle w:val="a9"/>
              <w:jc w:val="center"/>
              <w:rPr>
                <w:rFonts w:ascii="Times New Roman" w:hAnsi="Times New Roman"/>
                <w:bCs/>
                <w:sz w:val="16"/>
                <w:szCs w:val="16"/>
              </w:rPr>
            </w:pPr>
            <w:r w:rsidRPr="00E40A9F">
              <w:rPr>
                <w:rFonts w:ascii="Times New Roman" w:hAnsi="Times New Roman"/>
                <w:sz w:val="16"/>
                <w:szCs w:val="16"/>
              </w:rPr>
              <w:t>О введении особого противопожарного режима на территории муниципального образования Спасский  сельсовет Саракташского района Оренбургской области</w:t>
            </w:r>
          </w:p>
        </w:tc>
      </w:tr>
    </w:tbl>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В соответствии со статьей 30 Федерального закона от 21.12.1994              № 69-ФЗ «О пожарной безопасности», постановлением Правительства Оренбургской области от 16.05.2023 № 447-пп «Об установлении на территории Оренбургской области особого противопожарного режима», в целях обеспечения пожарной безопасности на территории муниципального образования Спасский сельсовет:</w:t>
      </w:r>
    </w:p>
    <w:p w:rsidR="00E40A9F" w:rsidRPr="00E40A9F" w:rsidRDefault="00E40A9F" w:rsidP="00375931">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b/>
          <w:sz w:val="16"/>
          <w:szCs w:val="16"/>
        </w:rPr>
      </w:pPr>
      <w:r w:rsidRPr="00E40A9F">
        <w:rPr>
          <w:rFonts w:ascii="Times New Roman" w:hAnsi="Times New Roman" w:cs="Times New Roman"/>
          <w:sz w:val="16"/>
          <w:szCs w:val="16"/>
        </w:rPr>
        <w:t>Ввести на территории муниципального образования Спасский сельсовет Саракташского района Оренбургской области              особый противопожарный режим до</w:t>
      </w:r>
      <w:r w:rsidRPr="00E40A9F">
        <w:rPr>
          <w:rFonts w:ascii="Times New Roman" w:hAnsi="Times New Roman" w:cs="Times New Roman"/>
          <w:b/>
          <w:sz w:val="16"/>
          <w:szCs w:val="16"/>
        </w:rPr>
        <w:t xml:space="preserve"> </w:t>
      </w:r>
      <w:r w:rsidRPr="00E40A9F">
        <w:rPr>
          <w:rFonts w:ascii="Times New Roman" w:hAnsi="Times New Roman" w:cs="Times New Roman"/>
          <w:sz w:val="16"/>
          <w:szCs w:val="16"/>
        </w:rPr>
        <w:t>особого распоряжения</w:t>
      </w:r>
      <w:r w:rsidRPr="00E40A9F">
        <w:rPr>
          <w:rFonts w:ascii="Times New Roman" w:hAnsi="Times New Roman" w:cs="Times New Roman"/>
          <w:b/>
          <w:sz w:val="16"/>
          <w:szCs w:val="16"/>
        </w:rPr>
        <w:t xml:space="preserve">. </w:t>
      </w:r>
    </w:p>
    <w:p w:rsidR="00E40A9F" w:rsidRPr="00E40A9F" w:rsidRDefault="00E40A9F" w:rsidP="00375931">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16"/>
          <w:szCs w:val="16"/>
        </w:rPr>
      </w:pPr>
      <w:r w:rsidRPr="00E40A9F">
        <w:rPr>
          <w:rFonts w:ascii="Times New Roman" w:hAnsi="Times New Roman" w:cs="Times New Roman"/>
          <w:sz w:val="16"/>
          <w:szCs w:val="16"/>
        </w:rPr>
        <w:t>Утвердить состав рабочей (оперативной) группы для проведения противопожарной пропаганды среди населения по вопросам профилактики пожаров в лесах и населённых пунктах Спасского сельсовета Саракташского района Оренбургской области согласно приложению к настоящему постановлению.</w:t>
      </w:r>
    </w:p>
    <w:p w:rsidR="00E40A9F" w:rsidRPr="00E40A9F" w:rsidRDefault="00E40A9F" w:rsidP="00375931">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16"/>
          <w:szCs w:val="16"/>
        </w:rPr>
      </w:pPr>
      <w:r w:rsidRPr="00E40A9F">
        <w:rPr>
          <w:rFonts w:ascii="Times New Roman" w:hAnsi="Times New Roman" w:cs="Times New Roman"/>
          <w:sz w:val="16"/>
          <w:szCs w:val="16"/>
        </w:rPr>
        <w:t xml:space="preserve">Провести рейды </w:t>
      </w:r>
      <w:r w:rsidRPr="00E40A9F">
        <w:rPr>
          <w:rFonts w:ascii="Times New Roman" w:hAnsi="Times New Roman" w:cs="Times New Roman"/>
          <w:bCs/>
          <w:sz w:val="16"/>
          <w:szCs w:val="16"/>
        </w:rPr>
        <w:t>на территориях населённых пунктах с целью проведения противопожарной пропаганды среди населения по вопросам профилактики природных пожаров и пожарах в населённых пунктах, в том числе связанных с неосторожным обращением с огнем,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 обучения действиям по тушению пожаров и эвакуации из зоны пожара.</w:t>
      </w:r>
    </w:p>
    <w:p w:rsidR="00E40A9F" w:rsidRPr="00E40A9F" w:rsidRDefault="00E40A9F" w:rsidP="00375931">
      <w:pPr>
        <w:widowControl w:val="0"/>
        <w:numPr>
          <w:ilvl w:val="0"/>
          <w:numId w:val="2"/>
        </w:numPr>
        <w:autoSpaceDE w:val="0"/>
        <w:autoSpaceDN w:val="0"/>
        <w:adjustRightInd w:val="0"/>
        <w:spacing w:after="0" w:line="240" w:lineRule="auto"/>
        <w:ind w:right="-58"/>
        <w:jc w:val="both"/>
        <w:rPr>
          <w:rFonts w:ascii="Times New Roman" w:hAnsi="Times New Roman" w:cs="Times New Roman"/>
          <w:sz w:val="16"/>
          <w:szCs w:val="16"/>
        </w:rPr>
      </w:pPr>
      <w:r w:rsidRPr="00E40A9F">
        <w:rPr>
          <w:rFonts w:ascii="Times New Roman" w:hAnsi="Times New Roman" w:cs="Times New Roman"/>
          <w:sz w:val="16"/>
          <w:szCs w:val="16"/>
        </w:rPr>
        <w:t>Жителям  сёл сельсовета:</w:t>
      </w:r>
    </w:p>
    <w:p w:rsidR="00E40A9F" w:rsidRPr="00E40A9F" w:rsidRDefault="00E40A9F" w:rsidP="00E40A9F">
      <w:pPr>
        <w:pStyle w:val="a8"/>
        <w:spacing w:before="0" w:beforeAutospacing="0" w:after="0" w:afterAutospacing="0"/>
        <w:ind w:firstLine="709"/>
        <w:jc w:val="both"/>
        <w:rPr>
          <w:sz w:val="16"/>
          <w:szCs w:val="16"/>
        </w:rPr>
      </w:pPr>
      <w:r w:rsidRPr="00E40A9F">
        <w:rPr>
          <w:sz w:val="16"/>
          <w:szCs w:val="16"/>
        </w:rPr>
        <w:t>- не допускать  сжигания мусора и других горючих материалов, разведения костров в населённых пунктах сельсовета, лесном массиве, землях сельскохозяйственного назначения и других категорий земель;</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 xml:space="preserve">- запрещено  размещение скирд (стогов), навесов и штабелей грубых кормов на приусадебных участках на территории населенных пунктов на расстоянии менее 15 метров от зданий, сооружений, линий электропередач и дорог. </w:t>
      </w:r>
    </w:p>
    <w:p w:rsidR="00E40A9F" w:rsidRPr="00E40A9F" w:rsidRDefault="00E40A9F" w:rsidP="00E40A9F">
      <w:pPr>
        <w:spacing w:after="0" w:line="240" w:lineRule="auto"/>
        <w:ind w:right="-58" w:firstLine="709"/>
        <w:jc w:val="both"/>
        <w:rPr>
          <w:rFonts w:ascii="Times New Roman" w:hAnsi="Times New Roman" w:cs="Times New Roman"/>
          <w:sz w:val="16"/>
          <w:szCs w:val="16"/>
        </w:rPr>
      </w:pPr>
      <w:r w:rsidRPr="00E40A9F">
        <w:rPr>
          <w:rFonts w:ascii="Times New Roman" w:hAnsi="Times New Roman" w:cs="Times New Roman"/>
          <w:sz w:val="16"/>
          <w:szCs w:val="16"/>
        </w:rPr>
        <w:t>- обеспечить принадлежащие им строения, помещения нормативным количеством первичных средств пожаротушения и противопожарного инвентаря;</w:t>
      </w:r>
    </w:p>
    <w:p w:rsidR="00E40A9F" w:rsidRPr="00E40A9F" w:rsidRDefault="00E40A9F" w:rsidP="00E40A9F">
      <w:pPr>
        <w:pStyle w:val="a8"/>
        <w:spacing w:before="0" w:beforeAutospacing="0" w:after="0" w:afterAutospacing="0"/>
        <w:ind w:firstLine="709"/>
        <w:jc w:val="both"/>
        <w:rPr>
          <w:sz w:val="16"/>
          <w:szCs w:val="16"/>
        </w:rPr>
      </w:pPr>
      <w:r w:rsidRPr="00E40A9F">
        <w:rPr>
          <w:sz w:val="16"/>
          <w:szCs w:val="16"/>
        </w:rPr>
        <w:t>- соблюдать правила пожарной безопасности, правила безопасности при пользовании газовым оборудованием, электрооборудованием, печами.</w:t>
      </w:r>
    </w:p>
    <w:p w:rsidR="00E40A9F" w:rsidRPr="00E40A9F" w:rsidRDefault="00E40A9F" w:rsidP="00E40A9F">
      <w:pPr>
        <w:pStyle w:val="a8"/>
        <w:spacing w:before="0" w:beforeAutospacing="0" w:after="0" w:afterAutospacing="0"/>
        <w:ind w:firstLine="709"/>
        <w:jc w:val="both"/>
        <w:rPr>
          <w:sz w:val="16"/>
          <w:szCs w:val="16"/>
        </w:rPr>
      </w:pPr>
      <w:r w:rsidRPr="00E40A9F">
        <w:rPr>
          <w:bCs/>
          <w:sz w:val="16"/>
          <w:szCs w:val="16"/>
        </w:rPr>
        <w:t>5. Правообладателям земельных участков (собственникам земельных участков, землепользователям, землевладельцам и арендаторам земельных участков), расположенных в границах населенных пунктов и на территориях общего пользования вне границ населенных пунктов, производить своевременную уборку мусора, сухой растительности и покос травы. Границы уборки указанных территорий определяются границами земельного участка на основании кадастрового или межевого плана.</w:t>
      </w:r>
    </w:p>
    <w:p w:rsidR="00E40A9F" w:rsidRPr="00E40A9F" w:rsidRDefault="00E40A9F" w:rsidP="00E40A9F">
      <w:pPr>
        <w:spacing w:after="0" w:line="240" w:lineRule="auto"/>
        <w:ind w:right="-58" w:firstLine="720"/>
        <w:jc w:val="both"/>
        <w:rPr>
          <w:rFonts w:ascii="Times New Roman" w:hAnsi="Times New Roman" w:cs="Times New Roman"/>
          <w:sz w:val="16"/>
          <w:szCs w:val="16"/>
        </w:rPr>
      </w:pPr>
      <w:r w:rsidRPr="00E40A9F">
        <w:rPr>
          <w:rFonts w:ascii="Times New Roman" w:hAnsi="Times New Roman" w:cs="Times New Roman"/>
          <w:sz w:val="16"/>
          <w:szCs w:val="16"/>
        </w:rPr>
        <w:t xml:space="preserve">6. Администрации Спасского сельсовета: </w:t>
      </w:r>
    </w:p>
    <w:p w:rsidR="00E40A9F" w:rsidRPr="00E40A9F" w:rsidRDefault="00E40A9F" w:rsidP="00E40A9F">
      <w:pPr>
        <w:pStyle w:val="Style8"/>
        <w:widowControl/>
        <w:tabs>
          <w:tab w:val="left" w:pos="0"/>
          <w:tab w:val="left" w:pos="284"/>
        </w:tabs>
        <w:spacing w:line="240" w:lineRule="auto"/>
        <w:ind w:right="-2" w:firstLine="851"/>
        <w:rPr>
          <w:i/>
          <w:sz w:val="16"/>
          <w:szCs w:val="16"/>
        </w:rPr>
      </w:pPr>
      <w:r w:rsidRPr="00E40A9F">
        <w:rPr>
          <w:rStyle w:val="FontStyle12"/>
          <w:i/>
        </w:rPr>
        <w:t xml:space="preserve">- </w:t>
      </w:r>
      <w:r w:rsidRPr="00E40A9F">
        <w:rPr>
          <w:rStyle w:val="FontStyle12"/>
        </w:rPr>
        <w:t>о</w:t>
      </w:r>
      <w:r w:rsidRPr="00E40A9F">
        <w:rPr>
          <w:rStyle w:val="afa"/>
          <w:i w:val="0"/>
          <w:sz w:val="16"/>
          <w:szCs w:val="16"/>
        </w:rPr>
        <w:t xml:space="preserve">беспечить выполнение мероприятий, исключающих возможность распространения лесных и степных пожаров на здания и сооружения населенных пунктов (устройство, а при наличии – увеличение ширины противопожарных минерализованных полос по границам населённых пунктов, опашка лесонасаждений, сеновалов, населённых пунктов, жилых строений и объектов, прилегающих к лесным и степным массивам); </w:t>
      </w:r>
    </w:p>
    <w:p w:rsidR="00E40A9F" w:rsidRPr="00E40A9F" w:rsidRDefault="00E40A9F" w:rsidP="00E40A9F">
      <w:pPr>
        <w:spacing w:after="0" w:line="240" w:lineRule="auto"/>
        <w:ind w:right="-58" w:firstLine="720"/>
        <w:jc w:val="both"/>
        <w:rPr>
          <w:rFonts w:ascii="Times New Roman" w:hAnsi="Times New Roman" w:cs="Times New Roman"/>
          <w:sz w:val="16"/>
          <w:szCs w:val="16"/>
        </w:rPr>
      </w:pPr>
      <w:r w:rsidRPr="00E40A9F">
        <w:rPr>
          <w:rFonts w:ascii="Times New Roman" w:hAnsi="Times New Roman" w:cs="Times New Roman"/>
          <w:sz w:val="16"/>
          <w:szCs w:val="16"/>
        </w:rPr>
        <w:t>- организовать оповещение населения при надвигающейся опасности с использованием системы оповещения, подворного обхода, при необходимости организовать привлечение населения к тушению пожаров;</w:t>
      </w:r>
    </w:p>
    <w:p w:rsidR="00E40A9F" w:rsidRPr="00E40A9F" w:rsidRDefault="00E40A9F" w:rsidP="00E40A9F">
      <w:pPr>
        <w:spacing w:after="0" w:line="240" w:lineRule="auto"/>
        <w:ind w:right="-58" w:firstLine="720"/>
        <w:jc w:val="both"/>
        <w:rPr>
          <w:rFonts w:ascii="Times New Roman" w:hAnsi="Times New Roman" w:cs="Times New Roman"/>
          <w:sz w:val="16"/>
          <w:szCs w:val="16"/>
        </w:rPr>
      </w:pPr>
      <w:r w:rsidRPr="00E40A9F">
        <w:rPr>
          <w:rFonts w:ascii="Times New Roman" w:hAnsi="Times New Roman" w:cs="Times New Roman"/>
          <w:sz w:val="16"/>
          <w:szCs w:val="16"/>
        </w:rPr>
        <w:t>- обеспечить готовность пожарной машины к локализации и ликвидации очагов возгорания на территории сельсовета</w:t>
      </w:r>
    </w:p>
    <w:p w:rsidR="00E40A9F" w:rsidRPr="00E40A9F" w:rsidRDefault="00E40A9F" w:rsidP="00E40A9F">
      <w:pPr>
        <w:spacing w:after="0" w:line="240" w:lineRule="auto"/>
        <w:ind w:firstLine="708"/>
        <w:jc w:val="both"/>
        <w:rPr>
          <w:rFonts w:ascii="Times New Roman" w:hAnsi="Times New Roman" w:cs="Times New Roman"/>
          <w:sz w:val="16"/>
          <w:szCs w:val="16"/>
        </w:rPr>
      </w:pPr>
      <w:r w:rsidRPr="00E40A9F">
        <w:rPr>
          <w:rFonts w:ascii="Times New Roman" w:hAnsi="Times New Roman" w:cs="Times New Roman"/>
          <w:sz w:val="16"/>
          <w:szCs w:val="16"/>
        </w:rPr>
        <w:t>- проводить уборку и ликвидацию несанкционированных свалок, мусора с территорий населённых пунктов;</w:t>
      </w:r>
    </w:p>
    <w:p w:rsidR="00E40A9F" w:rsidRPr="00E40A9F" w:rsidRDefault="00E40A9F" w:rsidP="00E40A9F">
      <w:pPr>
        <w:shd w:val="clear" w:color="auto" w:fill="FFFFFF"/>
        <w:suppressAutoHyphens/>
        <w:spacing w:after="0" w:line="240" w:lineRule="auto"/>
        <w:ind w:firstLine="709"/>
        <w:jc w:val="both"/>
        <w:rPr>
          <w:rFonts w:ascii="Times New Roman" w:hAnsi="Times New Roman" w:cs="Times New Roman"/>
          <w:bCs/>
          <w:sz w:val="16"/>
          <w:szCs w:val="16"/>
        </w:rPr>
      </w:pPr>
      <w:r w:rsidRPr="00E40A9F">
        <w:rPr>
          <w:rFonts w:ascii="Times New Roman" w:hAnsi="Times New Roman" w:cs="Times New Roman"/>
          <w:bCs/>
          <w:sz w:val="16"/>
          <w:szCs w:val="16"/>
        </w:rPr>
        <w:t>7. Контроль за выполнением настоящего постановления оставляю за собой.</w:t>
      </w:r>
    </w:p>
    <w:p w:rsidR="00E40A9F" w:rsidRPr="00E40A9F" w:rsidRDefault="00E40A9F" w:rsidP="00E40A9F">
      <w:pPr>
        <w:tabs>
          <w:tab w:val="left" w:pos="0"/>
        </w:tabs>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bCs/>
          <w:sz w:val="16"/>
          <w:szCs w:val="16"/>
        </w:rPr>
        <w:lastRenderedPageBreak/>
        <w:t xml:space="preserve">8. </w:t>
      </w:r>
      <w:r w:rsidRPr="00E40A9F">
        <w:rPr>
          <w:rFonts w:ascii="Times New Roman" w:hAnsi="Times New Roman" w:cs="Times New Roman"/>
          <w:sz w:val="16"/>
          <w:szCs w:val="16"/>
        </w:rPr>
        <w:t>Данное постановление вступает в силу со дня подписания, подлежит официальному опубликованию и размещению на официальном сайте администрации Спасского сельсовета Саракташского района Оренбургской области.</w:t>
      </w: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r w:rsidRPr="00E40A9F">
        <w:rPr>
          <w:rFonts w:ascii="Times New Roman" w:hAnsi="Times New Roman" w:cs="Times New Roman"/>
          <w:bCs/>
          <w:sz w:val="16"/>
          <w:szCs w:val="16"/>
        </w:rPr>
        <w:t>Глава   муниципального образования                                    А.М. Губанков</w:t>
      </w: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keepNext/>
        <w:spacing w:after="0" w:line="240" w:lineRule="auto"/>
        <w:outlineLvl w:val="1"/>
        <w:rPr>
          <w:rFonts w:ascii="Times New Roman" w:hAnsi="Times New Roman" w:cs="Times New Roman"/>
          <w:b/>
          <w:bCs/>
          <w:iCs/>
          <w:sz w:val="16"/>
          <w:szCs w:val="16"/>
        </w:rPr>
      </w:pPr>
    </w:p>
    <w:tbl>
      <w:tblPr>
        <w:tblW w:w="9957" w:type="dxa"/>
        <w:jc w:val="center"/>
        <w:tblBorders>
          <w:insideH w:val="single" w:sz="4" w:space="0" w:color="auto"/>
        </w:tblBorders>
        <w:tblLook w:val="01E0"/>
      </w:tblPr>
      <w:tblGrid>
        <w:gridCol w:w="3388"/>
        <w:gridCol w:w="3037"/>
        <w:gridCol w:w="3532"/>
      </w:tblGrid>
      <w:tr w:rsidR="00E40A9F" w:rsidRPr="00E40A9F" w:rsidTr="00E40A9F">
        <w:trPr>
          <w:trHeight w:val="989"/>
          <w:jc w:val="center"/>
        </w:trPr>
        <w:tc>
          <w:tcPr>
            <w:tcW w:w="3388" w:type="dxa"/>
          </w:tcPr>
          <w:p w:rsidR="00E40A9F" w:rsidRPr="00E40A9F" w:rsidRDefault="00E40A9F" w:rsidP="00E40A9F">
            <w:pPr>
              <w:spacing w:after="0" w:line="240" w:lineRule="auto"/>
              <w:ind w:right="-142"/>
              <w:jc w:val="center"/>
              <w:rPr>
                <w:rFonts w:ascii="Times New Roman" w:hAnsi="Times New Roman" w:cs="Times New Roman"/>
                <w:b/>
                <w:sz w:val="16"/>
                <w:szCs w:val="16"/>
              </w:rPr>
            </w:pPr>
          </w:p>
        </w:tc>
        <w:tc>
          <w:tcPr>
            <w:tcW w:w="3037" w:type="dxa"/>
          </w:tcPr>
          <w:p w:rsidR="00E40A9F" w:rsidRPr="00E40A9F" w:rsidRDefault="00E40A9F" w:rsidP="00E40A9F">
            <w:pPr>
              <w:spacing w:after="0" w:line="240" w:lineRule="auto"/>
              <w:ind w:right="-142"/>
              <w:jc w:val="center"/>
              <w:rPr>
                <w:rFonts w:ascii="Times New Roman" w:hAnsi="Times New Roman" w:cs="Times New Roman"/>
                <w:b/>
                <w:sz w:val="16"/>
                <w:szCs w:val="16"/>
              </w:rPr>
            </w:pPr>
            <w:r w:rsidRPr="00E40A9F">
              <w:rPr>
                <w:rFonts w:ascii="Times New Roman" w:hAnsi="Times New Roman" w:cs="Times New Roman"/>
                <w:noProof/>
                <w:sz w:val="16"/>
                <w:szCs w:val="16"/>
              </w:rPr>
              <w:drawing>
                <wp:inline distT="0" distB="0" distL="0" distR="0">
                  <wp:extent cx="466725" cy="6762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76275"/>
                          </a:xfrm>
                          <a:prstGeom prst="rect">
                            <a:avLst/>
                          </a:prstGeom>
                          <a:noFill/>
                          <a:ln w="9525">
                            <a:noFill/>
                            <a:miter lim="800000"/>
                            <a:headEnd/>
                            <a:tailEnd/>
                          </a:ln>
                        </pic:spPr>
                      </pic:pic>
                    </a:graphicData>
                  </a:graphic>
                </wp:inline>
              </w:drawing>
            </w:r>
          </w:p>
        </w:tc>
        <w:tc>
          <w:tcPr>
            <w:tcW w:w="3532" w:type="dxa"/>
          </w:tcPr>
          <w:p w:rsidR="00E40A9F" w:rsidRPr="00E40A9F" w:rsidRDefault="00E40A9F" w:rsidP="00E40A9F">
            <w:pPr>
              <w:spacing w:after="0" w:line="240" w:lineRule="auto"/>
              <w:ind w:right="-142"/>
              <w:jc w:val="right"/>
              <w:rPr>
                <w:rFonts w:ascii="Times New Roman" w:hAnsi="Times New Roman" w:cs="Times New Roman"/>
                <w:b/>
                <w:sz w:val="16"/>
                <w:szCs w:val="16"/>
                <w:u w:val="single"/>
              </w:rPr>
            </w:pPr>
          </w:p>
          <w:p w:rsidR="00E40A9F" w:rsidRPr="00E40A9F" w:rsidRDefault="00E40A9F" w:rsidP="00E40A9F">
            <w:pPr>
              <w:spacing w:after="0" w:line="240" w:lineRule="auto"/>
              <w:jc w:val="right"/>
              <w:rPr>
                <w:rFonts w:ascii="Times New Roman" w:hAnsi="Times New Roman" w:cs="Times New Roman"/>
                <w:b/>
                <w:sz w:val="16"/>
                <w:szCs w:val="16"/>
                <w:u w:val="single"/>
              </w:rPr>
            </w:pPr>
          </w:p>
        </w:tc>
      </w:tr>
    </w:tbl>
    <w:p w:rsidR="00E40A9F" w:rsidRPr="00E40A9F" w:rsidRDefault="00E40A9F" w:rsidP="00E40A9F">
      <w:pPr>
        <w:spacing w:after="0" w:line="240" w:lineRule="auto"/>
        <w:ind w:right="-284"/>
        <w:rPr>
          <w:rFonts w:ascii="Times New Roman" w:hAnsi="Times New Roman" w:cs="Times New Roman"/>
          <w:b/>
          <w:caps/>
          <w:sz w:val="16"/>
          <w:szCs w:val="16"/>
        </w:rPr>
      </w:pPr>
    </w:p>
    <w:p w:rsidR="00E40A9F" w:rsidRPr="00E40A9F" w:rsidRDefault="00E40A9F" w:rsidP="00E40A9F">
      <w:pPr>
        <w:keepNext/>
        <w:overflowPunct w:val="0"/>
        <w:spacing w:after="0" w:line="240" w:lineRule="auto"/>
        <w:jc w:val="center"/>
        <w:textAlignment w:val="baseline"/>
        <w:outlineLvl w:val="1"/>
        <w:rPr>
          <w:rFonts w:ascii="Times New Roman" w:hAnsi="Times New Roman" w:cs="Times New Roman"/>
          <w:b/>
          <w:bCs/>
          <w:sz w:val="16"/>
          <w:szCs w:val="16"/>
        </w:rPr>
      </w:pPr>
      <w:r w:rsidRPr="00E40A9F">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П О С Т А Н О В Л Е Н И Е</w:t>
      </w:r>
    </w:p>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__________________________________________________________________</w:t>
      </w:r>
    </w:p>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 xml:space="preserve">01.06.2023 </w:t>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t>с. Спасское</w:t>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t xml:space="preserve">        № 27-п</w:t>
      </w:r>
    </w:p>
    <w:p w:rsidR="00E40A9F" w:rsidRPr="00E40A9F" w:rsidRDefault="00E40A9F" w:rsidP="00E40A9F">
      <w:pPr>
        <w:spacing w:after="0" w:line="240" w:lineRule="auto"/>
        <w:rPr>
          <w:sz w:val="16"/>
          <w:szCs w:val="16"/>
        </w:rPr>
      </w:pPr>
    </w:p>
    <w:tbl>
      <w:tblPr>
        <w:tblW w:w="0" w:type="auto"/>
        <w:jc w:val="center"/>
        <w:tblInd w:w="775" w:type="dxa"/>
        <w:tblLook w:val="01E0"/>
      </w:tblPr>
      <w:tblGrid>
        <w:gridCol w:w="7248"/>
      </w:tblGrid>
      <w:tr w:rsidR="00E40A9F" w:rsidRPr="00E40A9F" w:rsidTr="00E40A9F">
        <w:trPr>
          <w:jc w:val="center"/>
        </w:trPr>
        <w:tc>
          <w:tcPr>
            <w:tcW w:w="7248" w:type="dxa"/>
          </w:tcPr>
          <w:p w:rsidR="00E40A9F" w:rsidRPr="00E40A9F" w:rsidRDefault="00E40A9F" w:rsidP="00E40A9F">
            <w:pPr>
              <w:spacing w:after="0" w:line="240" w:lineRule="auto"/>
              <w:jc w:val="center"/>
              <w:rPr>
                <w:rFonts w:ascii="Times New Roman" w:hAnsi="Times New Roman" w:cs="Times New Roman"/>
                <w:bCs/>
                <w:sz w:val="16"/>
                <w:szCs w:val="16"/>
              </w:rPr>
            </w:pPr>
            <w:r w:rsidRPr="00E40A9F">
              <w:rPr>
                <w:rFonts w:ascii="Times New Roman" w:hAnsi="Times New Roman" w:cs="Times New Roman"/>
                <w:sz w:val="16"/>
                <w:szCs w:val="16"/>
                <w:shd w:val="clear" w:color="auto" w:fill="FFFFFF"/>
              </w:rPr>
              <w:t>О проведении мероприятий по увековечению</w:t>
            </w:r>
            <w:r w:rsidRPr="00E40A9F">
              <w:rPr>
                <w:rFonts w:ascii="Times New Roman" w:hAnsi="Times New Roman" w:cs="Times New Roman"/>
                <w:sz w:val="16"/>
                <w:szCs w:val="16"/>
              </w:rPr>
              <w:t xml:space="preserve"> </w:t>
            </w:r>
            <w:r w:rsidRPr="00E40A9F">
              <w:rPr>
                <w:rFonts w:ascii="Times New Roman" w:hAnsi="Times New Roman" w:cs="Times New Roman"/>
                <w:sz w:val="16"/>
                <w:szCs w:val="16"/>
                <w:shd w:val="clear" w:color="auto" w:fill="FFFFFF"/>
              </w:rPr>
              <w:t xml:space="preserve">памяти погибших при защите Отечества </w:t>
            </w:r>
            <w:r w:rsidRPr="00E40A9F">
              <w:rPr>
                <w:rFonts w:ascii="Times New Roman" w:hAnsi="Times New Roman" w:cs="Times New Roman"/>
                <w:sz w:val="16"/>
                <w:szCs w:val="16"/>
              </w:rPr>
              <w:t xml:space="preserve">на территории муниципального образования Спасский сельсовет Саракташского района Оренбургской области </w:t>
            </w:r>
          </w:p>
        </w:tc>
      </w:tr>
    </w:tbl>
    <w:p w:rsidR="00E40A9F" w:rsidRPr="00E40A9F" w:rsidRDefault="00E40A9F" w:rsidP="00E40A9F">
      <w:pPr>
        <w:shd w:val="clear" w:color="auto" w:fill="FFFFFF"/>
        <w:spacing w:after="0" w:line="240" w:lineRule="auto"/>
        <w:rPr>
          <w:rFonts w:ascii="Times New Roman" w:hAnsi="Times New Roman" w:cs="Times New Roman"/>
          <w:bCs/>
          <w:sz w:val="16"/>
          <w:szCs w:val="16"/>
        </w:rPr>
      </w:pPr>
    </w:p>
    <w:p w:rsidR="00E40A9F" w:rsidRPr="00E40A9F" w:rsidRDefault="00E40A9F" w:rsidP="00E40A9F">
      <w:pPr>
        <w:tabs>
          <w:tab w:val="left" w:pos="720"/>
          <w:tab w:val="left" w:pos="9354"/>
          <w:tab w:val="left" w:pos="10348"/>
        </w:tabs>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На основании Федерального закона от 30.04.2021 № 119-ФЗ «О внесении изменений в отдельные законодательные акты Российской Федерации», Закона Российской Федерации от 14.01.1993 № 4292-1 «Об увековечении памяти погибших при защите Отечества», в целях реализации полномочий, возложенных на органы местного самоуправления в части осуществления мероприятий по увековечению памяти погибших при защите Отечества</w:t>
      </w:r>
    </w:p>
    <w:p w:rsidR="00E40A9F" w:rsidRPr="00E40A9F" w:rsidRDefault="00E40A9F" w:rsidP="00E40A9F">
      <w:pPr>
        <w:tabs>
          <w:tab w:val="left" w:pos="720"/>
          <w:tab w:val="left" w:pos="9354"/>
          <w:tab w:val="left" w:pos="10348"/>
        </w:tabs>
        <w:spacing w:after="0" w:line="240" w:lineRule="auto"/>
        <w:ind w:firstLine="709"/>
        <w:jc w:val="both"/>
        <w:rPr>
          <w:rFonts w:ascii="Times New Roman" w:hAnsi="Times New Roman" w:cs="Times New Roman"/>
          <w:sz w:val="16"/>
          <w:szCs w:val="16"/>
        </w:rPr>
      </w:pPr>
    </w:p>
    <w:p w:rsidR="00E40A9F" w:rsidRPr="00E40A9F" w:rsidRDefault="00E40A9F" w:rsidP="00E40A9F">
      <w:pPr>
        <w:tabs>
          <w:tab w:val="left" w:pos="720"/>
          <w:tab w:val="left" w:pos="9354"/>
          <w:tab w:val="left" w:pos="10348"/>
        </w:tabs>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1. Утвердить план мероприятий по увековечению памяти погибших при защите Отечества на территории муниципального образования Спасский сельсовет Саракташского района Оренбургской области согласно приложению № 1.</w:t>
      </w:r>
    </w:p>
    <w:p w:rsidR="00E40A9F" w:rsidRPr="00E40A9F" w:rsidRDefault="00E40A9F" w:rsidP="00E40A9F">
      <w:pPr>
        <w:tabs>
          <w:tab w:val="left" w:pos="720"/>
          <w:tab w:val="left" w:pos="9354"/>
          <w:tab w:val="left" w:pos="10348"/>
        </w:tabs>
        <w:spacing w:after="0" w:line="240" w:lineRule="auto"/>
        <w:ind w:firstLine="709"/>
        <w:jc w:val="both"/>
        <w:rPr>
          <w:rFonts w:ascii="Times New Roman" w:hAnsi="Times New Roman" w:cs="Times New Roman"/>
          <w:sz w:val="16"/>
          <w:szCs w:val="16"/>
        </w:rPr>
      </w:pPr>
    </w:p>
    <w:p w:rsidR="00E40A9F" w:rsidRPr="00E40A9F" w:rsidRDefault="00E40A9F" w:rsidP="00E40A9F">
      <w:pPr>
        <w:tabs>
          <w:tab w:val="left" w:pos="720"/>
          <w:tab w:val="left" w:pos="9354"/>
          <w:tab w:val="left" w:pos="10348"/>
        </w:tabs>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2. Утвердить форму реестра воинских захоронений, расположенных на территории муниципального Спасский сельсовет Саракташского района Оренбургской области согласно приложению № 2.</w:t>
      </w:r>
    </w:p>
    <w:p w:rsidR="00E40A9F" w:rsidRPr="00E40A9F" w:rsidRDefault="00E40A9F" w:rsidP="00E40A9F">
      <w:pPr>
        <w:tabs>
          <w:tab w:val="left" w:pos="720"/>
          <w:tab w:val="left" w:pos="9354"/>
          <w:tab w:val="left" w:pos="10348"/>
        </w:tabs>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3. Назначить ответственным за сбор информации по мемориальным сооружениям, местам-захоронениям на территории сельского поселения Спасский сельсовет Саракташского района Оренбургской области специалиста по первичному военному учёту администрации Спасского сельсовета Копейкину Ольгу Михайловну (далее – специалист ПВУ).</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4. Назначить ответственным за составление реестра воинских захоронений на территории сельского поселения Спасский сельсовет Саракташского района Оренбургской области специалиста 1 категории администрации Спасского сельсовета Саракташского района Оренбургской области Демидову Жанну Николаевну (далее – специалист администрации сельсовета).</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tabs>
          <w:tab w:val="left" w:pos="10065"/>
          <w:tab w:val="left" w:pos="10348"/>
        </w:tabs>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4. Контроль за исполнением настоящего постановления оставляю за собой.</w:t>
      </w:r>
    </w:p>
    <w:p w:rsidR="00E40A9F" w:rsidRPr="00E40A9F" w:rsidRDefault="00E40A9F" w:rsidP="00E40A9F">
      <w:pPr>
        <w:tabs>
          <w:tab w:val="left" w:pos="10065"/>
          <w:tab w:val="left" w:pos="10348"/>
        </w:tabs>
        <w:spacing w:after="0" w:line="240" w:lineRule="auto"/>
        <w:ind w:firstLine="709"/>
        <w:jc w:val="both"/>
        <w:rPr>
          <w:sz w:val="16"/>
          <w:szCs w:val="16"/>
        </w:rPr>
      </w:pPr>
    </w:p>
    <w:p w:rsidR="00E40A9F" w:rsidRPr="00E40A9F" w:rsidRDefault="00E40A9F" w:rsidP="00E40A9F">
      <w:pPr>
        <w:tabs>
          <w:tab w:val="left" w:pos="10065"/>
          <w:tab w:val="left" w:pos="10348"/>
        </w:tabs>
        <w:spacing w:after="0" w:line="240" w:lineRule="auto"/>
        <w:ind w:firstLine="709"/>
        <w:jc w:val="both"/>
        <w:rPr>
          <w:sz w:val="16"/>
          <w:szCs w:val="16"/>
        </w:rPr>
      </w:pPr>
      <w:r w:rsidRPr="00E40A9F">
        <w:rPr>
          <w:rFonts w:ascii="Times New Roman" w:hAnsi="Times New Roman" w:cs="Times New Roman"/>
          <w:sz w:val="16"/>
          <w:szCs w:val="16"/>
        </w:rPr>
        <w:t>5. Постановление вступает в силу со дня его подписания.</w:t>
      </w: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r w:rsidRPr="00E40A9F">
        <w:rPr>
          <w:rFonts w:ascii="Times New Roman" w:hAnsi="Times New Roman" w:cs="Times New Roman"/>
          <w:bCs/>
          <w:sz w:val="16"/>
          <w:szCs w:val="16"/>
        </w:rPr>
        <w:t>Глава муниципального образования                                      А.М. Губанков</w:t>
      </w: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Default="00E40A9F" w:rsidP="00E40A9F">
      <w:pPr>
        <w:shd w:val="clear" w:color="auto" w:fill="FFFFFF"/>
        <w:spacing w:after="0" w:line="240" w:lineRule="auto"/>
        <w:rPr>
          <w:rFonts w:ascii="Times New Roman" w:hAnsi="Times New Roman" w:cs="Times New Roman"/>
          <w:bCs/>
          <w:sz w:val="16"/>
          <w:szCs w:val="16"/>
        </w:rPr>
      </w:pPr>
    </w:p>
    <w:p w:rsidR="00E40A9F" w:rsidRDefault="00E40A9F" w:rsidP="00E40A9F">
      <w:pPr>
        <w:shd w:val="clear" w:color="auto" w:fill="FFFFFF"/>
        <w:spacing w:after="0" w:line="240" w:lineRule="auto"/>
        <w:rPr>
          <w:rFonts w:ascii="Times New Roman" w:hAnsi="Times New Roman" w:cs="Times New Roman"/>
          <w:bCs/>
          <w:sz w:val="16"/>
          <w:szCs w:val="16"/>
        </w:rPr>
      </w:pPr>
    </w:p>
    <w:p w:rsidR="00E40A9F" w:rsidRDefault="00E40A9F" w:rsidP="00E40A9F">
      <w:pPr>
        <w:shd w:val="clear" w:color="auto" w:fill="FFFFFF"/>
        <w:spacing w:after="0" w:line="240" w:lineRule="auto"/>
        <w:rPr>
          <w:rFonts w:ascii="Times New Roman" w:hAnsi="Times New Roman" w:cs="Times New Roman"/>
          <w:bCs/>
          <w:sz w:val="16"/>
          <w:szCs w:val="16"/>
        </w:rPr>
      </w:pPr>
    </w:p>
    <w:p w:rsidR="00E40A9F" w:rsidRPr="00E40A9F" w:rsidRDefault="00E40A9F" w:rsidP="00E40A9F">
      <w:pPr>
        <w:shd w:val="clear" w:color="auto" w:fill="FFFFFF"/>
        <w:spacing w:after="0" w:line="240" w:lineRule="auto"/>
        <w:rPr>
          <w:rFonts w:ascii="Times New Roman" w:hAnsi="Times New Roman" w:cs="Times New Roman"/>
          <w:bCs/>
          <w:sz w:val="16"/>
          <w:szCs w:val="16"/>
        </w:rPr>
      </w:pPr>
    </w:p>
    <w:p w:rsidR="00E40A9F" w:rsidRPr="00E40A9F" w:rsidRDefault="00E40A9F" w:rsidP="00E40A9F">
      <w:pPr>
        <w:shd w:val="clear" w:color="auto" w:fill="FFFFFF"/>
        <w:spacing w:after="0" w:line="240" w:lineRule="auto"/>
        <w:ind w:left="4896"/>
        <w:jc w:val="right"/>
        <w:rPr>
          <w:rFonts w:ascii="Times New Roman" w:hAnsi="Times New Roman" w:cs="Times New Roman"/>
          <w:bCs/>
          <w:sz w:val="16"/>
          <w:szCs w:val="16"/>
        </w:rPr>
      </w:pPr>
    </w:p>
    <w:p w:rsidR="00E40A9F" w:rsidRPr="00E40A9F" w:rsidRDefault="00E40A9F" w:rsidP="00E40A9F">
      <w:pPr>
        <w:shd w:val="clear" w:color="auto" w:fill="FFFFFF"/>
        <w:spacing w:after="0" w:line="240" w:lineRule="auto"/>
        <w:ind w:left="4896"/>
        <w:jc w:val="right"/>
        <w:rPr>
          <w:rFonts w:ascii="Times New Roman" w:hAnsi="Times New Roman" w:cs="Times New Roman"/>
          <w:sz w:val="16"/>
          <w:szCs w:val="16"/>
        </w:rPr>
      </w:pPr>
      <w:r w:rsidRPr="00E40A9F">
        <w:rPr>
          <w:rFonts w:ascii="Times New Roman" w:hAnsi="Times New Roman" w:cs="Times New Roman"/>
          <w:sz w:val="16"/>
          <w:szCs w:val="16"/>
        </w:rPr>
        <w:t>Приложение № 1</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к постановлению  администрации</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Спасского сельсовета</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 xml:space="preserve"> от 01.06.2023 № 27-п</w:t>
      </w:r>
    </w:p>
    <w:p w:rsidR="00E40A9F" w:rsidRPr="00E40A9F" w:rsidRDefault="00E40A9F" w:rsidP="00E40A9F">
      <w:pPr>
        <w:shd w:val="clear" w:color="auto" w:fill="FFFFFF"/>
        <w:spacing w:after="0" w:line="240" w:lineRule="auto"/>
        <w:ind w:left="5200" w:hanging="300"/>
        <w:rPr>
          <w:rFonts w:ascii="Times New Roman" w:hAnsi="Times New Roman" w:cs="Times New Roman"/>
          <w:bCs/>
          <w:sz w:val="16"/>
          <w:szCs w:val="16"/>
        </w:rPr>
      </w:pPr>
    </w:p>
    <w:p w:rsidR="00E40A9F" w:rsidRPr="00E40A9F" w:rsidRDefault="00E40A9F" w:rsidP="00E40A9F">
      <w:pPr>
        <w:shd w:val="clear" w:color="auto" w:fill="FFFFFF"/>
        <w:spacing w:after="0" w:line="240" w:lineRule="auto"/>
        <w:ind w:left="709" w:firstLine="11"/>
        <w:rPr>
          <w:rFonts w:ascii="Times New Roman" w:hAnsi="Times New Roman" w:cs="Times New Roman"/>
          <w:bCs/>
          <w:sz w:val="16"/>
          <w:szCs w:val="16"/>
        </w:rPr>
      </w:pPr>
    </w:p>
    <w:p w:rsidR="00E40A9F" w:rsidRPr="00E40A9F" w:rsidRDefault="00E40A9F" w:rsidP="00E40A9F">
      <w:pPr>
        <w:shd w:val="clear" w:color="auto" w:fill="FFFFFF"/>
        <w:spacing w:after="0" w:line="240" w:lineRule="auto"/>
        <w:ind w:left="709" w:firstLine="11"/>
        <w:jc w:val="center"/>
        <w:rPr>
          <w:rFonts w:ascii="Times New Roman" w:hAnsi="Times New Roman" w:cs="Times New Roman"/>
          <w:b/>
          <w:sz w:val="16"/>
          <w:szCs w:val="16"/>
        </w:rPr>
      </w:pPr>
      <w:r w:rsidRPr="00E40A9F">
        <w:rPr>
          <w:rFonts w:ascii="Times New Roman" w:hAnsi="Times New Roman" w:cs="Times New Roman"/>
          <w:b/>
          <w:sz w:val="16"/>
          <w:szCs w:val="16"/>
        </w:rPr>
        <w:t>План мероприятий</w:t>
      </w:r>
    </w:p>
    <w:p w:rsidR="00E40A9F" w:rsidRPr="00E40A9F" w:rsidRDefault="00E40A9F" w:rsidP="00E40A9F">
      <w:pPr>
        <w:shd w:val="clear" w:color="auto" w:fill="FFFFFF"/>
        <w:spacing w:after="0" w:line="240" w:lineRule="auto"/>
        <w:ind w:left="709" w:firstLine="11"/>
        <w:jc w:val="center"/>
        <w:rPr>
          <w:rFonts w:ascii="Times New Roman" w:hAnsi="Times New Roman" w:cs="Times New Roman"/>
          <w:b/>
          <w:sz w:val="16"/>
          <w:szCs w:val="16"/>
        </w:rPr>
      </w:pPr>
      <w:r w:rsidRPr="00E40A9F">
        <w:rPr>
          <w:rFonts w:ascii="Times New Roman" w:hAnsi="Times New Roman" w:cs="Times New Roman"/>
          <w:b/>
          <w:sz w:val="16"/>
          <w:szCs w:val="16"/>
        </w:rPr>
        <w:t>по увековечению памяти погибших при защите Отечества на территории муниципального образования Спасский сельсовет Саракташского района Оренбургской области</w:t>
      </w:r>
    </w:p>
    <w:p w:rsidR="00E40A9F" w:rsidRPr="00E40A9F" w:rsidRDefault="00E40A9F" w:rsidP="00E40A9F">
      <w:pPr>
        <w:shd w:val="clear" w:color="auto" w:fill="FFFFFF"/>
        <w:spacing w:after="0" w:line="240" w:lineRule="auto"/>
        <w:ind w:left="709" w:firstLine="11"/>
        <w:jc w:val="center"/>
        <w:rPr>
          <w:rFonts w:ascii="Times New Roman" w:hAnsi="Times New Roman" w:cs="Times New Roman"/>
          <w:bCs/>
          <w:sz w:val="16"/>
          <w:szCs w:val="16"/>
        </w:rPr>
      </w:pPr>
    </w:p>
    <w:tbl>
      <w:tblPr>
        <w:tblW w:w="10488"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5261"/>
        <w:gridCol w:w="2123"/>
        <w:gridCol w:w="2448"/>
      </w:tblGrid>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b/>
                <w:sz w:val="16"/>
                <w:szCs w:val="16"/>
              </w:rPr>
            </w:pPr>
            <w:r w:rsidRPr="00E40A9F">
              <w:rPr>
                <w:rFonts w:ascii="Times New Roman" w:hAnsi="Times New Roman" w:cs="Times New Roman"/>
                <w:b/>
                <w:sz w:val="16"/>
                <w:szCs w:val="16"/>
              </w:rPr>
              <w:t>№</w:t>
            </w:r>
          </w:p>
          <w:p w:rsidR="00E40A9F" w:rsidRPr="00E40A9F" w:rsidRDefault="00E40A9F" w:rsidP="00E40A9F">
            <w:pPr>
              <w:spacing w:after="0" w:line="240" w:lineRule="auto"/>
              <w:rPr>
                <w:rFonts w:ascii="Times New Roman" w:hAnsi="Times New Roman" w:cs="Times New Roman"/>
                <w:b/>
                <w:sz w:val="16"/>
                <w:szCs w:val="16"/>
              </w:rPr>
            </w:pPr>
            <w:r w:rsidRPr="00E40A9F">
              <w:rPr>
                <w:rFonts w:ascii="Times New Roman" w:hAnsi="Times New Roman" w:cs="Times New Roman"/>
                <w:b/>
                <w:sz w:val="16"/>
                <w:szCs w:val="16"/>
              </w:rPr>
              <w:t>п/п</w:t>
            </w:r>
          </w:p>
        </w:tc>
        <w:tc>
          <w:tcPr>
            <w:tcW w:w="5261" w:type="dxa"/>
          </w:tcPr>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Мероприятия</w:t>
            </w:r>
          </w:p>
        </w:tc>
        <w:tc>
          <w:tcPr>
            <w:tcW w:w="2123" w:type="dxa"/>
          </w:tcPr>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Срок исполнения</w:t>
            </w:r>
          </w:p>
        </w:tc>
        <w:tc>
          <w:tcPr>
            <w:tcW w:w="2448" w:type="dxa"/>
          </w:tcPr>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Исполнитель</w:t>
            </w: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1.</w:t>
            </w:r>
          </w:p>
        </w:tc>
        <w:tc>
          <w:tcPr>
            <w:tcW w:w="5261" w:type="dxa"/>
          </w:tcPr>
          <w:p w:rsidR="00E40A9F" w:rsidRPr="00E40A9F" w:rsidRDefault="00E40A9F" w:rsidP="00E40A9F">
            <w:pPr>
              <w:spacing w:after="0" w:line="240" w:lineRule="auto"/>
              <w:rPr>
                <w:sz w:val="16"/>
                <w:szCs w:val="16"/>
              </w:rPr>
            </w:pPr>
            <w:r w:rsidRPr="00E40A9F">
              <w:rPr>
                <w:rFonts w:ascii="Times New Roman" w:hAnsi="Times New Roman" w:cs="Times New Roman"/>
                <w:sz w:val="16"/>
                <w:szCs w:val="16"/>
              </w:rPr>
              <w:t>Проведение работы во взаимодействии с военным комиссариатом по Саракташскому и Беляевскому районам по инвентаризации воинских захоронений, памятных мест</w:t>
            </w:r>
          </w:p>
          <w:p w:rsidR="00E40A9F" w:rsidRPr="00E40A9F" w:rsidRDefault="00E40A9F" w:rsidP="00E40A9F">
            <w:pPr>
              <w:spacing w:after="0" w:line="240" w:lineRule="auto"/>
              <w:jc w:val="both"/>
              <w:rPr>
                <w:rFonts w:ascii="Times New Roman" w:hAnsi="Times New Roman" w:cs="Times New Roman"/>
                <w:sz w:val="16"/>
                <w:szCs w:val="16"/>
              </w:rPr>
            </w:pPr>
          </w:p>
        </w:tc>
        <w:tc>
          <w:tcPr>
            <w:tcW w:w="2123"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до 05.06.2023</w:t>
            </w:r>
          </w:p>
        </w:tc>
        <w:tc>
          <w:tcPr>
            <w:tcW w:w="2448" w:type="dxa"/>
          </w:tcPr>
          <w:p w:rsidR="00E40A9F" w:rsidRPr="00E40A9F" w:rsidRDefault="00E40A9F" w:rsidP="00E40A9F">
            <w:pPr>
              <w:spacing w:after="0" w:line="240" w:lineRule="auto"/>
              <w:ind w:right="-114"/>
              <w:jc w:val="center"/>
              <w:rPr>
                <w:rFonts w:ascii="Times New Roman" w:hAnsi="Times New Roman" w:cs="Times New Roman"/>
                <w:sz w:val="16"/>
                <w:szCs w:val="16"/>
              </w:rPr>
            </w:pPr>
            <w:r w:rsidRPr="00E40A9F">
              <w:rPr>
                <w:rFonts w:ascii="Times New Roman" w:hAnsi="Times New Roman" w:cs="Times New Roman"/>
                <w:sz w:val="16"/>
                <w:szCs w:val="16"/>
              </w:rPr>
              <w:t>Копейкина О. М. специалист ПВУ</w:t>
            </w: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2.</w:t>
            </w:r>
          </w:p>
        </w:tc>
        <w:tc>
          <w:tcPr>
            <w:tcW w:w="5261" w:type="dxa"/>
          </w:tcPr>
          <w:p w:rsidR="00E40A9F" w:rsidRPr="00E40A9F" w:rsidRDefault="00E40A9F" w:rsidP="00E40A9F">
            <w:pPr>
              <w:spacing w:after="0" w:line="240" w:lineRule="auto"/>
              <w:rPr>
                <w:sz w:val="16"/>
                <w:szCs w:val="16"/>
              </w:rPr>
            </w:pPr>
            <w:r w:rsidRPr="00E40A9F">
              <w:rPr>
                <w:rFonts w:ascii="Times New Roman" w:hAnsi="Times New Roman" w:cs="Times New Roman"/>
                <w:sz w:val="16"/>
                <w:szCs w:val="16"/>
              </w:rPr>
              <w:t>Проведение инвентаризации учетных карточек (в случае их наличия), паспортов (на объекты захоронения либо на мемориальные сооружения)</w:t>
            </w:r>
          </w:p>
          <w:p w:rsidR="00E40A9F" w:rsidRPr="00E40A9F" w:rsidRDefault="00E40A9F" w:rsidP="00E40A9F">
            <w:pPr>
              <w:spacing w:after="0" w:line="240" w:lineRule="auto"/>
              <w:jc w:val="both"/>
              <w:rPr>
                <w:rFonts w:ascii="Times New Roman" w:hAnsi="Times New Roman" w:cs="Times New Roman"/>
                <w:sz w:val="16"/>
                <w:szCs w:val="16"/>
              </w:rPr>
            </w:pPr>
          </w:p>
        </w:tc>
        <w:tc>
          <w:tcPr>
            <w:tcW w:w="2123"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lastRenderedPageBreak/>
              <w:t>до 05.06.2023</w:t>
            </w:r>
          </w:p>
        </w:tc>
        <w:tc>
          <w:tcPr>
            <w:tcW w:w="2448"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Копейкина О. М. специалист ПВУ</w:t>
            </w: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lastRenderedPageBreak/>
              <w:t>3.</w:t>
            </w:r>
          </w:p>
        </w:tc>
        <w:tc>
          <w:tcPr>
            <w:tcW w:w="5261" w:type="dxa"/>
          </w:tcPr>
          <w:p w:rsidR="00E40A9F" w:rsidRPr="00E40A9F" w:rsidRDefault="00E40A9F" w:rsidP="00E40A9F">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Составление реестра воинских захоронений</w:t>
            </w:r>
          </w:p>
        </w:tc>
        <w:tc>
          <w:tcPr>
            <w:tcW w:w="2123"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до 05.06.2023</w:t>
            </w:r>
          </w:p>
        </w:tc>
        <w:tc>
          <w:tcPr>
            <w:tcW w:w="2448"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Демидова Ж.Н. специалист администрации сельсовета</w:t>
            </w: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4.</w:t>
            </w:r>
          </w:p>
        </w:tc>
        <w:tc>
          <w:tcPr>
            <w:tcW w:w="5261" w:type="dxa"/>
          </w:tcPr>
          <w:p w:rsidR="00E40A9F" w:rsidRPr="00E40A9F" w:rsidRDefault="00E40A9F" w:rsidP="00E40A9F">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Оформление паспортов воинских захоронений, мемориальных сооружений</w:t>
            </w:r>
          </w:p>
        </w:tc>
        <w:tc>
          <w:tcPr>
            <w:tcW w:w="2123"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до 05.06.2023</w:t>
            </w:r>
          </w:p>
        </w:tc>
        <w:tc>
          <w:tcPr>
            <w:tcW w:w="2448"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Администрация сельсовета</w:t>
            </w:r>
          </w:p>
          <w:p w:rsidR="00E40A9F" w:rsidRPr="00E40A9F" w:rsidRDefault="00E40A9F" w:rsidP="00E40A9F">
            <w:pPr>
              <w:spacing w:after="0" w:line="240" w:lineRule="auto"/>
              <w:jc w:val="center"/>
              <w:rPr>
                <w:rFonts w:ascii="Times New Roman" w:hAnsi="Times New Roman" w:cs="Times New Roman"/>
                <w:sz w:val="16"/>
                <w:szCs w:val="16"/>
              </w:rPr>
            </w:pP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5.</w:t>
            </w:r>
          </w:p>
        </w:tc>
        <w:tc>
          <w:tcPr>
            <w:tcW w:w="5261" w:type="dxa"/>
          </w:tcPr>
          <w:p w:rsidR="00E40A9F" w:rsidRPr="00E40A9F" w:rsidRDefault="00E40A9F" w:rsidP="00E40A9F">
            <w:pPr>
              <w:spacing w:after="0" w:line="240" w:lineRule="auto"/>
              <w:rPr>
                <w:sz w:val="16"/>
                <w:szCs w:val="16"/>
              </w:rPr>
            </w:pPr>
            <w:r w:rsidRPr="00E40A9F">
              <w:rPr>
                <w:rFonts w:ascii="Times New Roman" w:hAnsi="Times New Roman" w:cs="Times New Roman"/>
                <w:sz w:val="16"/>
                <w:szCs w:val="16"/>
              </w:rPr>
              <w:t>Проведение инвентаризации;</w:t>
            </w:r>
          </w:p>
          <w:p w:rsidR="00E40A9F" w:rsidRPr="00E40A9F" w:rsidRDefault="00E40A9F" w:rsidP="00E40A9F">
            <w:pPr>
              <w:spacing w:after="0" w:line="240" w:lineRule="auto"/>
              <w:rPr>
                <w:sz w:val="16"/>
                <w:szCs w:val="16"/>
              </w:rPr>
            </w:pPr>
            <w:r w:rsidRPr="00E40A9F">
              <w:rPr>
                <w:rFonts w:ascii="Times New Roman" w:hAnsi="Times New Roman" w:cs="Times New Roman"/>
                <w:sz w:val="16"/>
                <w:szCs w:val="16"/>
              </w:rPr>
              <w:t>постановка на кадастровый учет земельных участков и объектов капитального строительства (ЕГРН)</w:t>
            </w:r>
          </w:p>
          <w:p w:rsidR="00E40A9F" w:rsidRPr="00E40A9F" w:rsidRDefault="00E40A9F" w:rsidP="00E40A9F">
            <w:pPr>
              <w:spacing w:after="0" w:line="240" w:lineRule="auto"/>
              <w:jc w:val="both"/>
              <w:rPr>
                <w:rFonts w:ascii="Times New Roman" w:hAnsi="Times New Roman" w:cs="Times New Roman"/>
                <w:sz w:val="16"/>
                <w:szCs w:val="16"/>
              </w:rPr>
            </w:pPr>
          </w:p>
        </w:tc>
        <w:tc>
          <w:tcPr>
            <w:tcW w:w="2123"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до 05.06.2023</w:t>
            </w:r>
          </w:p>
        </w:tc>
        <w:tc>
          <w:tcPr>
            <w:tcW w:w="2448"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Администрация сельсовета</w:t>
            </w: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6.</w:t>
            </w:r>
          </w:p>
        </w:tc>
        <w:tc>
          <w:tcPr>
            <w:tcW w:w="5261"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Провести работу совместно с Росреестром по оформлению военно-мемориального сооружения  в с. Ирек Воздвиженского сельсовета</w:t>
            </w:r>
          </w:p>
          <w:p w:rsidR="00E40A9F" w:rsidRPr="00E40A9F" w:rsidRDefault="00E40A9F" w:rsidP="00E40A9F">
            <w:pPr>
              <w:spacing w:after="0" w:line="240" w:lineRule="auto"/>
              <w:rPr>
                <w:rFonts w:ascii="Times New Roman" w:hAnsi="Times New Roman" w:cs="Times New Roman"/>
                <w:sz w:val="16"/>
                <w:szCs w:val="16"/>
              </w:rPr>
            </w:pPr>
          </w:p>
        </w:tc>
        <w:tc>
          <w:tcPr>
            <w:tcW w:w="2123"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июнь 2023 года</w:t>
            </w:r>
          </w:p>
        </w:tc>
        <w:tc>
          <w:tcPr>
            <w:tcW w:w="2448"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Администрация сельсовета</w:t>
            </w: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 xml:space="preserve">7. </w:t>
            </w:r>
          </w:p>
        </w:tc>
        <w:tc>
          <w:tcPr>
            <w:tcW w:w="5261"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Изготовить и установить Мемориальные знаки на воинских захоронениях</w:t>
            </w:r>
          </w:p>
          <w:p w:rsidR="00E40A9F" w:rsidRPr="00E40A9F" w:rsidRDefault="00E40A9F" w:rsidP="00E40A9F">
            <w:pPr>
              <w:spacing w:after="0" w:line="240" w:lineRule="auto"/>
              <w:rPr>
                <w:rFonts w:ascii="Times New Roman" w:hAnsi="Times New Roman" w:cs="Times New Roman"/>
                <w:sz w:val="16"/>
                <w:szCs w:val="16"/>
              </w:rPr>
            </w:pPr>
          </w:p>
        </w:tc>
        <w:tc>
          <w:tcPr>
            <w:tcW w:w="2123"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до 10.06.2023</w:t>
            </w:r>
          </w:p>
        </w:tc>
        <w:tc>
          <w:tcPr>
            <w:tcW w:w="2448"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Администрация сельсовета</w:t>
            </w: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8.</w:t>
            </w:r>
          </w:p>
        </w:tc>
        <w:tc>
          <w:tcPr>
            <w:tcW w:w="5261"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Проведение работы по благоустройству и обеспечению сохранности воинских захоронений и памятных мест, расположенных на территории сельсовета</w:t>
            </w:r>
          </w:p>
          <w:p w:rsidR="00E40A9F" w:rsidRPr="00E40A9F" w:rsidRDefault="00E40A9F" w:rsidP="00E40A9F">
            <w:pPr>
              <w:spacing w:after="0" w:line="240" w:lineRule="auto"/>
              <w:rPr>
                <w:rFonts w:ascii="Times New Roman" w:hAnsi="Times New Roman" w:cs="Times New Roman"/>
                <w:sz w:val="16"/>
                <w:szCs w:val="16"/>
              </w:rPr>
            </w:pPr>
          </w:p>
        </w:tc>
        <w:tc>
          <w:tcPr>
            <w:tcW w:w="2123"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постоянно</w:t>
            </w:r>
          </w:p>
        </w:tc>
        <w:tc>
          <w:tcPr>
            <w:tcW w:w="2448"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Администрация сельсовета</w:t>
            </w:r>
          </w:p>
        </w:tc>
      </w:tr>
      <w:tr w:rsidR="00E40A9F" w:rsidRPr="00E40A9F" w:rsidTr="00E40A9F">
        <w:trPr>
          <w:jc w:val="center"/>
        </w:trPr>
        <w:tc>
          <w:tcPr>
            <w:tcW w:w="656" w:type="dxa"/>
          </w:tcPr>
          <w:p w:rsidR="00E40A9F" w:rsidRPr="00E40A9F" w:rsidRDefault="00E40A9F" w:rsidP="00E40A9F">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8.</w:t>
            </w:r>
          </w:p>
        </w:tc>
        <w:tc>
          <w:tcPr>
            <w:tcW w:w="5261" w:type="dxa"/>
          </w:tcPr>
          <w:p w:rsidR="00E40A9F" w:rsidRPr="00E40A9F" w:rsidRDefault="00E40A9F" w:rsidP="00E40A9F">
            <w:pPr>
              <w:spacing w:after="0" w:line="240" w:lineRule="auto"/>
              <w:rPr>
                <w:sz w:val="16"/>
                <w:szCs w:val="16"/>
              </w:rPr>
            </w:pPr>
            <w:r w:rsidRPr="00E40A9F">
              <w:rPr>
                <w:rFonts w:ascii="Times New Roman" w:hAnsi="Times New Roman" w:cs="Times New Roman"/>
                <w:sz w:val="16"/>
                <w:szCs w:val="16"/>
              </w:rPr>
              <w:t xml:space="preserve">Проведение мероприятий патриотической направленности: </w:t>
            </w:r>
          </w:p>
          <w:p w:rsidR="00E40A9F" w:rsidRPr="00E40A9F" w:rsidRDefault="00E40A9F" w:rsidP="00E40A9F">
            <w:pPr>
              <w:spacing w:after="0" w:line="240" w:lineRule="auto"/>
              <w:rPr>
                <w:sz w:val="16"/>
                <w:szCs w:val="16"/>
              </w:rPr>
            </w:pPr>
            <w:r w:rsidRPr="00E40A9F">
              <w:rPr>
                <w:rFonts w:ascii="Times New Roman" w:hAnsi="Times New Roman" w:cs="Times New Roman"/>
                <w:sz w:val="16"/>
                <w:szCs w:val="16"/>
              </w:rPr>
              <w:t xml:space="preserve">открытие мемориальных досок, посвященных погибшим, </w:t>
            </w:r>
          </w:p>
          <w:p w:rsidR="00E40A9F" w:rsidRPr="00E40A9F" w:rsidRDefault="00E40A9F" w:rsidP="00E40A9F">
            <w:pPr>
              <w:spacing w:after="0" w:line="240" w:lineRule="auto"/>
              <w:rPr>
                <w:sz w:val="16"/>
                <w:szCs w:val="16"/>
              </w:rPr>
            </w:pPr>
            <w:r w:rsidRPr="00E40A9F">
              <w:rPr>
                <w:rFonts w:ascii="Times New Roman" w:hAnsi="Times New Roman" w:cs="Times New Roman"/>
                <w:sz w:val="16"/>
                <w:szCs w:val="16"/>
              </w:rPr>
              <w:t>публикации в СМИ и в информационно-телекоммуникационной сети «Интернет» материалов о погибших при защите Отечества, проведение тематических мероприятий патриотической направленности, в том числе, приуроченных к государственным праздникам</w:t>
            </w:r>
          </w:p>
          <w:p w:rsidR="00E40A9F" w:rsidRPr="00E40A9F" w:rsidRDefault="00E40A9F" w:rsidP="00E40A9F">
            <w:pPr>
              <w:spacing w:after="0" w:line="240" w:lineRule="auto"/>
              <w:jc w:val="both"/>
              <w:rPr>
                <w:rFonts w:ascii="Times New Roman" w:hAnsi="Times New Roman" w:cs="Times New Roman"/>
                <w:sz w:val="16"/>
                <w:szCs w:val="16"/>
              </w:rPr>
            </w:pPr>
          </w:p>
        </w:tc>
        <w:tc>
          <w:tcPr>
            <w:tcW w:w="2123"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постоянно</w:t>
            </w:r>
          </w:p>
        </w:tc>
        <w:tc>
          <w:tcPr>
            <w:tcW w:w="2448" w:type="dxa"/>
          </w:tcPr>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Заведующие ДК, зав. библиотеками сельсовета, директор Спасской СОШ (по согласованию)</w:t>
            </w:r>
          </w:p>
        </w:tc>
      </w:tr>
    </w:tbl>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hd w:val="clear" w:color="auto" w:fill="FFFFFF"/>
        <w:spacing w:after="0" w:line="240" w:lineRule="auto"/>
        <w:jc w:val="right"/>
        <w:rPr>
          <w:rFonts w:ascii="Times New Roman" w:hAnsi="Times New Roman" w:cs="Times New Roman"/>
          <w:sz w:val="16"/>
          <w:szCs w:val="16"/>
        </w:rPr>
      </w:pPr>
      <w:r w:rsidRPr="00E40A9F">
        <w:rPr>
          <w:rFonts w:ascii="Times New Roman" w:hAnsi="Times New Roman" w:cs="Times New Roman"/>
          <w:sz w:val="16"/>
          <w:szCs w:val="16"/>
        </w:rPr>
        <w:t>Приложение № 2</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к постановлению  администрации</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Спасского сельсовета</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 xml:space="preserve"> от 01.06.2023 № 27-п</w:t>
      </w: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hd w:val="clear" w:color="auto" w:fill="FFFFFF"/>
        <w:spacing w:after="0" w:line="240" w:lineRule="auto"/>
        <w:jc w:val="center"/>
        <w:rPr>
          <w:sz w:val="16"/>
          <w:szCs w:val="16"/>
        </w:rPr>
      </w:pPr>
      <w:r w:rsidRPr="00E40A9F">
        <w:rPr>
          <w:rFonts w:ascii="Times New Roman" w:hAnsi="Times New Roman" w:cs="Times New Roman"/>
          <w:sz w:val="16"/>
          <w:szCs w:val="16"/>
        </w:rPr>
        <w:t xml:space="preserve">Реестр воинских захоронений, расположенных на территории </w:t>
      </w:r>
    </w:p>
    <w:p w:rsidR="00E40A9F" w:rsidRPr="00E40A9F" w:rsidRDefault="00E40A9F" w:rsidP="00E40A9F">
      <w:pPr>
        <w:shd w:val="clear" w:color="auto" w:fill="FFFFFF"/>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муниципального Спасский сельсовет Саракташского района Оренбургской области</w:t>
      </w:r>
    </w:p>
    <w:p w:rsidR="00E40A9F" w:rsidRPr="00E40A9F" w:rsidRDefault="00E40A9F" w:rsidP="00E40A9F">
      <w:pPr>
        <w:shd w:val="clear" w:color="auto" w:fill="FFFFFF"/>
        <w:spacing w:after="0" w:line="240" w:lineRule="auto"/>
        <w:jc w:val="center"/>
        <w:rPr>
          <w:rFonts w:ascii="Times New Roman" w:hAnsi="Times New Roman" w:cs="Times New Roman"/>
          <w:spacing w:val="-6"/>
          <w:sz w:val="16"/>
          <w:szCs w:val="16"/>
        </w:rPr>
      </w:pPr>
    </w:p>
    <w:tbl>
      <w:tblPr>
        <w:tblW w:w="0" w:type="auto"/>
        <w:tblInd w:w="-5" w:type="dxa"/>
        <w:tblLayout w:type="fixed"/>
        <w:tblLook w:val="0000"/>
      </w:tblPr>
      <w:tblGrid>
        <w:gridCol w:w="675"/>
        <w:gridCol w:w="2127"/>
        <w:gridCol w:w="2693"/>
        <w:gridCol w:w="2012"/>
        <w:gridCol w:w="1926"/>
      </w:tblGrid>
      <w:tr w:rsidR="00E40A9F" w:rsidRPr="00E40A9F" w:rsidTr="00E40A9F">
        <w:tc>
          <w:tcPr>
            <w:tcW w:w="675"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pacing w:after="0" w:line="240" w:lineRule="auto"/>
              <w:jc w:val="center"/>
              <w:rPr>
                <w:sz w:val="16"/>
                <w:szCs w:val="16"/>
              </w:rPr>
            </w:pPr>
            <w:r w:rsidRPr="00E40A9F">
              <w:rPr>
                <w:rFonts w:ascii="Times New Roman" w:hAnsi="Times New Roman" w:cs="Times New Roman"/>
                <w:sz w:val="16"/>
                <w:szCs w:val="16"/>
              </w:rPr>
              <w:t>№ п/п</w:t>
            </w:r>
          </w:p>
        </w:tc>
        <w:tc>
          <w:tcPr>
            <w:tcW w:w="2127"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pacing w:after="0" w:line="240" w:lineRule="auto"/>
              <w:jc w:val="center"/>
              <w:rPr>
                <w:sz w:val="16"/>
                <w:szCs w:val="16"/>
              </w:rPr>
            </w:pPr>
            <w:r w:rsidRPr="00E40A9F">
              <w:rPr>
                <w:rFonts w:ascii="Times New Roman" w:hAnsi="Times New Roman" w:cs="Times New Roman"/>
                <w:sz w:val="16"/>
                <w:szCs w:val="16"/>
              </w:rPr>
              <w:t>Полное наименование воинского захоронения</w:t>
            </w:r>
          </w:p>
        </w:tc>
        <w:tc>
          <w:tcPr>
            <w:tcW w:w="2693"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pacing w:after="0" w:line="240" w:lineRule="auto"/>
              <w:jc w:val="center"/>
              <w:rPr>
                <w:sz w:val="16"/>
                <w:szCs w:val="16"/>
              </w:rPr>
            </w:pPr>
            <w:r w:rsidRPr="00E40A9F">
              <w:rPr>
                <w:rFonts w:ascii="Times New Roman" w:hAnsi="Times New Roman" w:cs="Times New Roman"/>
                <w:sz w:val="16"/>
                <w:szCs w:val="16"/>
              </w:rPr>
              <w:t>Место расположения (полный адрес)</w:t>
            </w:r>
          </w:p>
        </w:tc>
        <w:tc>
          <w:tcPr>
            <w:tcW w:w="2012"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pacing w:after="0" w:line="240" w:lineRule="auto"/>
              <w:jc w:val="center"/>
              <w:rPr>
                <w:sz w:val="16"/>
                <w:szCs w:val="16"/>
              </w:rPr>
            </w:pPr>
            <w:r w:rsidRPr="00E40A9F">
              <w:rPr>
                <w:rFonts w:ascii="Times New Roman" w:hAnsi="Times New Roman" w:cs="Times New Roman"/>
                <w:sz w:val="16"/>
                <w:szCs w:val="16"/>
              </w:rPr>
              <w:t>Количество захороненных</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E40A9F" w:rsidRPr="00E40A9F" w:rsidRDefault="00E40A9F" w:rsidP="00E40A9F">
            <w:pPr>
              <w:spacing w:after="0" w:line="240" w:lineRule="auto"/>
              <w:jc w:val="center"/>
              <w:rPr>
                <w:sz w:val="16"/>
                <w:szCs w:val="16"/>
              </w:rPr>
            </w:pPr>
            <w:r w:rsidRPr="00E40A9F">
              <w:rPr>
                <w:rFonts w:ascii="Times New Roman" w:hAnsi="Times New Roman" w:cs="Times New Roman"/>
                <w:sz w:val="16"/>
                <w:szCs w:val="16"/>
              </w:rPr>
              <w:t>Паспорт (учетная карточка)</w:t>
            </w:r>
          </w:p>
          <w:p w:rsidR="00E40A9F" w:rsidRPr="00E40A9F" w:rsidRDefault="00E40A9F" w:rsidP="00E40A9F">
            <w:pPr>
              <w:spacing w:after="0" w:line="240" w:lineRule="auto"/>
              <w:jc w:val="center"/>
              <w:rPr>
                <w:sz w:val="16"/>
                <w:szCs w:val="16"/>
              </w:rPr>
            </w:pPr>
            <w:r w:rsidRPr="00E40A9F">
              <w:rPr>
                <w:rFonts w:ascii="Times New Roman" w:hAnsi="Times New Roman" w:cs="Times New Roman"/>
                <w:sz w:val="16"/>
                <w:szCs w:val="16"/>
              </w:rPr>
              <w:t xml:space="preserve"> (активная ссылка на электронный вид)</w:t>
            </w:r>
          </w:p>
          <w:p w:rsidR="00E40A9F" w:rsidRPr="00E40A9F" w:rsidRDefault="00E40A9F" w:rsidP="00E40A9F">
            <w:pPr>
              <w:spacing w:after="0" w:line="240" w:lineRule="auto"/>
              <w:jc w:val="center"/>
              <w:rPr>
                <w:rFonts w:ascii="Times New Roman" w:hAnsi="Times New Roman" w:cs="Times New Roman"/>
                <w:sz w:val="16"/>
                <w:szCs w:val="16"/>
              </w:rPr>
            </w:pPr>
          </w:p>
        </w:tc>
      </w:tr>
      <w:tr w:rsidR="00E40A9F" w:rsidRPr="00E40A9F" w:rsidTr="00E40A9F">
        <w:tc>
          <w:tcPr>
            <w:tcW w:w="675"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c>
          <w:tcPr>
            <w:tcW w:w="2127"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c>
          <w:tcPr>
            <w:tcW w:w="2693"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c>
          <w:tcPr>
            <w:tcW w:w="2012"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r>
      <w:tr w:rsidR="00E40A9F" w:rsidRPr="00E40A9F" w:rsidTr="00E40A9F">
        <w:tc>
          <w:tcPr>
            <w:tcW w:w="675"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c>
          <w:tcPr>
            <w:tcW w:w="2127"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c>
          <w:tcPr>
            <w:tcW w:w="2693"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c>
          <w:tcPr>
            <w:tcW w:w="2012" w:type="dxa"/>
            <w:tcBorders>
              <w:top w:val="single" w:sz="4" w:space="0" w:color="000000"/>
              <w:left w:val="single" w:sz="4" w:space="0" w:color="000000"/>
              <w:bottom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E40A9F" w:rsidRPr="00E40A9F" w:rsidRDefault="00E40A9F" w:rsidP="00E40A9F">
            <w:pPr>
              <w:snapToGrid w:val="0"/>
              <w:spacing w:after="0" w:line="240" w:lineRule="auto"/>
              <w:jc w:val="center"/>
              <w:rPr>
                <w:rFonts w:ascii="Times New Roman" w:hAnsi="Times New Roman" w:cs="Times New Roman"/>
                <w:sz w:val="16"/>
                <w:szCs w:val="16"/>
              </w:rPr>
            </w:pPr>
          </w:p>
        </w:tc>
      </w:tr>
    </w:tbl>
    <w:p w:rsidR="00E40A9F" w:rsidRDefault="00E40A9F" w:rsidP="00E40A9F">
      <w:pPr>
        <w:shd w:val="clear" w:color="auto" w:fill="FFFFFF"/>
        <w:jc w:val="center"/>
        <w:rPr>
          <w:rFonts w:ascii="Times New Roman" w:hAnsi="Times New Roman" w:cs="Times New Roman"/>
          <w:sz w:val="28"/>
          <w:szCs w:val="28"/>
        </w:rPr>
      </w:pPr>
    </w:p>
    <w:p w:rsidR="00E40A9F" w:rsidRDefault="00E40A9F" w:rsidP="00E40A9F">
      <w:pPr>
        <w:jc w:val="both"/>
      </w:pPr>
    </w:p>
    <w:p w:rsidR="00E40A9F" w:rsidRPr="00753849" w:rsidRDefault="00E40A9F" w:rsidP="00E40A9F">
      <w:pPr>
        <w:jc w:val="center"/>
        <w:rPr>
          <w:rFonts w:ascii="Times New Roman" w:hAnsi="Times New Roman" w:cs="Times New Roman"/>
          <w:b/>
          <w:sz w:val="28"/>
          <w:szCs w:val="28"/>
        </w:rPr>
      </w:pPr>
    </w:p>
    <w:p w:rsidR="00E40A9F" w:rsidRDefault="00E40A9F" w:rsidP="00E40A9F">
      <w:pPr>
        <w:ind w:right="-284"/>
        <w:jc w:val="center"/>
        <w:rPr>
          <w:rFonts w:ascii="Times New Roman" w:hAnsi="Times New Roman" w:cs="Times New Roman"/>
          <w:sz w:val="24"/>
          <w:szCs w:val="24"/>
        </w:rPr>
      </w:pPr>
    </w:p>
    <w:p w:rsidR="00E40A9F" w:rsidRPr="008E150E" w:rsidRDefault="00E40A9F" w:rsidP="00E40A9F">
      <w:pPr>
        <w:ind w:right="-284"/>
        <w:jc w:val="center"/>
        <w:rPr>
          <w:rFonts w:ascii="Times New Roman" w:hAnsi="Times New Roman" w:cs="Times New Roman"/>
          <w:sz w:val="24"/>
          <w:szCs w:val="24"/>
        </w:rPr>
      </w:pPr>
    </w:p>
    <w:p w:rsid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sz w:val="16"/>
          <w:szCs w:val="16"/>
        </w:rPr>
      </w:pPr>
    </w:p>
    <w:p w:rsidR="00E40A9F" w:rsidRPr="00E40A9F" w:rsidRDefault="00E40A9F" w:rsidP="00E40A9F">
      <w:pPr>
        <w:shd w:val="clear" w:color="auto" w:fill="FFFFFF"/>
        <w:tabs>
          <w:tab w:val="left" w:pos="6900"/>
        </w:tabs>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ab/>
      </w:r>
    </w:p>
    <w:tbl>
      <w:tblPr>
        <w:tblW w:w="9957" w:type="dxa"/>
        <w:jc w:val="center"/>
        <w:tblBorders>
          <w:insideH w:val="single" w:sz="4" w:space="0" w:color="auto"/>
        </w:tblBorders>
        <w:tblLook w:val="01E0"/>
      </w:tblPr>
      <w:tblGrid>
        <w:gridCol w:w="3388"/>
        <w:gridCol w:w="3037"/>
        <w:gridCol w:w="3532"/>
      </w:tblGrid>
      <w:tr w:rsidR="00E40A9F" w:rsidRPr="00E40A9F" w:rsidTr="00E40A9F">
        <w:trPr>
          <w:trHeight w:val="989"/>
          <w:jc w:val="center"/>
        </w:trPr>
        <w:tc>
          <w:tcPr>
            <w:tcW w:w="3388" w:type="dxa"/>
          </w:tcPr>
          <w:p w:rsidR="00E40A9F" w:rsidRPr="00E40A9F" w:rsidRDefault="00E40A9F" w:rsidP="00E40A9F">
            <w:pPr>
              <w:spacing w:after="0" w:line="240" w:lineRule="auto"/>
              <w:ind w:right="-142"/>
              <w:jc w:val="center"/>
              <w:rPr>
                <w:rFonts w:ascii="Times New Roman" w:hAnsi="Times New Roman" w:cs="Times New Roman"/>
                <w:b/>
                <w:sz w:val="16"/>
                <w:szCs w:val="16"/>
              </w:rPr>
            </w:pPr>
          </w:p>
        </w:tc>
        <w:tc>
          <w:tcPr>
            <w:tcW w:w="3037" w:type="dxa"/>
          </w:tcPr>
          <w:p w:rsidR="00E40A9F" w:rsidRPr="00E40A9F" w:rsidRDefault="00E40A9F" w:rsidP="00E40A9F">
            <w:pPr>
              <w:spacing w:after="0" w:line="240" w:lineRule="auto"/>
              <w:ind w:right="-142"/>
              <w:jc w:val="center"/>
              <w:rPr>
                <w:rFonts w:ascii="Times New Roman" w:hAnsi="Times New Roman" w:cs="Times New Roman"/>
                <w:b/>
                <w:sz w:val="16"/>
                <w:szCs w:val="16"/>
              </w:rPr>
            </w:pPr>
            <w:r w:rsidRPr="00E40A9F">
              <w:rPr>
                <w:rFonts w:ascii="Times New Roman" w:hAnsi="Times New Roman" w:cs="Times New Roman"/>
                <w:noProof/>
                <w:sz w:val="16"/>
                <w:szCs w:val="16"/>
              </w:rPr>
              <w:drawing>
                <wp:inline distT="0" distB="0" distL="0" distR="0">
                  <wp:extent cx="466725" cy="6762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76275"/>
                          </a:xfrm>
                          <a:prstGeom prst="rect">
                            <a:avLst/>
                          </a:prstGeom>
                          <a:noFill/>
                          <a:ln w="9525">
                            <a:noFill/>
                            <a:miter lim="800000"/>
                            <a:headEnd/>
                            <a:tailEnd/>
                          </a:ln>
                        </pic:spPr>
                      </pic:pic>
                    </a:graphicData>
                  </a:graphic>
                </wp:inline>
              </w:drawing>
            </w:r>
          </w:p>
        </w:tc>
        <w:tc>
          <w:tcPr>
            <w:tcW w:w="3532" w:type="dxa"/>
          </w:tcPr>
          <w:p w:rsidR="00E40A9F" w:rsidRPr="00E40A9F" w:rsidRDefault="00E40A9F" w:rsidP="00E40A9F">
            <w:pPr>
              <w:spacing w:after="0" w:line="240" w:lineRule="auto"/>
              <w:ind w:right="-142"/>
              <w:jc w:val="right"/>
              <w:rPr>
                <w:rFonts w:ascii="Times New Roman" w:hAnsi="Times New Roman" w:cs="Times New Roman"/>
                <w:b/>
                <w:sz w:val="16"/>
                <w:szCs w:val="16"/>
                <w:u w:val="single"/>
              </w:rPr>
            </w:pPr>
          </w:p>
          <w:p w:rsidR="00E40A9F" w:rsidRPr="00E40A9F" w:rsidRDefault="00E40A9F" w:rsidP="00E40A9F">
            <w:pPr>
              <w:spacing w:after="0" w:line="240" w:lineRule="auto"/>
              <w:jc w:val="right"/>
              <w:rPr>
                <w:rFonts w:ascii="Times New Roman" w:hAnsi="Times New Roman" w:cs="Times New Roman"/>
                <w:b/>
                <w:sz w:val="16"/>
                <w:szCs w:val="16"/>
                <w:u w:val="single"/>
              </w:rPr>
            </w:pPr>
          </w:p>
        </w:tc>
      </w:tr>
    </w:tbl>
    <w:p w:rsidR="00E40A9F" w:rsidRPr="00E40A9F" w:rsidRDefault="00E40A9F" w:rsidP="00E40A9F">
      <w:pPr>
        <w:spacing w:after="0" w:line="240" w:lineRule="auto"/>
        <w:ind w:right="-284"/>
        <w:rPr>
          <w:rFonts w:ascii="Times New Roman" w:hAnsi="Times New Roman" w:cs="Times New Roman"/>
          <w:b/>
          <w:caps/>
          <w:sz w:val="16"/>
          <w:szCs w:val="16"/>
        </w:rPr>
      </w:pPr>
    </w:p>
    <w:p w:rsidR="00E40A9F" w:rsidRPr="00E40A9F" w:rsidRDefault="00E40A9F" w:rsidP="00E40A9F">
      <w:pPr>
        <w:keepNext/>
        <w:overflowPunct w:val="0"/>
        <w:spacing w:after="0" w:line="240" w:lineRule="auto"/>
        <w:jc w:val="center"/>
        <w:textAlignment w:val="baseline"/>
        <w:outlineLvl w:val="1"/>
        <w:rPr>
          <w:rFonts w:ascii="Times New Roman" w:hAnsi="Times New Roman" w:cs="Times New Roman"/>
          <w:b/>
          <w:bCs/>
          <w:sz w:val="16"/>
          <w:szCs w:val="16"/>
        </w:rPr>
      </w:pPr>
      <w:r w:rsidRPr="00E40A9F">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E40A9F" w:rsidRPr="00E40A9F" w:rsidRDefault="00E40A9F" w:rsidP="00E40A9F">
      <w:pPr>
        <w:spacing w:after="0" w:line="240" w:lineRule="auto"/>
        <w:jc w:val="center"/>
        <w:rPr>
          <w:rFonts w:ascii="Times New Roman" w:hAnsi="Times New Roman" w:cs="Times New Roman"/>
          <w:b/>
          <w:sz w:val="16"/>
          <w:szCs w:val="16"/>
        </w:rPr>
      </w:pPr>
    </w:p>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П О С Т А Н О В Л Е Н И Е</w:t>
      </w:r>
    </w:p>
    <w:p w:rsidR="00E40A9F" w:rsidRPr="00E40A9F" w:rsidRDefault="00E40A9F" w:rsidP="00E40A9F">
      <w:pPr>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__________________________________________________________________</w:t>
      </w:r>
    </w:p>
    <w:p w:rsidR="00E40A9F" w:rsidRPr="00E40A9F" w:rsidRDefault="00E40A9F" w:rsidP="00E40A9F">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 xml:space="preserve">01.06.2023 </w:t>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t>с. Спасское</w:t>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r>
      <w:r w:rsidRPr="00E40A9F">
        <w:rPr>
          <w:rFonts w:ascii="Times New Roman" w:hAnsi="Times New Roman" w:cs="Times New Roman"/>
          <w:sz w:val="16"/>
          <w:szCs w:val="16"/>
        </w:rPr>
        <w:tab/>
        <w:t xml:space="preserve">        № 28-п</w:t>
      </w:r>
    </w:p>
    <w:p w:rsidR="00E40A9F" w:rsidRPr="00E40A9F" w:rsidRDefault="00E40A9F" w:rsidP="00E40A9F">
      <w:pPr>
        <w:spacing w:after="0" w:line="240" w:lineRule="auto"/>
        <w:rPr>
          <w:rFonts w:ascii="Times New Roman" w:hAnsi="Times New Roman" w:cs="Times New Roman"/>
          <w:sz w:val="16"/>
          <w:szCs w:val="16"/>
        </w:rPr>
      </w:pPr>
    </w:p>
    <w:tbl>
      <w:tblPr>
        <w:tblW w:w="0" w:type="auto"/>
        <w:jc w:val="center"/>
        <w:tblInd w:w="775" w:type="dxa"/>
        <w:tblLook w:val="01E0"/>
      </w:tblPr>
      <w:tblGrid>
        <w:gridCol w:w="7594"/>
      </w:tblGrid>
      <w:tr w:rsidR="00E40A9F" w:rsidRPr="00E40A9F" w:rsidTr="00E40A9F">
        <w:trPr>
          <w:jc w:val="center"/>
        </w:trPr>
        <w:tc>
          <w:tcPr>
            <w:tcW w:w="7594" w:type="dxa"/>
          </w:tcPr>
          <w:p w:rsidR="00E40A9F" w:rsidRPr="00E40A9F" w:rsidRDefault="00E40A9F" w:rsidP="00E40A9F">
            <w:pPr>
              <w:spacing w:after="0" w:line="240" w:lineRule="auto"/>
              <w:jc w:val="center"/>
              <w:rPr>
                <w:rFonts w:ascii="Times New Roman" w:hAnsi="Times New Roman" w:cs="Times New Roman"/>
                <w:bCs/>
                <w:sz w:val="16"/>
                <w:szCs w:val="16"/>
              </w:rPr>
            </w:pPr>
            <w:r w:rsidRPr="00E40A9F">
              <w:rPr>
                <w:rFonts w:ascii="Times New Roman" w:hAnsi="Times New Roman" w:cs="Times New Roman"/>
                <w:sz w:val="16"/>
                <w:szCs w:val="16"/>
              </w:rPr>
              <w:t>Об утверждении Положения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Спасский сельсовет Саракташского района Оренбургской области»</w:t>
            </w:r>
          </w:p>
        </w:tc>
      </w:tr>
    </w:tbl>
    <w:p w:rsidR="00E40A9F" w:rsidRPr="00E40A9F" w:rsidRDefault="00E40A9F" w:rsidP="00E40A9F">
      <w:pPr>
        <w:shd w:val="clear" w:color="auto" w:fill="FFFFFF"/>
        <w:spacing w:after="0" w:line="240" w:lineRule="auto"/>
        <w:rPr>
          <w:rFonts w:ascii="Times New Roman" w:hAnsi="Times New Roman" w:cs="Times New Roman"/>
          <w:bCs/>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 защите Отечества», Уставом муниципального образования Спасский сельсовет Саракташского района Оренбургской области, в целях сохранения и благоустройства воинских захоронений, мемориальных сооружений и объектов, увековечивающих память погибших при защите Отечества, захороненных на  территории сельского поселения Спасский сельсовет Саракташского района Оренбургской области:</w:t>
      </w:r>
    </w:p>
    <w:p w:rsidR="00E40A9F" w:rsidRPr="00E40A9F" w:rsidRDefault="00E40A9F" w:rsidP="00E40A9F">
      <w:pPr>
        <w:tabs>
          <w:tab w:val="left" w:pos="720"/>
          <w:tab w:val="left" w:pos="9354"/>
          <w:tab w:val="left" w:pos="10348"/>
        </w:tabs>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1. Утвердить Положение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Спасский сельсовет Саракташского района Оренбургской области, согласно приложению.</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2. Постановление вступает в силу после его официального опубликования в Информационном бюллетене «Спасский сельсовет» и подлежит размещению на сайте администрации Спасского сельсовета.</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3. Контроль за исполнением данного постановления оставляю за собой.</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both"/>
        <w:rPr>
          <w:rFonts w:ascii="Times New Roman" w:hAnsi="Times New Roman" w:cs="Times New Roman"/>
          <w:bCs/>
          <w:sz w:val="16"/>
          <w:szCs w:val="16"/>
        </w:rPr>
      </w:pPr>
      <w:r w:rsidRPr="00E40A9F">
        <w:rPr>
          <w:rFonts w:ascii="Times New Roman" w:hAnsi="Times New Roman" w:cs="Times New Roman"/>
          <w:bCs/>
          <w:sz w:val="16"/>
          <w:szCs w:val="16"/>
        </w:rPr>
        <w:t>Глава муниципального образования                                      А.М. Губанков</w:t>
      </w:r>
    </w:p>
    <w:p w:rsidR="00E40A9F" w:rsidRDefault="00E40A9F" w:rsidP="00E40A9F">
      <w:pPr>
        <w:shd w:val="clear" w:color="auto" w:fill="FFFFFF"/>
        <w:spacing w:after="0" w:line="240" w:lineRule="auto"/>
        <w:rPr>
          <w:rFonts w:ascii="Times New Roman" w:hAnsi="Times New Roman" w:cs="Times New Roman"/>
          <w:bCs/>
          <w:sz w:val="16"/>
          <w:szCs w:val="16"/>
        </w:rPr>
      </w:pPr>
    </w:p>
    <w:p w:rsidR="00E40A9F" w:rsidRDefault="00E40A9F" w:rsidP="00E40A9F">
      <w:pPr>
        <w:shd w:val="clear" w:color="auto" w:fill="FFFFFF"/>
        <w:spacing w:after="0" w:line="240" w:lineRule="auto"/>
        <w:rPr>
          <w:rFonts w:ascii="Times New Roman" w:hAnsi="Times New Roman" w:cs="Times New Roman"/>
          <w:bCs/>
          <w:sz w:val="16"/>
          <w:szCs w:val="16"/>
        </w:rPr>
      </w:pPr>
    </w:p>
    <w:p w:rsidR="00E40A9F" w:rsidRDefault="00E40A9F" w:rsidP="00E40A9F">
      <w:pPr>
        <w:shd w:val="clear" w:color="auto" w:fill="FFFFFF"/>
        <w:spacing w:after="0" w:line="240" w:lineRule="auto"/>
        <w:rPr>
          <w:rFonts w:ascii="Times New Roman" w:hAnsi="Times New Roman" w:cs="Times New Roman"/>
          <w:bCs/>
          <w:sz w:val="16"/>
          <w:szCs w:val="16"/>
        </w:rPr>
      </w:pPr>
    </w:p>
    <w:p w:rsidR="00E40A9F" w:rsidRDefault="00E40A9F" w:rsidP="00E40A9F">
      <w:pPr>
        <w:shd w:val="clear" w:color="auto" w:fill="FFFFFF"/>
        <w:spacing w:after="0" w:line="240" w:lineRule="auto"/>
        <w:rPr>
          <w:rFonts w:ascii="Times New Roman" w:hAnsi="Times New Roman" w:cs="Times New Roman"/>
          <w:bCs/>
          <w:sz w:val="16"/>
          <w:szCs w:val="16"/>
        </w:rPr>
      </w:pPr>
    </w:p>
    <w:p w:rsidR="00E40A9F" w:rsidRPr="00E40A9F" w:rsidRDefault="00E40A9F" w:rsidP="00E40A9F">
      <w:pPr>
        <w:shd w:val="clear" w:color="auto" w:fill="FFFFFF"/>
        <w:spacing w:after="0" w:line="240" w:lineRule="auto"/>
        <w:jc w:val="right"/>
        <w:rPr>
          <w:rFonts w:ascii="Times New Roman" w:hAnsi="Times New Roman" w:cs="Times New Roman"/>
          <w:sz w:val="16"/>
          <w:szCs w:val="16"/>
        </w:rPr>
      </w:pPr>
      <w:r w:rsidRPr="00E40A9F">
        <w:rPr>
          <w:rFonts w:ascii="Times New Roman" w:hAnsi="Times New Roman" w:cs="Times New Roman"/>
          <w:sz w:val="16"/>
          <w:szCs w:val="16"/>
        </w:rPr>
        <w:t xml:space="preserve">Приложение </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к постановлению  администрации</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Спасского сельсовета</w:t>
      </w:r>
    </w:p>
    <w:p w:rsidR="00E40A9F" w:rsidRPr="00E40A9F" w:rsidRDefault="00E40A9F" w:rsidP="00E40A9F">
      <w:pPr>
        <w:spacing w:after="0" w:line="240" w:lineRule="auto"/>
        <w:ind w:left="5200" w:hanging="304"/>
        <w:jc w:val="right"/>
        <w:rPr>
          <w:rFonts w:ascii="Times New Roman" w:hAnsi="Times New Roman" w:cs="Times New Roman"/>
          <w:sz w:val="16"/>
          <w:szCs w:val="16"/>
        </w:rPr>
      </w:pPr>
      <w:r w:rsidRPr="00E40A9F">
        <w:rPr>
          <w:rFonts w:ascii="Times New Roman" w:hAnsi="Times New Roman" w:cs="Times New Roman"/>
          <w:sz w:val="16"/>
          <w:szCs w:val="16"/>
        </w:rPr>
        <w:t xml:space="preserve"> от 01.06.2023 № 28-п</w:t>
      </w:r>
    </w:p>
    <w:p w:rsidR="00E40A9F" w:rsidRPr="00E40A9F" w:rsidRDefault="00E40A9F" w:rsidP="00E40A9F">
      <w:pPr>
        <w:shd w:val="clear" w:color="auto" w:fill="FFFFFF"/>
        <w:spacing w:after="0" w:line="240" w:lineRule="auto"/>
        <w:ind w:left="5200" w:hanging="300"/>
        <w:jc w:val="right"/>
        <w:rPr>
          <w:rFonts w:ascii="Times New Roman" w:hAnsi="Times New Roman" w:cs="Times New Roman"/>
          <w:bCs/>
          <w:sz w:val="16"/>
          <w:szCs w:val="16"/>
        </w:rPr>
      </w:pPr>
    </w:p>
    <w:p w:rsidR="00E40A9F" w:rsidRPr="00E40A9F" w:rsidRDefault="00E40A9F" w:rsidP="00E40A9F">
      <w:pPr>
        <w:shd w:val="clear" w:color="auto" w:fill="FFFFFF"/>
        <w:spacing w:after="0" w:line="240" w:lineRule="auto"/>
        <w:ind w:left="709" w:firstLine="11"/>
        <w:jc w:val="center"/>
        <w:rPr>
          <w:rFonts w:ascii="Times New Roman" w:hAnsi="Times New Roman" w:cs="Times New Roman"/>
          <w:b/>
          <w:sz w:val="16"/>
          <w:szCs w:val="16"/>
        </w:rPr>
      </w:pPr>
      <w:r w:rsidRPr="00E40A9F">
        <w:rPr>
          <w:rFonts w:ascii="Times New Roman" w:hAnsi="Times New Roman" w:cs="Times New Roman"/>
          <w:b/>
          <w:sz w:val="16"/>
          <w:szCs w:val="16"/>
        </w:rPr>
        <w:t>Положение</w:t>
      </w:r>
    </w:p>
    <w:p w:rsidR="00E40A9F" w:rsidRPr="00E40A9F" w:rsidRDefault="00E40A9F" w:rsidP="00E40A9F">
      <w:pPr>
        <w:shd w:val="clear" w:color="auto" w:fill="FFFFFF"/>
        <w:spacing w:after="0" w:line="240" w:lineRule="auto"/>
        <w:ind w:left="709" w:firstLine="11"/>
        <w:jc w:val="center"/>
        <w:rPr>
          <w:rFonts w:ascii="Times New Roman" w:hAnsi="Times New Roman" w:cs="Times New Roman"/>
          <w:b/>
          <w:sz w:val="16"/>
          <w:szCs w:val="16"/>
        </w:rPr>
      </w:pPr>
      <w:r w:rsidRPr="00E40A9F">
        <w:rPr>
          <w:rFonts w:ascii="Times New Roman" w:hAnsi="Times New Roman" w:cs="Times New Roman"/>
          <w:b/>
          <w:sz w:val="16"/>
          <w:szCs w:val="16"/>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Спасский сельсовет Саракташского района Оренбургской области</w:t>
      </w:r>
    </w:p>
    <w:p w:rsidR="00E40A9F" w:rsidRPr="00E40A9F" w:rsidRDefault="00E40A9F" w:rsidP="00E40A9F">
      <w:pPr>
        <w:shd w:val="clear" w:color="auto" w:fill="FFFFFF"/>
        <w:spacing w:after="0" w:line="240" w:lineRule="auto"/>
        <w:ind w:left="709" w:firstLine="11"/>
        <w:jc w:val="center"/>
        <w:rPr>
          <w:rFonts w:ascii="Times New Roman" w:hAnsi="Times New Roman" w:cs="Times New Roman"/>
          <w:b/>
          <w:sz w:val="16"/>
          <w:szCs w:val="16"/>
        </w:rPr>
      </w:pPr>
    </w:p>
    <w:p w:rsidR="00E40A9F" w:rsidRDefault="00E40A9F" w:rsidP="00375931">
      <w:pPr>
        <w:widowControl w:val="0"/>
        <w:numPr>
          <w:ilvl w:val="0"/>
          <w:numId w:val="3"/>
        </w:numPr>
        <w:autoSpaceDE w:val="0"/>
        <w:autoSpaceDN w:val="0"/>
        <w:adjustRightInd w:val="0"/>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Общие положения</w:t>
      </w:r>
      <w:r>
        <w:rPr>
          <w:rFonts w:ascii="Times New Roman" w:hAnsi="Times New Roman" w:cs="Times New Roman"/>
          <w:b/>
          <w:sz w:val="16"/>
          <w:szCs w:val="16"/>
        </w:rPr>
        <w:t xml:space="preserve"> </w:t>
      </w:r>
    </w:p>
    <w:p w:rsidR="00E40A9F" w:rsidRDefault="00E40A9F" w:rsidP="00E40A9F">
      <w:pPr>
        <w:widowControl w:val="0"/>
        <w:autoSpaceDE w:val="0"/>
        <w:autoSpaceDN w:val="0"/>
        <w:adjustRightInd w:val="0"/>
        <w:spacing w:after="0" w:line="240" w:lineRule="auto"/>
        <w:ind w:left="1429"/>
        <w:rPr>
          <w:rFonts w:ascii="Times New Roman" w:hAnsi="Times New Roman" w:cs="Times New Roman"/>
          <w:b/>
          <w:sz w:val="16"/>
          <w:szCs w:val="16"/>
        </w:rPr>
      </w:pPr>
    </w:p>
    <w:p w:rsidR="00E40A9F" w:rsidRPr="00E40A9F" w:rsidRDefault="00E40A9F" w:rsidP="00E40A9F">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 xml:space="preserve">    </w:t>
      </w:r>
      <w:r w:rsidRPr="00E40A9F">
        <w:rPr>
          <w:rFonts w:ascii="Times New Roman" w:hAnsi="Times New Roman" w:cs="Times New Roman"/>
          <w:sz w:val="16"/>
          <w:szCs w:val="16"/>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 защите Отечества», иными нормативными правовыми актами Российской Федерации, регулирующими вопросы сохранения и содержания военных могил и воинских захоронений, и определяет порядок организации и осуществления мероприятий по увековечению памяти погибших при защите Отечества,  регламентирует вопросы обеспечения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Спасский сельсовет Саракташского района Оренбургской области.</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1.2. Администрация Спасского сельсовета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расположены на территории сельского поселения Спасский сельсовет Саракташского района Оренбургской области.</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1.3. В виду отсутствия на территории сельского поселения Спасский сельсовет Саракташского района Оренбургской области военных кладбищ, военных мемориальных кладбищ, захоронение погибших, обнаруженных при проведении поисковых работ, осуществляется на воинском участке кладбища традиционного захоронения сельского кладбища.</w:t>
      </w:r>
    </w:p>
    <w:p w:rsidR="00E40A9F" w:rsidRPr="00E40A9F" w:rsidRDefault="00E40A9F" w:rsidP="00E40A9F">
      <w:pPr>
        <w:spacing w:after="0" w:line="240" w:lineRule="auto"/>
        <w:ind w:firstLine="709"/>
        <w:jc w:val="center"/>
        <w:rPr>
          <w:rFonts w:ascii="Times New Roman" w:hAnsi="Times New Roman" w:cs="Times New Roman"/>
          <w:sz w:val="16"/>
          <w:szCs w:val="16"/>
        </w:rPr>
      </w:pPr>
    </w:p>
    <w:p w:rsidR="00E40A9F" w:rsidRPr="00FB13F5" w:rsidRDefault="00E40A9F" w:rsidP="00E40A9F">
      <w:pPr>
        <w:spacing w:after="0" w:line="240" w:lineRule="auto"/>
        <w:ind w:firstLine="709"/>
        <w:jc w:val="center"/>
        <w:rPr>
          <w:rFonts w:ascii="Times New Roman" w:hAnsi="Times New Roman" w:cs="Times New Roman"/>
          <w:b/>
          <w:sz w:val="16"/>
          <w:szCs w:val="16"/>
        </w:rPr>
      </w:pPr>
      <w:r w:rsidRPr="00FB13F5">
        <w:rPr>
          <w:rFonts w:ascii="Times New Roman" w:hAnsi="Times New Roman" w:cs="Times New Roman"/>
          <w:b/>
          <w:sz w:val="16"/>
          <w:szCs w:val="16"/>
          <w:lang w:val="en-US"/>
        </w:rPr>
        <w:t>II</w:t>
      </w:r>
      <w:r w:rsidRPr="00FB13F5">
        <w:rPr>
          <w:rFonts w:ascii="Times New Roman" w:hAnsi="Times New Roman" w:cs="Times New Roman"/>
          <w:b/>
          <w:sz w:val="16"/>
          <w:szCs w:val="16"/>
        </w:rPr>
        <w:t>. Порядок учета воинских захоронений, мемориальных сооружений и объектов, увековечивающих память погибших при защите Отечества</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2.1.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К ним относятся: военные мемориальные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2.2. Учету подлежат все воинские захоронения, мемориальные сооружения и объекты. На территории сельского поселения Спасский сельсовет Саракташского района Оренбургской области их учет ведется администрацией Спасского сельсовета.</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Учет воинских захоронений, мемориальных сооружений и объектов включает выявление, обследование, определение их исторической, научной, художественной или иной культурной ценности, фиксацию и изучение, составление документов муниципального учета.</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Документы муниципального учета мемориальных сооружений и объектов подлежат постоянному хранению.</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Администрацией Спасского сельсовета Саракташского района Оренбургской области ведется учетная ведомость воинских захоронений по форме согласно приложению № 1 к настоящему Положению.</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На каждое воинское захоронение, мемориальное сооружение или объект составляется паспорт (приложение № 2) и устанавливается информационный стенд – мемориальный знак.</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lastRenderedPageBreak/>
        <w:t>2.3. Паспорт является учетным документом, содержащим сумму научных сведений и фактических данных, характеризующих воинское захоронение, историю мемориального сооружения или объекта, его современное состояние, местонахождение, оценку исторического, научного, художественного или иного культурного значения. Также в паспорте указываются иные сведения, касающиеся воинских захоронений, мемориальных сооружений и объектов. Паспорт может содержать зарисовку или фотографию воинского захоронения, мемориального сооружения и объекта.</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Паспорт для каждого воинского захоронения, мемориального сооружения или объекта составляется в двух экземплярах. Первый экземпляр хранится в администрации сельского поселения Спасский сельсовет Саракташского района Оренбургской области, второй – в отделе военного комиссариата по Саракташскому и Беляевскому районам.</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2.4. Мемориальный знак изготавливается в виде прямоугольной пластины с нанесением на нее надписей и обозначений методом, обеспечивающим их хорошую читаемость, различаемость и длительную сохранность. Пластина должна иметь технически надежное крепление, исключающее возможность разрушения или уничтожения воинского захоронения, и обеспечивающая прочность установки на нем информационных надписей и обозначений с учетом возможных динамических нагрузок. Информационные надписи должны содержать: вид воинского захоронения;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 расположенных на территории сельского поселения Спасский сельсовет Саракташского района Оренбургской области; сведения о времени возникновения или дате создания воинского захоронения; краткие исторические события, предшествующие созданию воинского захоронения, связанных с ним исторических событий; информацию о регистрации воинского захоронения; информацию о границах воинского захоронения; информацию о собственнике воинского захоронения и ответственном органе местного самоуправления (организации, учреждении) за содержание воинского захоронения; слова «Подлежит государственной охране. Лица, причинившие вред воинскому захоронению, несут в соответствии с законодательством Российской Федерации уголовную, административную и иную ответственность».</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В центре пластины выше информационных надписей располагается эмблема воинского захоронения. Возможно нанесение дополнительных пояснений к основной информации, которые наносятся ниже основных информационных надписей и обозначений.</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Место расположения мемориального знака должно быть доступно для прочтения и внешним видом согласовываться с воинским захоронением.</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Установленный на воинском захоронении знак может быть демонтирован (устранен) по решению администрации сельского поселения Спасский сельсовет Саракташского района Оренбургской области в случае: ремонта знака, замены информационных надписей и обозначений или проведения работ при реконструкции (ремонте) воинского захоронения.</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2.5. Уполномоченный специалист администрации Спасского сельсовета ведет реестр воинских захоронений, увековечивающих память погибших при защите Отечества и находящихся на территории сельского поселения Воздвиженский сельсовет Саракташского района Оренбургской области.</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FB13F5" w:rsidRDefault="00E40A9F" w:rsidP="00375931">
      <w:pPr>
        <w:widowControl w:val="0"/>
        <w:numPr>
          <w:ilvl w:val="0"/>
          <w:numId w:val="4"/>
        </w:numPr>
        <w:autoSpaceDE w:val="0"/>
        <w:autoSpaceDN w:val="0"/>
        <w:adjustRightInd w:val="0"/>
        <w:spacing w:after="0" w:line="240" w:lineRule="auto"/>
        <w:jc w:val="center"/>
        <w:rPr>
          <w:rFonts w:ascii="Times New Roman" w:hAnsi="Times New Roman" w:cs="Times New Roman"/>
          <w:b/>
          <w:sz w:val="16"/>
          <w:szCs w:val="16"/>
        </w:rPr>
      </w:pPr>
      <w:r w:rsidRPr="00FB13F5">
        <w:rPr>
          <w:rFonts w:ascii="Times New Roman" w:hAnsi="Times New Roman" w:cs="Times New Roman"/>
          <w:b/>
          <w:sz w:val="16"/>
          <w:szCs w:val="16"/>
        </w:rPr>
        <w:t xml:space="preserve">Содержание, сохранность и благоустройство воинских </w:t>
      </w:r>
    </w:p>
    <w:p w:rsidR="00E40A9F" w:rsidRPr="00FB13F5" w:rsidRDefault="00E40A9F" w:rsidP="00E40A9F">
      <w:pPr>
        <w:spacing w:after="0" w:line="240" w:lineRule="auto"/>
        <w:ind w:left="720"/>
        <w:jc w:val="center"/>
        <w:rPr>
          <w:rFonts w:ascii="Times New Roman" w:hAnsi="Times New Roman" w:cs="Times New Roman"/>
          <w:b/>
          <w:sz w:val="16"/>
          <w:szCs w:val="16"/>
        </w:rPr>
      </w:pPr>
      <w:r w:rsidRPr="00FB13F5">
        <w:rPr>
          <w:rFonts w:ascii="Times New Roman" w:hAnsi="Times New Roman" w:cs="Times New Roman"/>
          <w:b/>
          <w:sz w:val="16"/>
          <w:szCs w:val="16"/>
        </w:rPr>
        <w:t>захоронений, мемориальных сооружений и объектов,</w:t>
      </w:r>
    </w:p>
    <w:p w:rsidR="00E40A9F" w:rsidRPr="00FB13F5" w:rsidRDefault="00E40A9F" w:rsidP="00E40A9F">
      <w:pPr>
        <w:spacing w:after="0" w:line="240" w:lineRule="auto"/>
        <w:ind w:left="709"/>
        <w:jc w:val="center"/>
        <w:rPr>
          <w:rFonts w:ascii="Times New Roman" w:hAnsi="Times New Roman" w:cs="Times New Roman"/>
          <w:b/>
          <w:sz w:val="16"/>
          <w:szCs w:val="16"/>
        </w:rPr>
      </w:pPr>
      <w:r w:rsidRPr="00FB13F5">
        <w:rPr>
          <w:rFonts w:ascii="Times New Roman" w:hAnsi="Times New Roman" w:cs="Times New Roman"/>
          <w:b/>
          <w:sz w:val="16"/>
          <w:szCs w:val="16"/>
        </w:rPr>
        <w:t>увековечивающих память погибших при защите Отечества</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3.1.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Спасский сельсовет Саракташского района Оренбургской области, в соответствии с действующим законодательством и настоящим Положением осуществляется администрацией сельского поселения Спасский сельсовет Саракташского района Оренбургской области.</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3.2. Мероприятия по обеспечению сохранности воинских захоронений, мемориальных сооружений и объектов, увековечивающих память погибших при защите Отечества, включают:</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 учет и паспортизацию воинских захоронений, мемориальных сооружений и объектов, увековечивающих память при защите Отечества, расположенных на территории сельского поселения Сасский сельсовет Саракташского района Оренбургской области, не состоящих на государственной охране, как памятники истории и культуры;</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 содержание в порядке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Спасский сельсовет Саракташского района Оренбургской области;</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 организация производства работ по захоронению вновь обнаруженных останков, погибших при защите Отечества;</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 ведение профилактической работы по предотвращению повреждений или осквернений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Спасский сельсовет Саракташского района Оренбургской области;</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 установление охранных досок, мемориальных знаков на территории воинских захоронений, погибших при защите Отечества;</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 контроль за обеспечением сохранности воинских захоронений, мемориальных сооружений и объектов, увековечивающих память погибших при защите Отечества, в период проведения исследовательских и ремонтно-реставрационных работ;</w:t>
      </w: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 согласование мероприятий по обеспечению сохранности при проведении строительных, земляных, дорожных и других хозяйственных работ, которые могут создать угрозу для сохранности воинских захоронений, мемориальных сооружений и объектов, увековечивающих память погибших при защите отечества, запрещается.</w:t>
      </w: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FB13F5" w:rsidRDefault="00E40A9F" w:rsidP="00375931">
      <w:pPr>
        <w:widowControl w:val="0"/>
        <w:numPr>
          <w:ilvl w:val="0"/>
          <w:numId w:val="4"/>
        </w:numPr>
        <w:autoSpaceDE w:val="0"/>
        <w:autoSpaceDN w:val="0"/>
        <w:adjustRightInd w:val="0"/>
        <w:spacing w:after="0" w:line="240" w:lineRule="auto"/>
        <w:jc w:val="center"/>
        <w:rPr>
          <w:rFonts w:ascii="Times New Roman" w:hAnsi="Times New Roman" w:cs="Times New Roman"/>
          <w:b/>
          <w:sz w:val="16"/>
          <w:szCs w:val="16"/>
        </w:rPr>
      </w:pPr>
      <w:r w:rsidRPr="00FB13F5">
        <w:rPr>
          <w:rFonts w:ascii="Times New Roman" w:hAnsi="Times New Roman" w:cs="Times New Roman"/>
          <w:b/>
          <w:sz w:val="16"/>
          <w:szCs w:val="16"/>
        </w:rPr>
        <w:t>Финансовое и материально-техническое обеспечение мероприятий по увековечению памяти погибших при защите Отечества</w:t>
      </w:r>
    </w:p>
    <w:p w:rsidR="00E40A9F" w:rsidRPr="00E40A9F" w:rsidRDefault="00E40A9F" w:rsidP="00E40A9F">
      <w:pPr>
        <w:spacing w:after="0" w:line="240" w:lineRule="auto"/>
        <w:ind w:left="1429"/>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r w:rsidRPr="00E40A9F">
        <w:rPr>
          <w:rFonts w:ascii="Times New Roman" w:hAnsi="Times New Roman" w:cs="Times New Roman"/>
          <w:sz w:val="16"/>
          <w:szCs w:val="16"/>
        </w:rPr>
        <w:t>4.1. Расходы на проведение мероприятий, связанных с увековечением памяти погибших при защите Отечества, осуществляется за счет средств местного бюджета в соответствии с компетенцией администрации сельского поселения Спасский сельсовет Саракташского района Оренбургской области, а также добровольных взносов и пожертвований юридических и физических лиц.</w:t>
      </w:r>
    </w:p>
    <w:p w:rsidR="00FB13F5" w:rsidRPr="00E40A9F" w:rsidRDefault="00FB13F5" w:rsidP="00FB13F5">
      <w:pPr>
        <w:spacing w:after="0" w:line="240" w:lineRule="auto"/>
        <w:jc w:val="right"/>
        <w:rPr>
          <w:rFonts w:ascii="Times New Roman" w:hAnsi="Times New Roman" w:cs="Times New Roman"/>
          <w:sz w:val="16"/>
          <w:szCs w:val="16"/>
        </w:rPr>
      </w:pPr>
      <w:r w:rsidRPr="00E40A9F">
        <w:rPr>
          <w:rFonts w:ascii="Times New Roman" w:hAnsi="Times New Roman" w:cs="Times New Roman"/>
          <w:sz w:val="16"/>
          <w:szCs w:val="16"/>
        </w:rPr>
        <w:t>Приложение № 1</w:t>
      </w:r>
    </w:p>
    <w:p w:rsidR="00FB13F5" w:rsidRPr="00E40A9F" w:rsidRDefault="00FB13F5" w:rsidP="00FB13F5">
      <w:pPr>
        <w:spacing w:after="0" w:line="240" w:lineRule="auto"/>
        <w:ind w:left="2869" w:hanging="34"/>
        <w:jc w:val="right"/>
        <w:rPr>
          <w:rFonts w:ascii="Times New Roman" w:hAnsi="Times New Roman" w:cs="Times New Roman"/>
          <w:sz w:val="16"/>
          <w:szCs w:val="16"/>
        </w:rPr>
      </w:pPr>
      <w:r w:rsidRPr="00E40A9F">
        <w:rPr>
          <w:rFonts w:ascii="Times New Roman" w:hAnsi="Times New Roman" w:cs="Times New Roman"/>
          <w:sz w:val="16"/>
          <w:szCs w:val="16"/>
        </w:rPr>
        <w:t>к Положению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Спасский сельсовет Саракташского района Оренбургской области</w:t>
      </w:r>
    </w:p>
    <w:p w:rsidR="00FB13F5" w:rsidRPr="00E40A9F" w:rsidRDefault="00FB13F5" w:rsidP="00FB13F5">
      <w:pPr>
        <w:spacing w:after="0" w:line="240" w:lineRule="auto"/>
        <w:jc w:val="right"/>
        <w:rPr>
          <w:rFonts w:ascii="Times New Roman" w:hAnsi="Times New Roman" w:cs="Times New Roman"/>
          <w:sz w:val="16"/>
          <w:szCs w:val="16"/>
        </w:rPr>
      </w:pPr>
    </w:p>
    <w:p w:rsidR="00FB13F5" w:rsidRPr="00FB13F5" w:rsidRDefault="00FB13F5" w:rsidP="00FB13F5">
      <w:pPr>
        <w:spacing w:after="0" w:line="240" w:lineRule="auto"/>
        <w:ind w:firstLine="709"/>
        <w:jc w:val="center"/>
        <w:rPr>
          <w:rFonts w:ascii="Times New Roman" w:hAnsi="Times New Roman" w:cs="Times New Roman"/>
          <w:b/>
          <w:sz w:val="16"/>
          <w:szCs w:val="16"/>
        </w:rPr>
      </w:pPr>
      <w:r w:rsidRPr="00FB13F5">
        <w:rPr>
          <w:rFonts w:ascii="Times New Roman" w:hAnsi="Times New Roman" w:cs="Times New Roman"/>
          <w:b/>
          <w:sz w:val="16"/>
          <w:szCs w:val="16"/>
        </w:rPr>
        <w:t>ФОРМА</w:t>
      </w:r>
    </w:p>
    <w:p w:rsidR="00FB13F5" w:rsidRPr="00FB13F5" w:rsidRDefault="00FB13F5" w:rsidP="00FB13F5">
      <w:pPr>
        <w:spacing w:after="0" w:line="240" w:lineRule="auto"/>
        <w:ind w:firstLine="709"/>
        <w:jc w:val="center"/>
        <w:rPr>
          <w:rFonts w:ascii="Times New Roman" w:hAnsi="Times New Roman" w:cs="Times New Roman"/>
          <w:b/>
          <w:sz w:val="16"/>
          <w:szCs w:val="16"/>
        </w:rPr>
      </w:pPr>
      <w:r w:rsidRPr="00FB13F5">
        <w:rPr>
          <w:rFonts w:ascii="Times New Roman" w:hAnsi="Times New Roman" w:cs="Times New Roman"/>
          <w:b/>
          <w:sz w:val="16"/>
          <w:szCs w:val="16"/>
        </w:rPr>
        <w:t>учетной ведомости воинских захоронений на территории сельского поселения Спасский сельсовет Саракташского района Оренбургской области</w:t>
      </w:r>
    </w:p>
    <w:p w:rsidR="00FB13F5" w:rsidRPr="00E40A9F" w:rsidRDefault="00FB13F5" w:rsidP="00FB13F5">
      <w:pPr>
        <w:spacing w:after="0" w:line="240" w:lineRule="auto"/>
        <w:ind w:firstLine="709"/>
        <w:jc w:val="center"/>
        <w:rPr>
          <w:rFonts w:ascii="Times New Roman" w:hAnsi="Times New Roman" w:cs="Times New Roman"/>
          <w:sz w:val="16"/>
          <w:szCs w:val="16"/>
        </w:rPr>
      </w:pPr>
    </w:p>
    <w:p w:rsidR="00FB13F5" w:rsidRPr="00E40A9F" w:rsidRDefault="00FB13F5" w:rsidP="00FB13F5">
      <w:pPr>
        <w:spacing w:after="0" w:line="240" w:lineRule="auto"/>
        <w:ind w:firstLine="709"/>
        <w:jc w:val="center"/>
        <w:rPr>
          <w:rFonts w:ascii="Times New Roman" w:hAnsi="Times New Roman" w:cs="Times New Roman"/>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134"/>
        <w:gridCol w:w="993"/>
        <w:gridCol w:w="714"/>
        <w:gridCol w:w="850"/>
        <w:gridCol w:w="992"/>
        <w:gridCol w:w="851"/>
        <w:gridCol w:w="1276"/>
        <w:gridCol w:w="1134"/>
        <w:gridCol w:w="1842"/>
      </w:tblGrid>
      <w:tr w:rsidR="00FB13F5" w:rsidRPr="00E40A9F" w:rsidTr="00AF6C3A">
        <w:trPr>
          <w:trHeight w:val="645"/>
        </w:trPr>
        <w:tc>
          <w:tcPr>
            <w:tcW w:w="562" w:type="dxa"/>
            <w:vMerge w:val="restart"/>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lastRenderedPageBreak/>
              <w:t>№ п/п</w:t>
            </w:r>
          </w:p>
        </w:tc>
        <w:tc>
          <w:tcPr>
            <w:tcW w:w="1134" w:type="dxa"/>
            <w:vMerge w:val="restart"/>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Номер паспорта</w:t>
            </w:r>
          </w:p>
        </w:tc>
        <w:tc>
          <w:tcPr>
            <w:tcW w:w="993" w:type="dxa"/>
            <w:vMerge w:val="restart"/>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Всего захоронений</w:t>
            </w:r>
          </w:p>
        </w:tc>
        <w:tc>
          <w:tcPr>
            <w:tcW w:w="1564" w:type="dxa"/>
            <w:gridSpan w:val="2"/>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Из них</w:t>
            </w:r>
          </w:p>
        </w:tc>
        <w:tc>
          <w:tcPr>
            <w:tcW w:w="3119" w:type="dxa"/>
            <w:gridSpan w:val="3"/>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В том числе</w:t>
            </w:r>
          </w:p>
        </w:tc>
        <w:tc>
          <w:tcPr>
            <w:tcW w:w="1134" w:type="dxa"/>
            <w:vMerge w:val="restart"/>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Тип воинс кого захоронения</w:t>
            </w:r>
          </w:p>
        </w:tc>
        <w:tc>
          <w:tcPr>
            <w:tcW w:w="1842" w:type="dxa"/>
            <w:vMerge w:val="restart"/>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Краткое описание воинского захоронения</w:t>
            </w:r>
          </w:p>
        </w:tc>
      </w:tr>
      <w:tr w:rsidR="00FB13F5" w:rsidRPr="00E40A9F" w:rsidTr="00AF6C3A">
        <w:trPr>
          <w:trHeight w:val="645"/>
        </w:trPr>
        <w:tc>
          <w:tcPr>
            <w:tcW w:w="562" w:type="dxa"/>
            <w:vMerge/>
          </w:tcPr>
          <w:p w:rsidR="00FB13F5" w:rsidRPr="00E40A9F" w:rsidRDefault="00FB13F5" w:rsidP="00AF6C3A">
            <w:pPr>
              <w:spacing w:after="0" w:line="240" w:lineRule="auto"/>
              <w:jc w:val="center"/>
              <w:rPr>
                <w:rFonts w:ascii="Times New Roman" w:hAnsi="Times New Roman" w:cs="Times New Roman"/>
                <w:sz w:val="16"/>
                <w:szCs w:val="16"/>
              </w:rPr>
            </w:pPr>
          </w:p>
        </w:tc>
        <w:tc>
          <w:tcPr>
            <w:tcW w:w="1134" w:type="dxa"/>
            <w:vMerge/>
          </w:tcPr>
          <w:p w:rsidR="00FB13F5" w:rsidRPr="00E40A9F" w:rsidRDefault="00FB13F5" w:rsidP="00AF6C3A">
            <w:pPr>
              <w:spacing w:after="0" w:line="240" w:lineRule="auto"/>
              <w:jc w:val="center"/>
              <w:rPr>
                <w:rFonts w:ascii="Times New Roman" w:hAnsi="Times New Roman" w:cs="Times New Roman"/>
                <w:sz w:val="16"/>
                <w:szCs w:val="16"/>
              </w:rPr>
            </w:pPr>
          </w:p>
        </w:tc>
        <w:tc>
          <w:tcPr>
            <w:tcW w:w="993" w:type="dxa"/>
            <w:vMerge/>
          </w:tcPr>
          <w:p w:rsidR="00FB13F5" w:rsidRPr="00E40A9F" w:rsidRDefault="00FB13F5" w:rsidP="00AF6C3A">
            <w:pPr>
              <w:spacing w:after="0" w:line="240" w:lineRule="auto"/>
              <w:jc w:val="center"/>
              <w:rPr>
                <w:rFonts w:ascii="Times New Roman" w:hAnsi="Times New Roman" w:cs="Times New Roman"/>
                <w:sz w:val="16"/>
                <w:szCs w:val="16"/>
              </w:rPr>
            </w:pPr>
          </w:p>
        </w:tc>
        <w:tc>
          <w:tcPr>
            <w:tcW w:w="714" w:type="dxa"/>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из вестных</w:t>
            </w:r>
          </w:p>
        </w:tc>
        <w:tc>
          <w:tcPr>
            <w:tcW w:w="850" w:type="dxa"/>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неизвестных</w:t>
            </w:r>
          </w:p>
        </w:tc>
        <w:tc>
          <w:tcPr>
            <w:tcW w:w="992" w:type="dxa"/>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в первую мировую войну</w:t>
            </w:r>
          </w:p>
        </w:tc>
        <w:tc>
          <w:tcPr>
            <w:tcW w:w="851" w:type="dxa"/>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В ВОВ</w:t>
            </w:r>
          </w:p>
        </w:tc>
        <w:tc>
          <w:tcPr>
            <w:tcW w:w="1276" w:type="dxa"/>
          </w:tcPr>
          <w:p w:rsidR="00FB13F5" w:rsidRPr="00E40A9F" w:rsidRDefault="00FB13F5" w:rsidP="00AF6C3A">
            <w:pPr>
              <w:spacing w:after="0" w:line="240" w:lineRule="auto"/>
              <w:jc w:val="center"/>
              <w:rPr>
                <w:rFonts w:ascii="Times New Roman" w:hAnsi="Times New Roman" w:cs="Times New Roman"/>
                <w:sz w:val="16"/>
                <w:szCs w:val="16"/>
              </w:rPr>
            </w:pPr>
            <w:r w:rsidRPr="00E40A9F">
              <w:rPr>
                <w:rFonts w:ascii="Times New Roman" w:hAnsi="Times New Roman" w:cs="Times New Roman"/>
                <w:sz w:val="16"/>
                <w:szCs w:val="16"/>
              </w:rPr>
              <w:t>В иных боевых действиях (с указанием страны, региона)</w:t>
            </w:r>
          </w:p>
        </w:tc>
        <w:tc>
          <w:tcPr>
            <w:tcW w:w="1134" w:type="dxa"/>
            <w:vMerge/>
          </w:tcPr>
          <w:p w:rsidR="00FB13F5" w:rsidRPr="00E40A9F" w:rsidRDefault="00FB13F5" w:rsidP="00AF6C3A">
            <w:pPr>
              <w:spacing w:after="0" w:line="240" w:lineRule="auto"/>
              <w:jc w:val="center"/>
              <w:rPr>
                <w:rFonts w:ascii="Times New Roman" w:hAnsi="Times New Roman" w:cs="Times New Roman"/>
                <w:sz w:val="16"/>
                <w:szCs w:val="16"/>
              </w:rPr>
            </w:pPr>
          </w:p>
        </w:tc>
        <w:tc>
          <w:tcPr>
            <w:tcW w:w="1842" w:type="dxa"/>
            <w:vMerge/>
          </w:tcPr>
          <w:p w:rsidR="00FB13F5" w:rsidRPr="00E40A9F" w:rsidRDefault="00FB13F5" w:rsidP="00AF6C3A">
            <w:pPr>
              <w:spacing w:after="0" w:line="240" w:lineRule="auto"/>
              <w:jc w:val="center"/>
              <w:rPr>
                <w:rFonts w:ascii="Times New Roman" w:hAnsi="Times New Roman" w:cs="Times New Roman"/>
                <w:sz w:val="16"/>
                <w:szCs w:val="16"/>
              </w:rPr>
            </w:pPr>
          </w:p>
        </w:tc>
      </w:tr>
    </w:tbl>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Pr="00E40A9F" w:rsidRDefault="00E40A9F" w:rsidP="00E40A9F">
      <w:pPr>
        <w:spacing w:after="0" w:line="240" w:lineRule="auto"/>
        <w:ind w:firstLine="709"/>
        <w:jc w:val="both"/>
        <w:rPr>
          <w:rFonts w:ascii="Times New Roman" w:hAnsi="Times New Roman" w:cs="Times New Roman"/>
          <w:sz w:val="16"/>
          <w:szCs w:val="16"/>
        </w:rPr>
      </w:pPr>
    </w:p>
    <w:p w:rsidR="00E40A9F" w:rsidRDefault="00E40A9F" w:rsidP="00FB13F5">
      <w:pPr>
        <w:widowControl w:val="0"/>
        <w:autoSpaceDE w:val="0"/>
        <w:autoSpaceDN w:val="0"/>
        <w:adjustRightInd w:val="0"/>
        <w:spacing w:after="0" w:line="240" w:lineRule="auto"/>
        <w:rPr>
          <w:rFonts w:ascii="Times New Roman" w:hAnsi="Times New Roman" w:cs="Times New Roman"/>
          <w:sz w:val="16"/>
          <w:szCs w:val="16"/>
        </w:rPr>
      </w:pPr>
    </w:p>
    <w:p w:rsidR="00FB13F5" w:rsidRDefault="00FB13F5" w:rsidP="00FB13F5">
      <w:pPr>
        <w:widowControl w:val="0"/>
        <w:autoSpaceDE w:val="0"/>
        <w:autoSpaceDN w:val="0"/>
        <w:adjustRightInd w:val="0"/>
        <w:spacing w:after="0" w:line="240" w:lineRule="auto"/>
        <w:rPr>
          <w:rFonts w:ascii="Times New Roman" w:hAnsi="Times New Roman" w:cs="Times New Roman"/>
          <w:sz w:val="16"/>
          <w:szCs w:val="16"/>
        </w:rPr>
      </w:pPr>
    </w:p>
    <w:p w:rsidR="00FB13F5" w:rsidRPr="00E40A9F" w:rsidRDefault="00FB13F5" w:rsidP="00FB13F5">
      <w:pPr>
        <w:spacing w:after="0" w:line="240" w:lineRule="auto"/>
        <w:ind w:left="5103"/>
        <w:jc w:val="both"/>
        <w:rPr>
          <w:rFonts w:ascii="Times New Roman" w:hAnsi="Times New Roman" w:cs="Times New Roman"/>
          <w:sz w:val="16"/>
          <w:szCs w:val="16"/>
        </w:rPr>
      </w:pPr>
      <w:r w:rsidRPr="00E40A9F">
        <w:rPr>
          <w:rFonts w:ascii="Times New Roman" w:hAnsi="Times New Roman" w:cs="Times New Roman"/>
          <w:sz w:val="16"/>
          <w:szCs w:val="16"/>
        </w:rPr>
        <w:t>Приложение к</w:t>
      </w:r>
      <w:r w:rsidRPr="00E40A9F">
        <w:rPr>
          <w:rFonts w:ascii="Times New Roman" w:hAnsi="Times New Roman" w:cs="Times New Roman"/>
          <w:spacing w:val="-2"/>
          <w:sz w:val="16"/>
          <w:szCs w:val="16"/>
        </w:rPr>
        <w:t xml:space="preserve"> постановлению администрации </w:t>
      </w:r>
      <w:r w:rsidRPr="00E40A9F">
        <w:rPr>
          <w:rFonts w:ascii="Times New Roman" w:hAnsi="Times New Roman" w:cs="Times New Roman"/>
          <w:sz w:val="16"/>
          <w:szCs w:val="16"/>
        </w:rPr>
        <w:t>Спасского</w:t>
      </w:r>
      <w:r w:rsidRPr="00E40A9F">
        <w:rPr>
          <w:rFonts w:ascii="Times New Roman" w:hAnsi="Times New Roman" w:cs="Times New Roman"/>
          <w:spacing w:val="-2"/>
          <w:sz w:val="16"/>
          <w:szCs w:val="16"/>
        </w:rPr>
        <w:t xml:space="preserve"> сельсовета Саракташского района </w:t>
      </w:r>
    </w:p>
    <w:p w:rsidR="00FB13F5" w:rsidRPr="00E40A9F" w:rsidRDefault="00FB13F5" w:rsidP="00FB13F5">
      <w:pPr>
        <w:shd w:val="clear" w:color="auto" w:fill="FFFFFF"/>
        <w:spacing w:after="0" w:line="240" w:lineRule="auto"/>
        <w:ind w:left="5103"/>
        <w:jc w:val="both"/>
        <w:rPr>
          <w:rFonts w:ascii="Times New Roman" w:hAnsi="Times New Roman" w:cs="Times New Roman"/>
          <w:sz w:val="16"/>
          <w:szCs w:val="16"/>
        </w:rPr>
      </w:pPr>
      <w:r w:rsidRPr="00E40A9F">
        <w:rPr>
          <w:rFonts w:ascii="Times New Roman" w:hAnsi="Times New Roman" w:cs="Times New Roman"/>
          <w:spacing w:val="-2"/>
          <w:sz w:val="16"/>
          <w:szCs w:val="16"/>
        </w:rPr>
        <w:t xml:space="preserve">Оренбургской области </w:t>
      </w:r>
    </w:p>
    <w:p w:rsidR="00FB13F5" w:rsidRPr="00E40A9F" w:rsidRDefault="00FB13F5" w:rsidP="00FB13F5">
      <w:pPr>
        <w:shd w:val="clear" w:color="auto" w:fill="FFFFFF"/>
        <w:spacing w:after="0" w:line="240" w:lineRule="auto"/>
        <w:ind w:left="5103"/>
        <w:jc w:val="both"/>
        <w:rPr>
          <w:rFonts w:ascii="Times New Roman" w:hAnsi="Times New Roman" w:cs="Times New Roman"/>
          <w:spacing w:val="-2"/>
          <w:sz w:val="16"/>
          <w:szCs w:val="16"/>
        </w:rPr>
      </w:pPr>
      <w:r w:rsidRPr="00E40A9F">
        <w:rPr>
          <w:rFonts w:ascii="Times New Roman" w:hAnsi="Times New Roman" w:cs="Times New Roman"/>
          <w:spacing w:val="-2"/>
          <w:sz w:val="16"/>
          <w:szCs w:val="16"/>
        </w:rPr>
        <w:t>от 01.06.2023  № 26-п</w:t>
      </w:r>
    </w:p>
    <w:p w:rsidR="00FB13F5" w:rsidRPr="00E40A9F" w:rsidRDefault="00FB13F5" w:rsidP="00FB13F5">
      <w:pPr>
        <w:shd w:val="clear" w:color="auto" w:fill="FFFFFF"/>
        <w:spacing w:after="0" w:line="240" w:lineRule="auto"/>
        <w:ind w:left="5103"/>
        <w:jc w:val="both"/>
        <w:rPr>
          <w:rFonts w:ascii="Times New Roman" w:hAnsi="Times New Roman" w:cs="Times New Roman"/>
          <w:spacing w:val="-2"/>
          <w:sz w:val="16"/>
          <w:szCs w:val="16"/>
        </w:rPr>
      </w:pPr>
    </w:p>
    <w:p w:rsidR="00FB13F5" w:rsidRPr="00E40A9F" w:rsidRDefault="00FB13F5" w:rsidP="00FB13F5">
      <w:pPr>
        <w:shd w:val="clear" w:color="auto" w:fill="FFFFFF"/>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Состав рабочей (оперативной) группы</w:t>
      </w:r>
    </w:p>
    <w:p w:rsidR="00FB13F5" w:rsidRPr="00E40A9F" w:rsidRDefault="00FB13F5" w:rsidP="00FB13F5">
      <w:pPr>
        <w:shd w:val="clear" w:color="auto" w:fill="FFFFFF"/>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 xml:space="preserve">для проведения противопожарной пропаганды среди населения по вопросам профилактики пожаров в лесах и населённых пунктах </w:t>
      </w:r>
    </w:p>
    <w:p w:rsidR="00FB13F5" w:rsidRPr="00E40A9F" w:rsidRDefault="00FB13F5" w:rsidP="00FB13F5">
      <w:pPr>
        <w:shd w:val="clear" w:color="auto" w:fill="FFFFFF"/>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 xml:space="preserve">Спасского сельсовета Саракташского района </w:t>
      </w:r>
    </w:p>
    <w:p w:rsidR="00FB13F5" w:rsidRPr="00E40A9F" w:rsidRDefault="00FB13F5" w:rsidP="00FB13F5">
      <w:pPr>
        <w:shd w:val="clear" w:color="auto" w:fill="FFFFFF"/>
        <w:spacing w:after="0" w:line="240" w:lineRule="auto"/>
        <w:jc w:val="center"/>
        <w:rPr>
          <w:rFonts w:ascii="Times New Roman" w:hAnsi="Times New Roman" w:cs="Times New Roman"/>
          <w:b/>
          <w:sz w:val="16"/>
          <w:szCs w:val="16"/>
        </w:rPr>
      </w:pPr>
      <w:r w:rsidRPr="00E40A9F">
        <w:rPr>
          <w:rFonts w:ascii="Times New Roman" w:hAnsi="Times New Roman" w:cs="Times New Roman"/>
          <w:b/>
          <w:sz w:val="16"/>
          <w:szCs w:val="16"/>
        </w:rPr>
        <w:t>Оренбургской области</w:t>
      </w:r>
    </w:p>
    <w:p w:rsidR="00FB13F5" w:rsidRPr="00E40A9F" w:rsidRDefault="00FB13F5" w:rsidP="00FB13F5">
      <w:pPr>
        <w:shd w:val="clear" w:color="auto" w:fill="FFFFFF"/>
        <w:spacing w:after="0" w:line="240" w:lineRule="auto"/>
        <w:jc w:val="center"/>
        <w:rPr>
          <w:rFonts w:ascii="Times New Roman" w:hAnsi="Times New Roman" w:cs="Times New Roman"/>
          <w:sz w:val="16"/>
          <w:szCs w:val="16"/>
        </w:rPr>
      </w:pPr>
    </w:p>
    <w:p w:rsidR="00FB13F5" w:rsidRPr="00E40A9F" w:rsidRDefault="00FB13F5" w:rsidP="00FB13F5">
      <w:pPr>
        <w:shd w:val="clear" w:color="auto" w:fill="FFFFFF"/>
        <w:spacing w:after="0" w:line="240" w:lineRule="auto"/>
        <w:jc w:val="center"/>
        <w:rPr>
          <w:rFonts w:ascii="Times New Roman" w:hAnsi="Times New Roman" w:cs="Times New Roman"/>
          <w:sz w:val="16"/>
          <w:szCs w:val="16"/>
        </w:rPr>
      </w:pPr>
    </w:p>
    <w:tbl>
      <w:tblPr>
        <w:tblW w:w="9322" w:type="dxa"/>
        <w:tblLayout w:type="fixed"/>
        <w:tblLook w:val="0000"/>
      </w:tblPr>
      <w:tblGrid>
        <w:gridCol w:w="3085"/>
        <w:gridCol w:w="284"/>
        <w:gridCol w:w="5953"/>
      </w:tblGrid>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Губанков Анатолий Михайлович</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w:t>
            </w:r>
          </w:p>
        </w:tc>
        <w:tc>
          <w:tcPr>
            <w:tcW w:w="5953" w:type="dxa"/>
            <w:shd w:val="clear" w:color="auto" w:fill="auto"/>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председатель рабочей (оперативной)  группы, глава муниципального образования Спасский сельсовет;</w:t>
            </w:r>
          </w:p>
        </w:tc>
      </w:tr>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 xml:space="preserve">Демидова Жанна Николаевна </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p>
        </w:tc>
        <w:tc>
          <w:tcPr>
            <w:tcW w:w="5953" w:type="dxa"/>
            <w:shd w:val="clear" w:color="auto" w:fill="auto"/>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 заместитель председателя рабочей (оперативной) группы,  заместитель главы администрации Спасского сельсовета;</w:t>
            </w:r>
          </w:p>
        </w:tc>
      </w:tr>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Копейкина Ольга Михайловна</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w:t>
            </w:r>
          </w:p>
        </w:tc>
        <w:tc>
          <w:tcPr>
            <w:tcW w:w="5953"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 xml:space="preserve">секретарь рабочей (оперативной) группы, делопроизводитель администрации Спасского сельсовета </w:t>
            </w:r>
          </w:p>
        </w:tc>
      </w:tr>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Лашманова Надежда Петровна</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w:t>
            </w:r>
          </w:p>
        </w:tc>
        <w:tc>
          <w:tcPr>
            <w:tcW w:w="5953" w:type="dxa"/>
            <w:shd w:val="clear" w:color="auto" w:fill="auto"/>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директор МОБУ Спасская СОШ (по согласованию)</w:t>
            </w:r>
          </w:p>
          <w:p w:rsidR="00FB13F5" w:rsidRPr="00E40A9F" w:rsidRDefault="00FB13F5" w:rsidP="00AF6C3A">
            <w:pPr>
              <w:spacing w:after="0" w:line="240" w:lineRule="auto"/>
              <w:jc w:val="both"/>
              <w:rPr>
                <w:rFonts w:ascii="Times New Roman" w:hAnsi="Times New Roman" w:cs="Times New Roman"/>
                <w:sz w:val="16"/>
                <w:szCs w:val="16"/>
              </w:rPr>
            </w:pPr>
          </w:p>
        </w:tc>
      </w:tr>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Губанкова Галина Андреевна</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w:t>
            </w:r>
          </w:p>
        </w:tc>
        <w:tc>
          <w:tcPr>
            <w:tcW w:w="5953" w:type="dxa"/>
            <w:shd w:val="clear" w:color="auto" w:fill="auto"/>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заведующая ДК с. Спасское;</w:t>
            </w:r>
          </w:p>
          <w:p w:rsidR="00FB13F5" w:rsidRPr="00E40A9F" w:rsidRDefault="00FB13F5" w:rsidP="00AF6C3A">
            <w:pPr>
              <w:spacing w:after="0" w:line="240" w:lineRule="auto"/>
              <w:jc w:val="both"/>
              <w:rPr>
                <w:rFonts w:ascii="Times New Roman" w:hAnsi="Times New Roman" w:cs="Times New Roman"/>
                <w:sz w:val="16"/>
                <w:szCs w:val="16"/>
              </w:rPr>
            </w:pPr>
          </w:p>
        </w:tc>
      </w:tr>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Мишенина Ирина Васильевна</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w:t>
            </w:r>
          </w:p>
        </w:tc>
        <w:tc>
          <w:tcPr>
            <w:tcW w:w="5953" w:type="dxa"/>
            <w:shd w:val="clear" w:color="auto" w:fill="auto"/>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заведующая ДК с. Нижнеаскарово;</w:t>
            </w:r>
          </w:p>
        </w:tc>
      </w:tr>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Юнусова Зулия Зиннуровна</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w:t>
            </w:r>
          </w:p>
        </w:tc>
        <w:tc>
          <w:tcPr>
            <w:tcW w:w="5953" w:type="dxa"/>
            <w:shd w:val="clear" w:color="auto" w:fill="auto"/>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староста с. Среднеаскарово (по согласованию);</w:t>
            </w:r>
          </w:p>
        </w:tc>
      </w:tr>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Шиваева Любовь Леонидовна</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w:t>
            </w:r>
          </w:p>
        </w:tc>
        <w:tc>
          <w:tcPr>
            <w:tcW w:w="5953" w:type="dxa"/>
            <w:shd w:val="clear" w:color="auto" w:fill="auto"/>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староста с. Мальга (по согласованию);</w:t>
            </w:r>
          </w:p>
        </w:tc>
      </w:tr>
      <w:tr w:rsidR="00FB13F5" w:rsidRPr="00E40A9F" w:rsidTr="00AF6C3A">
        <w:tc>
          <w:tcPr>
            <w:tcW w:w="3085" w:type="dxa"/>
            <w:shd w:val="clear" w:color="auto" w:fill="auto"/>
          </w:tcPr>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Абдулгазизов Рустам</w:t>
            </w:r>
          </w:p>
          <w:p w:rsidR="00FB13F5" w:rsidRPr="00E40A9F" w:rsidRDefault="00FB13F5" w:rsidP="00AF6C3A">
            <w:pPr>
              <w:spacing w:after="0" w:line="240" w:lineRule="auto"/>
              <w:rPr>
                <w:rFonts w:ascii="Times New Roman" w:hAnsi="Times New Roman" w:cs="Times New Roman"/>
                <w:sz w:val="16"/>
                <w:szCs w:val="16"/>
              </w:rPr>
            </w:pPr>
            <w:r w:rsidRPr="00E40A9F">
              <w:rPr>
                <w:rFonts w:ascii="Times New Roman" w:hAnsi="Times New Roman" w:cs="Times New Roman"/>
                <w:sz w:val="16"/>
                <w:szCs w:val="16"/>
              </w:rPr>
              <w:t xml:space="preserve">Шарифуллович </w:t>
            </w:r>
          </w:p>
        </w:tc>
        <w:tc>
          <w:tcPr>
            <w:tcW w:w="284" w:type="dxa"/>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w:t>
            </w:r>
          </w:p>
        </w:tc>
        <w:tc>
          <w:tcPr>
            <w:tcW w:w="5953" w:type="dxa"/>
            <w:shd w:val="clear" w:color="auto" w:fill="auto"/>
          </w:tcPr>
          <w:p w:rsidR="00FB13F5" w:rsidRPr="00E40A9F" w:rsidRDefault="00FB13F5" w:rsidP="00AF6C3A">
            <w:pPr>
              <w:spacing w:after="0" w:line="240" w:lineRule="auto"/>
              <w:jc w:val="both"/>
              <w:rPr>
                <w:rFonts w:ascii="Times New Roman" w:hAnsi="Times New Roman" w:cs="Times New Roman"/>
                <w:sz w:val="16"/>
                <w:szCs w:val="16"/>
              </w:rPr>
            </w:pPr>
            <w:r w:rsidRPr="00E40A9F">
              <w:rPr>
                <w:rFonts w:ascii="Times New Roman" w:hAnsi="Times New Roman" w:cs="Times New Roman"/>
                <w:sz w:val="16"/>
                <w:szCs w:val="16"/>
              </w:rPr>
              <w:t xml:space="preserve"> участковый уполномоченный полиции (по согласованию)</w:t>
            </w:r>
          </w:p>
        </w:tc>
      </w:tr>
    </w:tbl>
    <w:p w:rsidR="00FB13F5" w:rsidRDefault="00FB13F5" w:rsidP="00FB13F5">
      <w:pPr>
        <w:widowControl w:val="0"/>
        <w:autoSpaceDE w:val="0"/>
        <w:autoSpaceDN w:val="0"/>
        <w:adjustRightInd w:val="0"/>
        <w:spacing w:after="0" w:line="240" w:lineRule="auto"/>
        <w:rPr>
          <w:rFonts w:ascii="Times New Roman" w:hAnsi="Times New Roman" w:cs="Times New Roman"/>
          <w:b/>
          <w:sz w:val="16"/>
          <w:szCs w:val="16"/>
        </w:rPr>
      </w:pPr>
    </w:p>
    <w:p w:rsidR="00FB13F5" w:rsidRDefault="00FB13F5" w:rsidP="00FB13F5">
      <w:pPr>
        <w:widowControl w:val="0"/>
        <w:autoSpaceDE w:val="0"/>
        <w:autoSpaceDN w:val="0"/>
        <w:adjustRightInd w:val="0"/>
        <w:spacing w:after="0" w:line="240" w:lineRule="auto"/>
        <w:rPr>
          <w:rFonts w:ascii="Times New Roman" w:hAnsi="Times New Roman" w:cs="Times New Roman"/>
          <w:b/>
          <w:sz w:val="16"/>
          <w:szCs w:val="16"/>
        </w:rPr>
      </w:pPr>
    </w:p>
    <w:p w:rsidR="00FB13F5" w:rsidRDefault="00FB13F5" w:rsidP="00FB13F5">
      <w:pPr>
        <w:widowControl w:val="0"/>
        <w:autoSpaceDE w:val="0"/>
        <w:autoSpaceDN w:val="0"/>
        <w:adjustRightInd w:val="0"/>
        <w:spacing w:after="0" w:line="240" w:lineRule="auto"/>
        <w:rPr>
          <w:rFonts w:ascii="Times New Roman" w:hAnsi="Times New Roman" w:cs="Times New Roman"/>
          <w:b/>
          <w:sz w:val="16"/>
          <w:szCs w:val="16"/>
        </w:rPr>
      </w:pPr>
    </w:p>
    <w:p w:rsidR="00FB13F5" w:rsidRDefault="00FB13F5" w:rsidP="00FB13F5">
      <w:pPr>
        <w:widowControl w:val="0"/>
        <w:autoSpaceDE w:val="0"/>
        <w:autoSpaceDN w:val="0"/>
        <w:adjustRightInd w:val="0"/>
        <w:spacing w:after="0" w:line="240" w:lineRule="auto"/>
        <w:rPr>
          <w:rFonts w:ascii="Times New Roman" w:hAnsi="Times New Roman" w:cs="Times New Roman"/>
          <w:b/>
          <w:sz w:val="16"/>
          <w:szCs w:val="16"/>
        </w:rPr>
      </w:pPr>
    </w:p>
    <w:p w:rsidR="00FB13F5" w:rsidRDefault="00FB13F5" w:rsidP="00FB13F5">
      <w:pPr>
        <w:widowControl w:val="0"/>
        <w:autoSpaceDE w:val="0"/>
        <w:autoSpaceDN w:val="0"/>
        <w:adjustRightInd w:val="0"/>
        <w:spacing w:after="0" w:line="240" w:lineRule="auto"/>
        <w:rPr>
          <w:rFonts w:ascii="Times New Roman" w:hAnsi="Times New Roman" w:cs="Times New Roman"/>
          <w:b/>
          <w:sz w:val="16"/>
          <w:szCs w:val="16"/>
        </w:rPr>
      </w:pPr>
    </w:p>
    <w:p w:rsidR="00FB13F5" w:rsidRDefault="00FB13F5" w:rsidP="00FB13F5">
      <w:pPr>
        <w:widowControl w:val="0"/>
        <w:autoSpaceDE w:val="0"/>
        <w:autoSpaceDN w:val="0"/>
        <w:adjustRightInd w:val="0"/>
        <w:spacing w:after="0" w:line="240" w:lineRule="auto"/>
        <w:rPr>
          <w:rFonts w:ascii="Times New Roman" w:hAnsi="Times New Roman" w:cs="Times New Roman"/>
          <w:b/>
          <w:sz w:val="16"/>
          <w:szCs w:val="16"/>
        </w:rPr>
      </w:pPr>
    </w:p>
    <w:p w:rsidR="00FB13F5" w:rsidRPr="00E40A9F" w:rsidRDefault="00FB13F5" w:rsidP="00FB13F5">
      <w:pPr>
        <w:widowControl w:val="0"/>
        <w:autoSpaceDE w:val="0"/>
        <w:autoSpaceDN w:val="0"/>
        <w:adjustRightInd w:val="0"/>
        <w:spacing w:after="0" w:line="240" w:lineRule="auto"/>
        <w:rPr>
          <w:rFonts w:ascii="Times New Roman" w:hAnsi="Times New Roman" w:cs="Times New Roman"/>
          <w:b/>
          <w:sz w:val="16"/>
          <w:szCs w:val="16"/>
        </w:rPr>
        <w:sectPr w:rsidR="00FB13F5" w:rsidRPr="00E40A9F" w:rsidSect="00E40A9F">
          <w:headerReference w:type="even" r:id="rId35"/>
          <w:headerReference w:type="default" r:id="rId36"/>
          <w:pgSz w:w="11907" w:h="16840" w:code="9"/>
          <w:pgMar w:top="567" w:right="851" w:bottom="1134" w:left="1701" w:header="720" w:footer="720" w:gutter="0"/>
          <w:cols w:space="60"/>
          <w:noEndnote/>
          <w:titlePg/>
          <w:docGrid w:linePitch="272"/>
        </w:sectPr>
      </w:pPr>
    </w:p>
    <w:p w:rsidR="00E40A9F" w:rsidRPr="00497A1C" w:rsidRDefault="00E40A9F" w:rsidP="00E40A9F">
      <w:pPr>
        <w:pStyle w:val="ConsPlusNormal0"/>
        <w:jc w:val="both"/>
        <w:rPr>
          <w:rFonts w:ascii="Times New Roman" w:hAnsi="Times New Roman" w:cs="Times New Roman"/>
          <w:sz w:val="28"/>
          <w:szCs w:val="28"/>
        </w:rPr>
      </w:pPr>
    </w:p>
    <w:p w:rsidR="00E40A9F" w:rsidRPr="00497A1C" w:rsidRDefault="00E40A9F" w:rsidP="00E40A9F">
      <w:pPr>
        <w:pStyle w:val="ConsPlusNormal0"/>
        <w:jc w:val="both"/>
        <w:rPr>
          <w:rFonts w:ascii="Times New Roman" w:hAnsi="Times New Roman" w:cs="Times New Roman"/>
          <w:sz w:val="28"/>
          <w:szCs w:val="28"/>
        </w:rPr>
      </w:pPr>
    </w:p>
    <w:p w:rsidR="00E40A9F" w:rsidRDefault="00E40A9F" w:rsidP="00E40A9F">
      <w:pPr>
        <w:ind w:right="-284"/>
        <w:jc w:val="center"/>
        <w:rPr>
          <w:rFonts w:ascii="Times New Roman" w:hAnsi="Times New Roman" w:cs="Times New Roman"/>
          <w:sz w:val="24"/>
          <w:szCs w:val="24"/>
        </w:rPr>
      </w:pPr>
    </w:p>
    <w:p w:rsidR="00E40A9F" w:rsidRDefault="00E40A9F" w:rsidP="00FB13F5">
      <w:pPr>
        <w:spacing w:after="0" w:line="240" w:lineRule="auto"/>
        <w:ind w:left="5103"/>
        <w:jc w:val="both"/>
        <w:rPr>
          <w:rFonts w:ascii="Times New Roman" w:hAnsi="Times New Roman" w:cs="Times New Roman"/>
          <w:sz w:val="32"/>
          <w:szCs w:val="32"/>
        </w:rPr>
      </w:pPr>
      <w:r w:rsidRPr="00E40A9F">
        <w:rPr>
          <w:rFonts w:ascii="Times New Roman" w:hAnsi="Times New Roman" w:cs="Times New Roman"/>
          <w:sz w:val="16"/>
          <w:szCs w:val="16"/>
        </w:rPr>
        <w:br w:type="page"/>
      </w:r>
      <w:r w:rsidR="00FB13F5">
        <w:rPr>
          <w:rFonts w:ascii="Times New Roman" w:hAnsi="Times New Roman" w:cs="Times New Roman"/>
          <w:sz w:val="32"/>
          <w:szCs w:val="32"/>
        </w:rPr>
        <w:lastRenderedPageBreak/>
        <w:t xml:space="preserve"> </w:t>
      </w:r>
    </w:p>
    <w:p w:rsidR="00E40A9F" w:rsidRPr="002858B3" w:rsidRDefault="00E40A9F" w:rsidP="00E40A9F">
      <w:pPr>
        <w:spacing w:after="0" w:line="240" w:lineRule="auto"/>
        <w:jc w:val="center"/>
        <w:rPr>
          <w:rFonts w:ascii="Times New Roman" w:hAnsi="Times New Roman" w:cs="Times New Roman"/>
          <w:b/>
          <w:sz w:val="16"/>
          <w:szCs w:val="16"/>
        </w:rPr>
      </w:pPr>
    </w:p>
    <w:sectPr w:rsidR="00E40A9F" w:rsidRPr="002858B3" w:rsidSect="00FB13F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F1" w:rsidRDefault="007E61F1" w:rsidP="00FB13F5">
      <w:pPr>
        <w:spacing w:after="0" w:line="240" w:lineRule="auto"/>
      </w:pPr>
      <w:r>
        <w:separator/>
      </w:r>
    </w:p>
  </w:endnote>
  <w:endnote w:type="continuationSeparator" w:id="1">
    <w:p w:rsidR="007E61F1" w:rsidRDefault="007E61F1" w:rsidP="00FB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F1" w:rsidRDefault="007E61F1" w:rsidP="00FB13F5">
      <w:pPr>
        <w:spacing w:after="0" w:line="240" w:lineRule="auto"/>
      </w:pPr>
      <w:r>
        <w:separator/>
      </w:r>
    </w:p>
  </w:footnote>
  <w:footnote w:type="continuationSeparator" w:id="1">
    <w:p w:rsidR="007E61F1" w:rsidRDefault="007E61F1" w:rsidP="00FB1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9F" w:rsidRDefault="001E2BAF" w:rsidP="00E40A9F">
    <w:pPr>
      <w:pStyle w:val="aff0"/>
      <w:framePr w:wrap="around" w:vAnchor="text" w:hAnchor="margin" w:xAlign="center" w:y="1"/>
      <w:rPr>
        <w:rStyle w:val="aff7"/>
      </w:rPr>
    </w:pPr>
    <w:r>
      <w:rPr>
        <w:rStyle w:val="aff7"/>
      </w:rPr>
      <w:fldChar w:fldCharType="begin"/>
    </w:r>
    <w:r w:rsidR="00E40A9F">
      <w:rPr>
        <w:rStyle w:val="aff7"/>
      </w:rPr>
      <w:instrText xml:space="preserve">PAGE  </w:instrText>
    </w:r>
    <w:r>
      <w:rPr>
        <w:rStyle w:val="aff7"/>
      </w:rPr>
      <w:fldChar w:fldCharType="separate"/>
    </w:r>
    <w:r w:rsidR="00FB13F5">
      <w:rPr>
        <w:rStyle w:val="aff7"/>
        <w:noProof/>
      </w:rPr>
      <w:t>38</w:t>
    </w:r>
    <w:r>
      <w:rPr>
        <w:rStyle w:val="aff7"/>
      </w:rPr>
      <w:fldChar w:fldCharType="end"/>
    </w:r>
  </w:p>
  <w:p w:rsidR="00E40A9F" w:rsidRDefault="00E40A9F">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9F" w:rsidRDefault="001E2BAF">
    <w:pPr>
      <w:pStyle w:val="aff0"/>
      <w:jc w:val="center"/>
    </w:pPr>
    <w:fldSimple w:instr=" PAGE   \* MERGEFORMAT ">
      <w:r w:rsidR="00DC6A16">
        <w:rPr>
          <w:noProof/>
        </w:rPr>
        <w:t>2</w:t>
      </w:r>
    </w:fldSimple>
  </w:p>
  <w:p w:rsidR="00E40A9F" w:rsidRDefault="00E40A9F">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29F8"/>
    <w:multiLevelType w:val="hybridMultilevel"/>
    <w:tmpl w:val="2F0ADC2E"/>
    <w:lvl w:ilvl="0" w:tplc="61E63C16">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263786"/>
    <w:multiLevelType w:val="hybridMultilevel"/>
    <w:tmpl w:val="FB00B96A"/>
    <w:lvl w:ilvl="0" w:tplc="3EA6B6D0">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71255D"/>
    <w:multiLevelType w:val="hybridMultilevel"/>
    <w:tmpl w:val="0E346312"/>
    <w:lvl w:ilvl="0" w:tplc="9DD439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668"/>
    <w:rsid w:val="00005EB6"/>
    <w:rsid w:val="00021A6E"/>
    <w:rsid w:val="000C424E"/>
    <w:rsid w:val="001E2BAF"/>
    <w:rsid w:val="002065E9"/>
    <w:rsid w:val="002858B3"/>
    <w:rsid w:val="002A079D"/>
    <w:rsid w:val="002E6806"/>
    <w:rsid w:val="00372F51"/>
    <w:rsid w:val="00375931"/>
    <w:rsid w:val="003E4215"/>
    <w:rsid w:val="004255E2"/>
    <w:rsid w:val="00436ED9"/>
    <w:rsid w:val="004E3DF2"/>
    <w:rsid w:val="004E5781"/>
    <w:rsid w:val="004E6AF9"/>
    <w:rsid w:val="00555A6F"/>
    <w:rsid w:val="006766E5"/>
    <w:rsid w:val="006A0EE1"/>
    <w:rsid w:val="006D162C"/>
    <w:rsid w:val="007074C5"/>
    <w:rsid w:val="00764F60"/>
    <w:rsid w:val="007E61F1"/>
    <w:rsid w:val="00874668"/>
    <w:rsid w:val="00897500"/>
    <w:rsid w:val="009E2289"/>
    <w:rsid w:val="00A97113"/>
    <w:rsid w:val="00B11E26"/>
    <w:rsid w:val="00BB2070"/>
    <w:rsid w:val="00C64943"/>
    <w:rsid w:val="00CB0E95"/>
    <w:rsid w:val="00CC075D"/>
    <w:rsid w:val="00CD6DCC"/>
    <w:rsid w:val="00D73996"/>
    <w:rsid w:val="00D91D55"/>
    <w:rsid w:val="00DC6A16"/>
    <w:rsid w:val="00E307E7"/>
    <w:rsid w:val="00E40A9F"/>
    <w:rsid w:val="00F3434B"/>
    <w:rsid w:val="00FB13F5"/>
    <w:rsid w:val="00FC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CC"/>
  </w:style>
  <w:style w:type="paragraph" w:styleId="1">
    <w:name w:val="heading 1"/>
    <w:basedOn w:val="a"/>
    <w:next w:val="a"/>
    <w:link w:val="10"/>
    <w:uiPriority w:val="1"/>
    <w:qFormat/>
    <w:rsid w:val="00E30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
    <w:link w:val="20"/>
    <w:uiPriority w:val="1"/>
    <w:unhideWhenUsed/>
    <w:qFormat/>
    <w:rsid w:val="00FC1E12"/>
    <w:pPr>
      <w:spacing w:before="240" w:after="240" w:line="312" w:lineRule="auto"/>
      <w:ind w:left="1284" w:hanging="432"/>
      <w:jc w:val="both"/>
      <w:outlineLvl w:val="1"/>
    </w:pPr>
    <w:rPr>
      <w:rFonts w:eastAsia="Calibri"/>
      <w:b/>
      <w:sz w:val="28"/>
      <w:szCs w:val="28"/>
      <w:lang w:eastAsia="en-US"/>
    </w:rPr>
  </w:style>
  <w:style w:type="paragraph" w:styleId="6">
    <w:name w:val="heading 6"/>
    <w:basedOn w:val="a"/>
    <w:next w:val="a"/>
    <w:link w:val="60"/>
    <w:qFormat/>
    <w:rsid w:val="006D162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E307E7"/>
    <w:rPr>
      <w:rFonts w:asciiTheme="majorHAnsi" w:eastAsiaTheme="majorEastAsia" w:hAnsiTheme="majorHAnsi" w:cstheme="majorBidi"/>
      <w:b/>
      <w:bCs/>
      <w:color w:val="365F91" w:themeColor="accent1" w:themeShade="BF"/>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uiPriority w:val="1"/>
    <w:qFormat/>
    <w:rsid w:val="00E307E7"/>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FC1E12"/>
    <w:rPr>
      <w:rFonts w:ascii="Times New Roman" w:eastAsia="Times New Roman" w:hAnsi="Times New Roman" w:cs="Times New Roman"/>
      <w:sz w:val="24"/>
      <w:szCs w:val="24"/>
    </w:rPr>
  </w:style>
  <w:style w:type="character" w:customStyle="1" w:styleId="20">
    <w:name w:val="Заголовок 2 Знак"/>
    <w:basedOn w:val="a1"/>
    <w:link w:val="2"/>
    <w:uiPriority w:val="1"/>
    <w:rsid w:val="00FC1E12"/>
    <w:rPr>
      <w:rFonts w:ascii="Times New Roman" w:eastAsia="Calibri" w:hAnsi="Times New Roman" w:cs="Times New Roman"/>
      <w:b/>
      <w:sz w:val="28"/>
      <w:szCs w:val="28"/>
      <w:lang w:eastAsia="en-US"/>
    </w:rPr>
  </w:style>
  <w:style w:type="character" w:customStyle="1" w:styleId="60">
    <w:name w:val="Заголовок 6 Знак"/>
    <w:basedOn w:val="a1"/>
    <w:link w:val="6"/>
    <w:rsid w:val="006D162C"/>
    <w:rPr>
      <w:rFonts w:ascii="Times New Roman" w:eastAsia="Times New Roman" w:hAnsi="Times New Roman" w:cs="Times New Roman"/>
      <w:b/>
      <w:bCs/>
    </w:rPr>
  </w:style>
  <w:style w:type="paragraph" w:styleId="a5">
    <w:name w:val="Balloon Text"/>
    <w:basedOn w:val="a"/>
    <w:link w:val="a6"/>
    <w:uiPriority w:val="99"/>
    <w:semiHidden/>
    <w:unhideWhenUsed/>
    <w:rsid w:val="0087466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74668"/>
    <w:rPr>
      <w:rFonts w:ascii="Tahoma" w:hAnsi="Tahoma" w:cs="Tahoma"/>
      <w:sz w:val="16"/>
      <w:szCs w:val="16"/>
    </w:rPr>
  </w:style>
  <w:style w:type="table" w:styleId="a7">
    <w:name w:val="Table Grid"/>
    <w:basedOn w:val="a2"/>
    <w:rsid w:val="00874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C64943"/>
    <w:rPr>
      <w:rFonts w:ascii="Times New Roman" w:hAnsi="Times New Roman"/>
      <w:sz w:val="26"/>
    </w:rPr>
  </w:style>
  <w:style w:type="character" w:customStyle="1" w:styleId="ConsPlusNormal">
    <w:name w:val="ConsPlusNormal Знак"/>
    <w:link w:val="ConsPlusNormal0"/>
    <w:locked/>
    <w:rsid w:val="00C64943"/>
    <w:rPr>
      <w:rFonts w:cs="Calibri"/>
    </w:rPr>
  </w:style>
  <w:style w:type="paragraph" w:customStyle="1" w:styleId="ConsPlusNormal0">
    <w:name w:val="ConsPlusNormal"/>
    <w:link w:val="ConsPlusNormal"/>
    <w:rsid w:val="00C64943"/>
    <w:pPr>
      <w:widowControl w:val="0"/>
      <w:autoSpaceDE w:val="0"/>
      <w:autoSpaceDN w:val="0"/>
      <w:spacing w:after="0" w:line="240" w:lineRule="auto"/>
    </w:pPr>
    <w:rPr>
      <w:rFonts w:cs="Calibri"/>
    </w:rPr>
  </w:style>
  <w:style w:type="paragraph" w:styleId="a8">
    <w:name w:val="Normal (Web)"/>
    <w:basedOn w:val="a"/>
    <w:unhideWhenUsed/>
    <w:rsid w:val="004255E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qFormat/>
    <w:rsid w:val="004255E2"/>
    <w:pPr>
      <w:spacing w:after="0" w:line="240" w:lineRule="auto"/>
    </w:pPr>
    <w:rPr>
      <w:rFonts w:ascii="Calibri" w:eastAsia="Times New Roman" w:hAnsi="Calibri" w:cs="Times New Roman"/>
    </w:rPr>
  </w:style>
  <w:style w:type="character" w:customStyle="1" w:styleId="aa">
    <w:name w:val="Без интервала Знак"/>
    <w:basedOn w:val="a1"/>
    <w:link w:val="a9"/>
    <w:locked/>
    <w:rsid w:val="004255E2"/>
    <w:rPr>
      <w:rFonts w:ascii="Calibri" w:eastAsia="Times New Roman" w:hAnsi="Calibri" w:cs="Times New Roman"/>
    </w:rPr>
  </w:style>
  <w:style w:type="paragraph" w:customStyle="1" w:styleId="Default">
    <w:name w:val="Default"/>
    <w:rsid w:val="00021A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307E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E307E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b">
    <w:name w:val="Гипертекстовая ссылка"/>
    <w:basedOn w:val="a1"/>
    <w:uiPriority w:val="99"/>
    <w:rsid w:val="00E307E7"/>
    <w:rPr>
      <w:color w:val="106BBE"/>
    </w:rPr>
  </w:style>
  <w:style w:type="paragraph" w:customStyle="1" w:styleId="formattext">
    <w:name w:val="formattext"/>
    <w:basedOn w:val="a"/>
    <w:rsid w:val="00E3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Цветовое выделение"/>
    <w:rsid w:val="00E307E7"/>
    <w:rPr>
      <w:b/>
      <w:bCs/>
      <w:color w:val="26282F"/>
    </w:rPr>
  </w:style>
  <w:style w:type="paragraph" w:customStyle="1" w:styleId="ad">
    <w:name w:val="Нормальный (таблица)"/>
    <w:basedOn w:val="a"/>
    <w:next w:val="a"/>
    <w:uiPriority w:val="99"/>
    <w:rsid w:val="00E307E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e">
    <w:name w:val="Прижатый влево"/>
    <w:basedOn w:val="a"/>
    <w:next w:val="a"/>
    <w:uiPriority w:val="99"/>
    <w:rsid w:val="00E307E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1">
    <w:name w:val="Body Text Indent 2"/>
    <w:basedOn w:val="a"/>
    <w:link w:val="22"/>
    <w:semiHidden/>
    <w:unhideWhenUsed/>
    <w:rsid w:val="00E307E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1"/>
    <w:link w:val="21"/>
    <w:semiHidden/>
    <w:rsid w:val="00E307E7"/>
    <w:rPr>
      <w:rFonts w:ascii="Times New Roman" w:eastAsia="Times New Roman" w:hAnsi="Times New Roman" w:cs="Times New Roman"/>
      <w:sz w:val="28"/>
      <w:szCs w:val="28"/>
    </w:rPr>
  </w:style>
  <w:style w:type="character" w:styleId="af">
    <w:name w:val="Hyperlink"/>
    <w:basedOn w:val="a1"/>
    <w:uiPriority w:val="99"/>
    <w:unhideWhenUsed/>
    <w:rsid w:val="00E307E7"/>
    <w:rPr>
      <w:color w:val="0000FF" w:themeColor="hyperlink"/>
      <w:u w:val="single"/>
    </w:rPr>
  </w:style>
  <w:style w:type="paragraph" w:styleId="af0">
    <w:name w:val="Body Text"/>
    <w:basedOn w:val="a"/>
    <w:link w:val="af1"/>
    <w:uiPriority w:val="1"/>
    <w:unhideWhenUsed/>
    <w:qFormat/>
    <w:rsid w:val="00E307E7"/>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uiPriority w:val="1"/>
    <w:rsid w:val="00E307E7"/>
    <w:rPr>
      <w:rFonts w:ascii="Times New Roman" w:eastAsia="Times New Roman" w:hAnsi="Times New Roman" w:cs="Times New Roman"/>
      <w:sz w:val="24"/>
      <w:szCs w:val="24"/>
    </w:rPr>
  </w:style>
  <w:style w:type="paragraph" w:customStyle="1" w:styleId="Heading1">
    <w:name w:val="Heading 1"/>
    <w:basedOn w:val="a"/>
    <w:uiPriority w:val="1"/>
    <w:qFormat/>
    <w:rsid w:val="00FC1E1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FC1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
    <w:name w:val="Заголовок №3_"/>
    <w:link w:val="30"/>
    <w:locked/>
    <w:rsid w:val="00FC1E12"/>
    <w:rPr>
      <w:rFonts w:ascii="Times New Roman" w:hAnsi="Times New Roman"/>
      <w:b/>
      <w:bCs/>
      <w:i/>
      <w:iCs/>
    </w:rPr>
  </w:style>
  <w:style w:type="paragraph" w:customStyle="1" w:styleId="30">
    <w:name w:val="Заголовок №3"/>
    <w:basedOn w:val="a"/>
    <w:link w:val="3"/>
    <w:rsid w:val="00FC1E12"/>
    <w:pPr>
      <w:widowControl w:val="0"/>
      <w:spacing w:line="240" w:lineRule="auto"/>
      <w:outlineLvl w:val="2"/>
    </w:pPr>
    <w:rPr>
      <w:rFonts w:ascii="Times New Roman" w:hAnsi="Times New Roman"/>
      <w:b/>
      <w:bCs/>
      <w:i/>
      <w:iCs/>
    </w:rPr>
  </w:style>
  <w:style w:type="character" w:customStyle="1" w:styleId="af2">
    <w:name w:val="Основной текст_"/>
    <w:link w:val="11"/>
    <w:locked/>
    <w:rsid w:val="00FC1E12"/>
    <w:rPr>
      <w:rFonts w:ascii="Times New Roman" w:hAnsi="Times New Roman"/>
    </w:rPr>
  </w:style>
  <w:style w:type="paragraph" w:customStyle="1" w:styleId="11">
    <w:name w:val="Основной текст1"/>
    <w:basedOn w:val="a"/>
    <w:link w:val="af2"/>
    <w:rsid w:val="00FC1E12"/>
    <w:pPr>
      <w:widowControl w:val="0"/>
      <w:spacing w:after="0" w:line="240" w:lineRule="auto"/>
      <w:ind w:firstLine="400"/>
    </w:pPr>
    <w:rPr>
      <w:rFonts w:ascii="Times New Roman" w:hAnsi="Times New Roman"/>
    </w:rPr>
  </w:style>
  <w:style w:type="character" w:styleId="af3">
    <w:name w:val="annotation reference"/>
    <w:uiPriority w:val="99"/>
    <w:semiHidden/>
    <w:unhideWhenUsed/>
    <w:rsid w:val="00FC1E12"/>
    <w:rPr>
      <w:sz w:val="16"/>
      <w:szCs w:val="16"/>
    </w:rPr>
  </w:style>
  <w:style w:type="paragraph" w:styleId="af4">
    <w:name w:val="annotation text"/>
    <w:basedOn w:val="a"/>
    <w:link w:val="af5"/>
    <w:uiPriority w:val="99"/>
    <w:unhideWhenUsed/>
    <w:rsid w:val="00FC1E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1"/>
    <w:link w:val="af4"/>
    <w:uiPriority w:val="99"/>
    <w:rsid w:val="00FC1E12"/>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FC1E12"/>
    <w:rPr>
      <w:b/>
      <w:bCs/>
    </w:rPr>
  </w:style>
  <w:style w:type="character" w:customStyle="1" w:styleId="af7">
    <w:name w:val="Тема примечания Знак"/>
    <w:basedOn w:val="af5"/>
    <w:link w:val="af6"/>
    <w:uiPriority w:val="99"/>
    <w:semiHidden/>
    <w:rsid w:val="00FC1E12"/>
    <w:rPr>
      <w:b/>
      <w:bCs/>
    </w:rPr>
  </w:style>
  <w:style w:type="paragraph" w:styleId="af8">
    <w:name w:val="Subtitle"/>
    <w:basedOn w:val="a"/>
    <w:next w:val="a"/>
    <w:link w:val="af9"/>
    <w:uiPriority w:val="11"/>
    <w:qFormat/>
    <w:rsid w:val="00FC1E12"/>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1"/>
    <w:link w:val="af8"/>
    <w:uiPriority w:val="11"/>
    <w:rsid w:val="00FC1E12"/>
    <w:rPr>
      <w:rFonts w:ascii="Cambria" w:eastAsia="Times New Roman" w:hAnsi="Cambria" w:cs="Times New Roman"/>
      <w:sz w:val="24"/>
      <w:szCs w:val="24"/>
    </w:rPr>
  </w:style>
  <w:style w:type="character" w:styleId="afa">
    <w:name w:val="Emphasis"/>
    <w:qFormat/>
    <w:rsid w:val="00FC1E12"/>
    <w:rPr>
      <w:i/>
      <w:iCs/>
    </w:rPr>
  </w:style>
  <w:style w:type="paragraph" w:customStyle="1" w:styleId="123">
    <w:name w:val="_Список_123"/>
    <w:rsid w:val="00FC1E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styleId="afb">
    <w:name w:val="line number"/>
    <w:basedOn w:val="a1"/>
    <w:uiPriority w:val="99"/>
    <w:semiHidden/>
    <w:unhideWhenUsed/>
    <w:rsid w:val="00FC1E12"/>
  </w:style>
  <w:style w:type="paragraph" w:styleId="afc">
    <w:name w:val="TOC Heading"/>
    <w:basedOn w:val="1"/>
    <w:next w:val="a"/>
    <w:uiPriority w:val="39"/>
    <w:semiHidden/>
    <w:unhideWhenUsed/>
    <w:qFormat/>
    <w:rsid w:val="00FC1E12"/>
    <w:pPr>
      <w:outlineLvl w:val="9"/>
    </w:pPr>
    <w:rPr>
      <w:rFonts w:ascii="Cambria" w:eastAsia="Times New Roman" w:hAnsi="Cambria" w:cs="Times New Roman"/>
      <w:color w:val="365F91"/>
      <w:lang w:eastAsia="en-US"/>
    </w:rPr>
  </w:style>
  <w:style w:type="paragraph" w:styleId="12">
    <w:name w:val="toc 1"/>
    <w:basedOn w:val="a"/>
    <w:next w:val="a"/>
    <w:autoRedefine/>
    <w:uiPriority w:val="1"/>
    <w:unhideWhenUsed/>
    <w:qFormat/>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rPr>
  </w:style>
  <w:style w:type="paragraph" w:styleId="23">
    <w:name w:val="toc 2"/>
    <w:basedOn w:val="a"/>
    <w:next w:val="a"/>
    <w:autoRedefine/>
    <w:uiPriority w:val="1"/>
    <w:unhideWhenUsed/>
    <w:qFormat/>
    <w:rsid w:val="00FC1E12"/>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rPr>
  </w:style>
  <w:style w:type="paragraph" w:styleId="31">
    <w:name w:val="toc 3"/>
    <w:basedOn w:val="a"/>
    <w:next w:val="a"/>
    <w:autoRedefine/>
    <w:uiPriority w:val="39"/>
    <w:unhideWhenUsed/>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rPr>
  </w:style>
  <w:style w:type="paragraph" w:styleId="afd">
    <w:name w:val="footnote text"/>
    <w:basedOn w:val="a"/>
    <w:link w:val="afe"/>
    <w:uiPriority w:val="99"/>
    <w:semiHidden/>
    <w:unhideWhenUsed/>
    <w:rsid w:val="00FC1E12"/>
    <w:pPr>
      <w:spacing w:after="0" w:line="240" w:lineRule="auto"/>
      <w:ind w:firstLine="851"/>
      <w:jc w:val="both"/>
    </w:pPr>
    <w:rPr>
      <w:rFonts w:ascii="Times New Roman" w:eastAsia="Calibri" w:hAnsi="Times New Roman" w:cs="Times New Roman"/>
      <w:sz w:val="20"/>
      <w:szCs w:val="20"/>
      <w:lang w:eastAsia="en-US"/>
    </w:rPr>
  </w:style>
  <w:style w:type="character" w:customStyle="1" w:styleId="afe">
    <w:name w:val="Текст сноски Знак"/>
    <w:basedOn w:val="a1"/>
    <w:link w:val="afd"/>
    <w:uiPriority w:val="99"/>
    <w:semiHidden/>
    <w:rsid w:val="00FC1E12"/>
    <w:rPr>
      <w:rFonts w:ascii="Times New Roman" w:eastAsia="Calibri" w:hAnsi="Times New Roman" w:cs="Times New Roman"/>
      <w:sz w:val="20"/>
      <w:szCs w:val="20"/>
      <w:lang w:eastAsia="en-US"/>
    </w:rPr>
  </w:style>
  <w:style w:type="character" w:styleId="aff">
    <w:name w:val="footnote reference"/>
    <w:uiPriority w:val="99"/>
    <w:semiHidden/>
    <w:unhideWhenUsed/>
    <w:rsid w:val="00FC1E12"/>
    <w:rPr>
      <w:vertAlign w:val="superscript"/>
    </w:rPr>
  </w:style>
  <w:style w:type="table" w:customStyle="1" w:styleId="13">
    <w:name w:val="Сетка таблицы1"/>
    <w:basedOn w:val="a2"/>
    <w:next w:val="a7"/>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1E12"/>
    <w:pPr>
      <w:widowControl w:val="0"/>
      <w:autoSpaceDE w:val="0"/>
      <w:autoSpaceDN w:val="0"/>
      <w:spacing w:after="0" w:line="240" w:lineRule="auto"/>
    </w:pPr>
    <w:rPr>
      <w:rFonts w:ascii="Courier New" w:eastAsia="Times New Roman" w:hAnsi="Courier New" w:cs="Courier New"/>
      <w:sz w:val="20"/>
      <w:szCs w:val="20"/>
    </w:rPr>
  </w:style>
  <w:style w:type="paragraph" w:styleId="aff0">
    <w:name w:val="header"/>
    <w:basedOn w:val="a"/>
    <w:link w:val="aff1"/>
    <w:uiPriority w:val="99"/>
    <w:rsid w:val="00764F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basedOn w:val="a1"/>
    <w:link w:val="aff0"/>
    <w:uiPriority w:val="99"/>
    <w:rsid w:val="00764F60"/>
    <w:rPr>
      <w:rFonts w:ascii="Times New Roman" w:eastAsia="Times New Roman" w:hAnsi="Times New Roman" w:cs="Times New Roman"/>
      <w:sz w:val="24"/>
      <w:szCs w:val="24"/>
    </w:rPr>
  </w:style>
  <w:style w:type="paragraph" w:customStyle="1" w:styleId="p6">
    <w:name w:val="p6"/>
    <w:basedOn w:val="a"/>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764F60"/>
  </w:style>
  <w:style w:type="paragraph" w:customStyle="1" w:styleId="p10">
    <w:name w:val="p10"/>
    <w:basedOn w:val="a"/>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1"/>
    <w:rsid w:val="00005EB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
    <w:basedOn w:val="a1"/>
    <w:rsid w:val="00005E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24">
    <w:name w:val="Body Text 2"/>
    <w:basedOn w:val="a"/>
    <w:link w:val="25"/>
    <w:uiPriority w:val="99"/>
    <w:semiHidden/>
    <w:unhideWhenUsed/>
    <w:rsid w:val="004E5781"/>
    <w:pPr>
      <w:spacing w:after="120" w:line="480" w:lineRule="auto"/>
    </w:pPr>
  </w:style>
  <w:style w:type="character" w:customStyle="1" w:styleId="25">
    <w:name w:val="Основной текст 2 Знак"/>
    <w:basedOn w:val="a1"/>
    <w:link w:val="24"/>
    <w:uiPriority w:val="99"/>
    <w:semiHidden/>
    <w:rsid w:val="004E5781"/>
  </w:style>
  <w:style w:type="paragraph" w:styleId="aff2">
    <w:name w:val="footer"/>
    <w:basedOn w:val="a"/>
    <w:link w:val="aff3"/>
    <w:uiPriority w:val="99"/>
    <w:unhideWhenUsed/>
    <w:rsid w:val="004E6AF9"/>
    <w:pPr>
      <w:tabs>
        <w:tab w:val="center" w:pos="4677"/>
        <w:tab w:val="right" w:pos="9355"/>
      </w:tabs>
      <w:spacing w:after="0" w:line="240" w:lineRule="auto"/>
    </w:pPr>
    <w:rPr>
      <w:rFonts w:eastAsiaTheme="minorHAnsi"/>
      <w:lang w:eastAsia="en-US"/>
    </w:rPr>
  </w:style>
  <w:style w:type="character" w:customStyle="1" w:styleId="aff3">
    <w:name w:val="Нижний колонтитул Знак"/>
    <w:basedOn w:val="a1"/>
    <w:link w:val="aff2"/>
    <w:uiPriority w:val="99"/>
    <w:rsid w:val="004E6AF9"/>
    <w:rPr>
      <w:rFonts w:eastAsiaTheme="minorHAnsi"/>
      <w:lang w:eastAsia="en-US"/>
    </w:rPr>
  </w:style>
  <w:style w:type="character" w:customStyle="1" w:styleId="Bodytext20">
    <w:name w:val="Body text (2)_"/>
    <w:basedOn w:val="a1"/>
    <w:rsid w:val="004E6AF9"/>
    <w:rPr>
      <w:rFonts w:ascii="Times New Roman" w:eastAsia="Times New Roman" w:hAnsi="Times New Roman" w:cs="Times New Roman"/>
      <w:b w:val="0"/>
      <w:bCs w:val="0"/>
      <w:i w:val="0"/>
      <w:iCs w:val="0"/>
      <w:smallCaps w:val="0"/>
      <w:strike w:val="0"/>
      <w:sz w:val="26"/>
      <w:szCs w:val="26"/>
      <w:u w:val="none"/>
    </w:rPr>
  </w:style>
  <w:style w:type="paragraph" w:customStyle="1" w:styleId="aff4">
    <w:name w:val="Текст (справка)"/>
    <w:basedOn w:val="a"/>
    <w:next w:val="a"/>
    <w:uiPriority w:val="99"/>
    <w:rsid w:val="004E6AF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msonormal0">
    <w:name w:val="msonormal"/>
    <w:basedOn w:val="a"/>
    <w:rsid w:val="004E6AF9"/>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Title"/>
    <w:basedOn w:val="a"/>
    <w:link w:val="aff6"/>
    <w:uiPriority w:val="1"/>
    <w:qFormat/>
    <w:rsid w:val="004E6AF9"/>
    <w:pPr>
      <w:widowControl w:val="0"/>
      <w:autoSpaceDE w:val="0"/>
      <w:autoSpaceDN w:val="0"/>
      <w:spacing w:after="0" w:line="240" w:lineRule="auto"/>
      <w:ind w:left="597" w:right="598"/>
      <w:jc w:val="center"/>
    </w:pPr>
    <w:rPr>
      <w:rFonts w:ascii="Times New Roman" w:eastAsia="Times New Roman" w:hAnsi="Times New Roman" w:cs="Times New Roman"/>
      <w:sz w:val="36"/>
      <w:szCs w:val="36"/>
      <w:lang w:eastAsia="en-US"/>
    </w:rPr>
  </w:style>
  <w:style w:type="character" w:customStyle="1" w:styleId="aff6">
    <w:name w:val="Название Знак"/>
    <w:basedOn w:val="a1"/>
    <w:link w:val="aff5"/>
    <w:uiPriority w:val="1"/>
    <w:rsid w:val="004E6AF9"/>
    <w:rPr>
      <w:rFonts w:ascii="Times New Roman" w:eastAsia="Times New Roman" w:hAnsi="Times New Roman" w:cs="Times New Roman"/>
      <w:sz w:val="36"/>
      <w:szCs w:val="36"/>
      <w:lang w:eastAsia="en-US"/>
    </w:rPr>
  </w:style>
  <w:style w:type="character" w:customStyle="1" w:styleId="FontStyle12">
    <w:name w:val="Font Style12"/>
    <w:basedOn w:val="a1"/>
    <w:rsid w:val="00E40A9F"/>
    <w:rPr>
      <w:rFonts w:ascii="Times New Roman" w:hAnsi="Times New Roman" w:cs="Times New Roman"/>
      <w:sz w:val="16"/>
      <w:szCs w:val="16"/>
    </w:rPr>
  </w:style>
  <w:style w:type="paragraph" w:customStyle="1" w:styleId="Style8">
    <w:name w:val="Style8"/>
    <w:basedOn w:val="a"/>
    <w:rsid w:val="00E40A9F"/>
    <w:pPr>
      <w:widowControl w:val="0"/>
      <w:suppressAutoHyphens/>
      <w:autoSpaceDE w:val="0"/>
      <w:spacing w:after="0" w:line="224" w:lineRule="exact"/>
      <w:ind w:firstLine="533"/>
      <w:jc w:val="both"/>
    </w:pPr>
    <w:rPr>
      <w:rFonts w:ascii="Times New Roman" w:eastAsia="Times New Roman" w:hAnsi="Times New Roman" w:cs="Times New Roman"/>
      <w:sz w:val="24"/>
      <w:szCs w:val="24"/>
      <w:lang w:eastAsia="zh-CN"/>
    </w:rPr>
  </w:style>
  <w:style w:type="character" w:styleId="aff7">
    <w:name w:val="page number"/>
    <w:basedOn w:val="a1"/>
    <w:rsid w:val="00E40A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79236A0A499722DAF4B68148D6A855A603DD8C016ECE43C17356F45F095A845E16F7C9B4F8886AB4FE8CF26139C95260S6k7E" TargetMode="External"/><Relationship Id="rId18" Type="http://schemas.openxmlformats.org/officeDocument/2006/relationships/image" Target="media/image2.wmf"/><Relationship Id="rId26" Type="http://schemas.openxmlformats.org/officeDocument/2006/relationships/hyperlink" Target="consultantplus://offline/ref=6EEF839B848F3D4042444710B2C62BC3891A4FDE2CBE98E9B8AE5D98E4141C5C64F83EAB56B6F36036C889793Fo5R7H" TargetMode="External"/><Relationship Id="rId3" Type="http://schemas.openxmlformats.org/officeDocument/2006/relationships/styles" Target="styles.xml"/><Relationship Id="rId21" Type="http://schemas.openxmlformats.org/officeDocument/2006/relationships/hyperlink" Target="consultantplus://offline/ref=6EEF839B848F3D4042444710B2C62BC3891A4FDE2CBE98E9B8AE5D98E4141C5C64F83EAB56B6F36036C889793Fo5R7H"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consultantplus://offline/ref=8979236A0A499722DAF4A88C5EBAF551A2098189066BC3169F2250A300595CD11E56F19CE5BCDD6EB0F3C6A22772C652647BD72B49992E16S5kBE" TargetMode="External"/><Relationship Id="rId17" Type="http://schemas.openxmlformats.org/officeDocument/2006/relationships/hyperlink" Target="consultantplus://offline/ref=E5174591E278872C992A2D7F68C45B569CAB809FF39731AB3E10BB8FFAEDED3BEAF76A48B4AE1B0541CC25A7845EL1H" TargetMode="External"/><Relationship Id="rId25" Type="http://schemas.openxmlformats.org/officeDocument/2006/relationships/hyperlink" Target="consultantplus://offline/ref=6EEF839B848F3D4042444710B2C62BC3891A4FDE2CBE98E9B8AE5D98E4141C5C64F83EAB56B6F36036C889793Fo5R7H"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5174591E278872C992A2D7F68C45B569CAB809FF39731AB3E10BB8FFAEDED3BEAF76A48B4AE1B0541CC25A7845EL1H" TargetMode="External"/><Relationship Id="rId20" Type="http://schemas.openxmlformats.org/officeDocument/2006/relationships/hyperlink" Target="consultantplus://offline/ref=6EEF839B848F3D4042444710B2C62BC38E1142DD26BF98E9B8AE5D98E4141C5C76F866A756B0ED6034DDDF287900BFE07956963AE1CA5F4Eo4R3H"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79236A0A499722DAF4A88C5EBAF551A20B8289076EC3169F2250A300595CD10C56A990E5BAC366B6E690F361S2k5E" TargetMode="External"/><Relationship Id="rId24" Type="http://schemas.openxmlformats.org/officeDocument/2006/relationships/hyperlink" Target="consultantplus://offline/ref=6EEF839B848F3D4042444710B2C62BC3891A4FDE2CBE98E9B8AE5D98E4141C5C64F83EAB56B6F36036C889793Fo5R7H"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717AEF4018FBC54F3DF67D3384C2E179784DD72362EE32544277844A4A2B0381C27C241BCDE1EE0C7E504EBFsDK3H" TargetMode="External"/><Relationship Id="rId23" Type="http://schemas.openxmlformats.org/officeDocument/2006/relationships/hyperlink" Target="consultantplus://offline/ref=6EEF839B848F3D4042444710B2C62BC3891A4FDE2CBE98E9B8AE5D98E4141C5C64F83EAB56B6F36036C889793Fo5R7H" TargetMode="External"/><Relationship Id="rId28" Type="http://schemas.openxmlformats.org/officeDocument/2006/relationships/hyperlink" Target="consultantplus://offline/ref=BC640144041317A2B9C7163D180BB8274B9EAAA1E06A6EF8750511EDB585A289083640E9BE05B733CE5888A464XFR5N" TargetMode="External"/><Relationship Id="rId36" Type="http://schemas.openxmlformats.org/officeDocument/2006/relationships/header" Target="header2.xml"/><Relationship Id="rId10" Type="http://schemas.openxmlformats.org/officeDocument/2006/relationships/hyperlink" Target="consultantplus://offline/ref=8979236A0A499722DAF4A88C5EBAF551A20B8288076FC3169F2250A300595CD10C56A990E5BAC366B6E690F361S2k5E" TargetMode="External"/><Relationship Id="rId19" Type="http://schemas.openxmlformats.org/officeDocument/2006/relationships/hyperlink" Target="consultantplus://offline/ref=E9ABEF14986818286088198A8A0AAAC1F0CEE5A0F47027104FE6950ADB32CA4F55C86D5125180EE47685B0F500c5MBH"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8979236A0A499722DAF4A88C5EBAF551A40084840B399414CE775EA6080906C1081FFC9BFBBDDF79B6F890SFk1E" TargetMode="External"/><Relationship Id="rId14" Type="http://schemas.openxmlformats.org/officeDocument/2006/relationships/hyperlink" Target="consultantplus://offline/ref=581EA3F3CFC7730E537A96A376446B28F00AF32E855B8F2425A5A7224AB7792173C32AB0ECA52ED700D138F56B6D05DBAB0E261FFB7AC692f2JCH" TargetMode="External"/><Relationship Id="rId22" Type="http://schemas.openxmlformats.org/officeDocument/2006/relationships/hyperlink" Target="consultantplus://offline/ref=6EEF839B848F3D4042444710B2C62BC3891A4FDE2CBE98E9B8AE5D98E4141C5C64F83EAB56B6F36036C889793Fo5R7H" TargetMode="External"/><Relationship Id="rId27" Type="http://schemas.openxmlformats.org/officeDocument/2006/relationships/hyperlink" Target="http://admspasskoe.ru" TargetMode="External"/><Relationship Id="rId30" Type="http://schemas.openxmlformats.org/officeDocument/2006/relationships/hyperlink" Target="consultantplus://offline/ref=BA93AB9E036F30AC6AE951BC39516C7CA46B97D6239558C45DBA5D6FE26E5A252FDBD4421ADBD2E210D0D59E3D62FB135984461968215CB6f5Q7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77A8-EA35-413F-B973-6C066D2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26495</Words>
  <Characters>151023</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2023-06-14T05:37:00Z</cp:lastPrinted>
  <dcterms:created xsi:type="dcterms:W3CDTF">2023-06-14T07:13:00Z</dcterms:created>
  <dcterms:modified xsi:type="dcterms:W3CDTF">2023-06-14T07:13:00Z</dcterms:modified>
</cp:coreProperties>
</file>