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131" w:rsidRPr="00F55A60" w:rsidRDefault="00934131" w:rsidP="00F55A60">
      <w:pPr>
        <w:jc w:val="right"/>
        <w:rPr>
          <w:rFonts w:ascii="Times New Roman" w:hAnsi="Times New Roman"/>
        </w:rPr>
      </w:pPr>
      <w:r w:rsidRPr="00F55A60">
        <w:rPr>
          <w:rFonts w:ascii="Times New Roman" w:hAnsi="Times New Roman"/>
        </w:rPr>
        <w:t xml:space="preserve">  </w:t>
      </w:r>
    </w:p>
    <w:tbl>
      <w:tblPr>
        <w:tblW w:w="9976" w:type="dxa"/>
        <w:jc w:val="center"/>
        <w:tblBorders>
          <w:insideH w:val="single" w:sz="4" w:space="0" w:color="auto"/>
        </w:tblBorders>
        <w:tblLook w:val="01E0"/>
      </w:tblPr>
      <w:tblGrid>
        <w:gridCol w:w="9976"/>
      </w:tblGrid>
      <w:tr w:rsidR="00DC07F9" w:rsidRPr="00F55A60" w:rsidTr="00DC07F9">
        <w:trPr>
          <w:trHeight w:val="961"/>
          <w:jc w:val="center"/>
        </w:trPr>
        <w:tc>
          <w:tcPr>
            <w:tcW w:w="9976" w:type="dxa"/>
          </w:tcPr>
          <w:tbl>
            <w:tblPr>
              <w:tblW w:w="9760" w:type="dxa"/>
              <w:jc w:val="center"/>
              <w:tblBorders>
                <w:insideH w:val="single" w:sz="4" w:space="0" w:color="auto"/>
              </w:tblBorders>
              <w:tblLook w:val="01E0"/>
            </w:tblPr>
            <w:tblGrid>
              <w:gridCol w:w="3321"/>
              <w:gridCol w:w="2977"/>
              <w:gridCol w:w="3462"/>
            </w:tblGrid>
            <w:tr w:rsidR="00DC07F9" w:rsidRPr="00F55A60" w:rsidTr="007618F0">
              <w:trPr>
                <w:trHeight w:val="961"/>
                <w:jc w:val="center"/>
              </w:trPr>
              <w:tc>
                <w:tcPr>
                  <w:tcW w:w="3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C07F9" w:rsidRPr="00F55A60" w:rsidRDefault="00DC07F9" w:rsidP="007618F0">
                  <w:pPr>
                    <w:widowControl w:val="0"/>
                    <w:autoSpaceDE w:val="0"/>
                    <w:autoSpaceDN w:val="0"/>
                    <w:adjustRightInd w:val="0"/>
                    <w:ind w:right="-142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C07F9" w:rsidRPr="00F55A60" w:rsidRDefault="00DC07F9" w:rsidP="00DC07F9">
                  <w:pPr>
                    <w:widowControl w:val="0"/>
                    <w:autoSpaceDE w:val="0"/>
                    <w:autoSpaceDN w:val="0"/>
                    <w:adjustRightInd w:val="0"/>
                    <w:ind w:right="-142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</w:rPr>
                    <w:t xml:space="preserve">           </w:t>
                  </w:r>
                  <w:r w:rsidR="00E8502D">
                    <w:rPr>
                      <w:rFonts w:ascii="Times New Roman" w:hAnsi="Times New Roman"/>
                      <w:noProof/>
                    </w:rPr>
                    <w:drawing>
                      <wp:inline distT="0" distB="0" distL="0" distR="0">
                        <wp:extent cx="533400" cy="676275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3400" cy="676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C07F9" w:rsidRPr="00F55A60" w:rsidRDefault="00DC07F9" w:rsidP="007618F0">
                  <w:pPr>
                    <w:ind w:right="-142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F55A60">
                    <w:rPr>
                      <w:rFonts w:ascii="Times New Roman" w:hAnsi="Times New Roman"/>
                    </w:rPr>
                    <w:t xml:space="preserve">                  </w:t>
                  </w:r>
                </w:p>
              </w:tc>
            </w:tr>
          </w:tbl>
          <w:p w:rsidR="00DC07F9" w:rsidRPr="00F55A60" w:rsidRDefault="00DC07F9" w:rsidP="007618F0">
            <w:pPr>
              <w:rPr>
                <w:rFonts w:ascii="Times New Roman" w:hAnsi="Times New Roman"/>
              </w:rPr>
            </w:pPr>
          </w:p>
        </w:tc>
      </w:tr>
    </w:tbl>
    <w:p w:rsidR="00934131" w:rsidRPr="00F55A60" w:rsidRDefault="00934131" w:rsidP="00DC07F9">
      <w:pPr>
        <w:jc w:val="center"/>
        <w:rPr>
          <w:rFonts w:ascii="Times New Roman" w:hAnsi="Times New Roman"/>
          <w:b/>
          <w:sz w:val="28"/>
          <w:szCs w:val="28"/>
        </w:rPr>
      </w:pPr>
      <w:r w:rsidRPr="00F55A60">
        <w:rPr>
          <w:rFonts w:ascii="Times New Roman" w:hAnsi="Times New Roman"/>
          <w:b/>
          <w:sz w:val="28"/>
          <w:szCs w:val="28"/>
        </w:rPr>
        <w:t xml:space="preserve">СОВЕТ ДЕПУТАТОВ МУНИЦИПАЛЬНОГО ОБРАЗОВАНИЯ СПАССКИЙ СЕЛЬСОВЕТ САРАКТАШСКОГО РАЙОНА ОРЕНБУРГСКОЙ ОБЛАСТИ </w:t>
      </w:r>
      <w:r w:rsidR="000649DE">
        <w:rPr>
          <w:rFonts w:ascii="Times New Roman" w:hAnsi="Times New Roman"/>
          <w:b/>
          <w:sz w:val="28"/>
          <w:szCs w:val="28"/>
        </w:rPr>
        <w:t>ВТОРОЙ</w:t>
      </w:r>
      <w:r w:rsidRPr="00F55A60">
        <w:rPr>
          <w:rFonts w:ascii="Times New Roman" w:hAnsi="Times New Roman"/>
          <w:b/>
          <w:sz w:val="28"/>
          <w:szCs w:val="28"/>
        </w:rPr>
        <w:t xml:space="preserve"> СОЗЫВ</w:t>
      </w:r>
    </w:p>
    <w:p w:rsidR="00934131" w:rsidRPr="00F55A60" w:rsidRDefault="00934131" w:rsidP="000649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5A60">
        <w:rPr>
          <w:rFonts w:ascii="Times New Roman" w:hAnsi="Times New Roman"/>
          <w:b/>
          <w:sz w:val="28"/>
          <w:szCs w:val="28"/>
        </w:rPr>
        <w:t>РЕШЕНИЕ</w:t>
      </w:r>
    </w:p>
    <w:p w:rsidR="000649DE" w:rsidRDefault="0013481A" w:rsidP="000649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5A60">
        <w:rPr>
          <w:rFonts w:ascii="Times New Roman" w:hAnsi="Times New Roman"/>
          <w:sz w:val="28"/>
          <w:szCs w:val="28"/>
        </w:rPr>
        <w:t>Д</w:t>
      </w:r>
      <w:r w:rsidR="00934131" w:rsidRPr="00F55A60">
        <w:rPr>
          <w:rFonts w:ascii="Times New Roman" w:hAnsi="Times New Roman"/>
          <w:sz w:val="28"/>
          <w:szCs w:val="28"/>
        </w:rPr>
        <w:t>вадцат</w:t>
      </w:r>
      <w:r>
        <w:rPr>
          <w:rFonts w:ascii="Times New Roman" w:hAnsi="Times New Roman"/>
          <w:sz w:val="28"/>
          <w:szCs w:val="28"/>
        </w:rPr>
        <w:t>ь шестого</w:t>
      </w:r>
      <w:r w:rsidR="00934131" w:rsidRPr="00F55A60">
        <w:rPr>
          <w:rFonts w:ascii="Times New Roman" w:hAnsi="Times New Roman"/>
          <w:sz w:val="28"/>
          <w:szCs w:val="28"/>
        </w:rPr>
        <w:t xml:space="preserve"> заседания Совета депутатов  муниципального </w:t>
      </w:r>
    </w:p>
    <w:p w:rsidR="00934131" w:rsidRDefault="00934131" w:rsidP="000649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5A60">
        <w:rPr>
          <w:rFonts w:ascii="Times New Roman" w:hAnsi="Times New Roman"/>
          <w:sz w:val="28"/>
          <w:szCs w:val="28"/>
        </w:rPr>
        <w:t xml:space="preserve"> образования Спасский сельсовет </w:t>
      </w:r>
      <w:r w:rsidR="0013481A">
        <w:rPr>
          <w:rFonts w:ascii="Times New Roman" w:hAnsi="Times New Roman"/>
          <w:sz w:val="28"/>
          <w:szCs w:val="28"/>
        </w:rPr>
        <w:t>второго созыв</w:t>
      </w:r>
    </w:p>
    <w:p w:rsidR="000649DE" w:rsidRPr="00F55A60" w:rsidRDefault="000649DE" w:rsidP="000649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34131" w:rsidRDefault="00934131" w:rsidP="000649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5A60">
        <w:rPr>
          <w:rFonts w:ascii="Times New Roman" w:hAnsi="Times New Roman"/>
          <w:sz w:val="28"/>
          <w:szCs w:val="28"/>
        </w:rPr>
        <w:t xml:space="preserve">  от 21 </w:t>
      </w:r>
      <w:r w:rsidR="0013481A">
        <w:rPr>
          <w:rFonts w:ascii="Times New Roman" w:hAnsi="Times New Roman"/>
          <w:sz w:val="28"/>
          <w:szCs w:val="28"/>
        </w:rPr>
        <w:t>сентября  2023</w:t>
      </w:r>
      <w:r w:rsidRPr="00F55A60">
        <w:rPr>
          <w:rFonts w:ascii="Times New Roman" w:hAnsi="Times New Roman"/>
          <w:sz w:val="28"/>
          <w:szCs w:val="28"/>
        </w:rPr>
        <w:t xml:space="preserve"> года                  с Спасское                                      № </w:t>
      </w:r>
      <w:r w:rsidR="005259CB">
        <w:rPr>
          <w:rFonts w:ascii="Times New Roman" w:hAnsi="Times New Roman"/>
          <w:sz w:val="28"/>
          <w:szCs w:val="28"/>
        </w:rPr>
        <w:t>108</w:t>
      </w:r>
    </w:p>
    <w:p w:rsidR="00934131" w:rsidRPr="00F55A60" w:rsidRDefault="00934131" w:rsidP="001348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59CB" w:rsidRPr="00CF6C3D" w:rsidRDefault="005259CB" w:rsidP="005259CB">
      <w:pPr>
        <w:spacing w:after="0" w:line="240" w:lineRule="atLeast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решение Совета депутатов Спасского сельсовета от 10.11.2020 № 9 « Об утверждении состава постоянных </w:t>
      </w:r>
      <w:r w:rsidRPr="00CF6C3D">
        <w:rPr>
          <w:rFonts w:ascii="Times New Roman" w:hAnsi="Times New Roman"/>
          <w:sz w:val="28"/>
          <w:szCs w:val="28"/>
        </w:rPr>
        <w:t>комиссий</w:t>
      </w:r>
      <w:r w:rsidRPr="00CF6C3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F6C3D">
        <w:rPr>
          <w:rFonts w:ascii="Times New Roman" w:hAnsi="Times New Roman"/>
          <w:bCs/>
          <w:sz w:val="28"/>
          <w:szCs w:val="28"/>
        </w:rPr>
        <w:t>Совета</w:t>
      </w:r>
    </w:p>
    <w:p w:rsidR="005259CB" w:rsidRPr="00CF6C3D" w:rsidRDefault="005259CB" w:rsidP="005259CB">
      <w:pPr>
        <w:spacing w:after="0" w:line="240" w:lineRule="atLeast"/>
        <w:jc w:val="center"/>
        <w:rPr>
          <w:rFonts w:ascii="Times New Roman" w:hAnsi="Times New Roman"/>
          <w:bCs/>
          <w:sz w:val="28"/>
          <w:szCs w:val="28"/>
        </w:rPr>
      </w:pPr>
      <w:r w:rsidRPr="00CF6C3D">
        <w:rPr>
          <w:rFonts w:ascii="Times New Roman" w:hAnsi="Times New Roman"/>
          <w:bCs/>
          <w:sz w:val="28"/>
          <w:szCs w:val="28"/>
        </w:rPr>
        <w:t xml:space="preserve">депутатов муниципального образования Спасский сельсовет </w:t>
      </w:r>
      <w:r>
        <w:rPr>
          <w:rFonts w:ascii="Times New Roman" w:hAnsi="Times New Roman"/>
          <w:bCs/>
          <w:sz w:val="28"/>
          <w:szCs w:val="28"/>
        </w:rPr>
        <w:t>Саракташского района Оренбургской области»</w:t>
      </w:r>
      <w:r w:rsidRPr="00CF6C3D">
        <w:rPr>
          <w:rFonts w:ascii="Times New Roman" w:hAnsi="Times New Roman"/>
          <w:sz w:val="28"/>
          <w:szCs w:val="28"/>
        </w:rPr>
        <w:t>.</w:t>
      </w:r>
    </w:p>
    <w:p w:rsidR="0013481A" w:rsidRPr="00D47156" w:rsidRDefault="0013481A" w:rsidP="00D471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7156" w:rsidRPr="00D47156" w:rsidRDefault="00D47156" w:rsidP="00D471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D47156">
        <w:rPr>
          <w:rFonts w:ascii="Times New Roman" w:hAnsi="Times New Roman"/>
          <w:sz w:val="28"/>
          <w:szCs w:val="28"/>
        </w:rPr>
        <w:t>В соответствии с Уставом муниципального образования Спасский сельсовет, Регламентом Совета депутатов Спасского сельсовета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7156">
        <w:rPr>
          <w:rFonts w:ascii="Times New Roman" w:hAnsi="Times New Roman"/>
          <w:sz w:val="28"/>
          <w:szCs w:val="28"/>
        </w:rPr>
        <w:t>Совет депутатов сельсовета</w:t>
      </w:r>
      <w:r>
        <w:rPr>
          <w:rFonts w:ascii="Times New Roman" w:hAnsi="Times New Roman"/>
          <w:sz w:val="28"/>
          <w:szCs w:val="28"/>
        </w:rPr>
        <w:t>, на основании решения Совета депутатов Спасского сельсовета от 21.09.2023 №107</w:t>
      </w:r>
    </w:p>
    <w:p w:rsidR="00934131" w:rsidRPr="0013481A" w:rsidRDefault="000649DE" w:rsidP="001348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34131" w:rsidRPr="0013481A">
        <w:rPr>
          <w:rFonts w:ascii="Times New Roman" w:hAnsi="Times New Roman"/>
          <w:sz w:val="28"/>
          <w:szCs w:val="28"/>
        </w:rPr>
        <w:t>РЕШИЛ:</w:t>
      </w:r>
    </w:p>
    <w:p w:rsidR="00D47156" w:rsidRPr="00CF6C3D" w:rsidRDefault="000649DE" w:rsidP="00D47156">
      <w:pPr>
        <w:spacing w:after="0" w:line="24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</w:t>
      </w:r>
      <w:r w:rsidR="00D47156" w:rsidRPr="00D47156">
        <w:rPr>
          <w:rFonts w:ascii="Times New Roman" w:hAnsi="Times New Roman"/>
          <w:sz w:val="28"/>
          <w:szCs w:val="28"/>
        </w:rPr>
        <w:t xml:space="preserve"> </w:t>
      </w:r>
      <w:r w:rsidR="00D47156">
        <w:rPr>
          <w:rFonts w:ascii="Times New Roman" w:hAnsi="Times New Roman"/>
          <w:sz w:val="28"/>
          <w:szCs w:val="28"/>
        </w:rPr>
        <w:t xml:space="preserve">Внести изменения в решение Совета депутатов Спасского сельсовета от 10.11.2020 № 9 « Об утверждении состава постоянных </w:t>
      </w:r>
      <w:r w:rsidR="00D47156" w:rsidRPr="00CF6C3D">
        <w:rPr>
          <w:rFonts w:ascii="Times New Roman" w:hAnsi="Times New Roman"/>
          <w:sz w:val="28"/>
          <w:szCs w:val="28"/>
        </w:rPr>
        <w:t>комиссий</w:t>
      </w:r>
      <w:r w:rsidR="00D47156" w:rsidRPr="00CF6C3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47156" w:rsidRPr="00CF6C3D">
        <w:rPr>
          <w:rFonts w:ascii="Times New Roman" w:hAnsi="Times New Roman"/>
          <w:bCs/>
          <w:sz w:val="28"/>
          <w:szCs w:val="28"/>
        </w:rPr>
        <w:t>Совета</w:t>
      </w:r>
    </w:p>
    <w:p w:rsidR="00D47156" w:rsidRPr="00CF6C3D" w:rsidRDefault="00D47156" w:rsidP="00D47156">
      <w:pPr>
        <w:spacing w:after="0" w:line="240" w:lineRule="atLeast"/>
        <w:jc w:val="both"/>
        <w:rPr>
          <w:rFonts w:ascii="Times New Roman" w:hAnsi="Times New Roman"/>
          <w:bCs/>
          <w:sz w:val="28"/>
          <w:szCs w:val="28"/>
        </w:rPr>
      </w:pPr>
      <w:r w:rsidRPr="00CF6C3D">
        <w:rPr>
          <w:rFonts w:ascii="Times New Roman" w:hAnsi="Times New Roman"/>
          <w:bCs/>
          <w:sz w:val="28"/>
          <w:szCs w:val="28"/>
        </w:rPr>
        <w:t xml:space="preserve">депутатов муниципального образования Спасский сельсовет </w:t>
      </w:r>
      <w:r>
        <w:rPr>
          <w:rFonts w:ascii="Times New Roman" w:hAnsi="Times New Roman"/>
          <w:bCs/>
          <w:sz w:val="28"/>
          <w:szCs w:val="28"/>
        </w:rPr>
        <w:t>Саракташского района Оренбургской области»</w:t>
      </w:r>
      <w:r w:rsidR="009B4609">
        <w:rPr>
          <w:rFonts w:ascii="Times New Roman" w:hAnsi="Times New Roman"/>
          <w:bCs/>
          <w:sz w:val="28"/>
          <w:szCs w:val="28"/>
        </w:rPr>
        <w:t>:</w:t>
      </w:r>
    </w:p>
    <w:p w:rsidR="009B4609" w:rsidRPr="009B4609" w:rsidRDefault="009B4609" w:rsidP="009B4609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9B4609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1</w:t>
      </w:r>
      <w:r w:rsidRPr="009B4609">
        <w:rPr>
          <w:rFonts w:ascii="Times New Roman" w:hAnsi="Times New Roman"/>
          <w:sz w:val="28"/>
          <w:szCs w:val="28"/>
        </w:rPr>
        <w:t xml:space="preserve"> Утвердить состав постоянных комиссий Совета депутатов сельсовета:</w:t>
      </w:r>
    </w:p>
    <w:p w:rsidR="009B4609" w:rsidRPr="009B4609" w:rsidRDefault="009B4609" w:rsidP="009B4609">
      <w:pPr>
        <w:spacing w:after="0"/>
        <w:ind w:firstLine="72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B4609">
        <w:rPr>
          <w:rFonts w:ascii="Times New Roman" w:hAnsi="Times New Roman"/>
          <w:b/>
          <w:bCs/>
          <w:color w:val="000000"/>
          <w:spacing w:val="5"/>
          <w:sz w:val="28"/>
          <w:szCs w:val="28"/>
        </w:rPr>
        <w:t xml:space="preserve">Постоянная комиссия по мандатным вопросам, вопросам местного самоуправления, законности, </w:t>
      </w:r>
      <w:r w:rsidRPr="009B4609">
        <w:rPr>
          <w:rFonts w:ascii="Times New Roman" w:hAnsi="Times New Roman"/>
          <w:b/>
          <w:bCs/>
          <w:color w:val="000000"/>
          <w:spacing w:val="4"/>
          <w:sz w:val="28"/>
          <w:szCs w:val="28"/>
        </w:rPr>
        <w:t xml:space="preserve">правопорядка, казачества, работе с общественными и религиозными </w:t>
      </w:r>
      <w:r w:rsidRPr="009B4609">
        <w:rPr>
          <w:rFonts w:ascii="Times New Roman" w:hAnsi="Times New Roman"/>
          <w:b/>
          <w:bCs/>
          <w:color w:val="000000"/>
          <w:sz w:val="28"/>
          <w:szCs w:val="28"/>
        </w:rPr>
        <w:t>объединениями, национальным вопросам и делам военнослужащих:</w:t>
      </w:r>
    </w:p>
    <w:p w:rsidR="009B4609" w:rsidRPr="009B4609" w:rsidRDefault="009B4609" w:rsidP="009B460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B4609" w:rsidRPr="009B4609" w:rsidRDefault="009B4609" w:rsidP="009B4609">
      <w:pPr>
        <w:spacing w:after="0"/>
        <w:rPr>
          <w:rFonts w:ascii="Times New Roman" w:hAnsi="Times New Roman"/>
          <w:sz w:val="28"/>
          <w:szCs w:val="28"/>
        </w:rPr>
      </w:pPr>
      <w:r w:rsidRPr="009B4609">
        <w:rPr>
          <w:rFonts w:ascii="Times New Roman" w:hAnsi="Times New Roman"/>
          <w:b/>
          <w:sz w:val="28"/>
          <w:szCs w:val="28"/>
        </w:rPr>
        <w:t xml:space="preserve">Председатель – </w:t>
      </w:r>
      <w:r w:rsidRPr="009B4609">
        <w:rPr>
          <w:rFonts w:ascii="Times New Roman" w:hAnsi="Times New Roman"/>
          <w:sz w:val="28"/>
          <w:szCs w:val="28"/>
        </w:rPr>
        <w:t>Меренкова Олеся Анатольевна, депут</w:t>
      </w:r>
      <w:r>
        <w:rPr>
          <w:rFonts w:ascii="Times New Roman" w:hAnsi="Times New Roman"/>
          <w:sz w:val="28"/>
          <w:szCs w:val="28"/>
        </w:rPr>
        <w:t>ат от избирательного округа № 1</w:t>
      </w:r>
    </w:p>
    <w:tbl>
      <w:tblPr>
        <w:tblW w:w="0" w:type="auto"/>
        <w:tblLook w:val="00A0"/>
      </w:tblPr>
      <w:tblGrid>
        <w:gridCol w:w="674"/>
        <w:gridCol w:w="3392"/>
        <w:gridCol w:w="310"/>
        <w:gridCol w:w="5194"/>
      </w:tblGrid>
      <w:tr w:rsidR="009B4609" w:rsidRPr="009B4609" w:rsidTr="00BA1576">
        <w:tc>
          <w:tcPr>
            <w:tcW w:w="674" w:type="dxa"/>
          </w:tcPr>
          <w:p w:rsidR="009B4609" w:rsidRPr="009B4609" w:rsidRDefault="009B4609" w:rsidP="009B46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60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392" w:type="dxa"/>
          </w:tcPr>
          <w:p w:rsidR="009B4609" w:rsidRPr="009B4609" w:rsidRDefault="009B4609" w:rsidP="009B46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B4609">
              <w:rPr>
                <w:rFonts w:ascii="Times New Roman" w:hAnsi="Times New Roman"/>
                <w:sz w:val="28"/>
                <w:szCs w:val="28"/>
              </w:rPr>
              <w:t>Кормушин Сергей Петрович</w:t>
            </w:r>
          </w:p>
        </w:tc>
        <w:tc>
          <w:tcPr>
            <w:tcW w:w="310" w:type="dxa"/>
          </w:tcPr>
          <w:p w:rsidR="009B4609" w:rsidRPr="009B4609" w:rsidRDefault="009B4609" w:rsidP="009B460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460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194" w:type="dxa"/>
          </w:tcPr>
          <w:p w:rsidR="009B4609" w:rsidRPr="009B4609" w:rsidRDefault="009B4609" w:rsidP="009B46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B4609">
              <w:rPr>
                <w:rFonts w:ascii="Times New Roman" w:hAnsi="Times New Roman"/>
                <w:sz w:val="28"/>
                <w:szCs w:val="28"/>
              </w:rPr>
              <w:t>депутат от избирательного округа № 1,  инженер КФХ ИП Перевозников Ф.В.</w:t>
            </w:r>
          </w:p>
        </w:tc>
      </w:tr>
      <w:tr w:rsidR="009B4609" w:rsidRPr="009B4609" w:rsidTr="00BA1576">
        <w:tc>
          <w:tcPr>
            <w:tcW w:w="674" w:type="dxa"/>
          </w:tcPr>
          <w:p w:rsidR="009B4609" w:rsidRPr="009B4609" w:rsidRDefault="009B4609" w:rsidP="009B46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60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392" w:type="dxa"/>
          </w:tcPr>
          <w:p w:rsidR="009B4609" w:rsidRPr="009B4609" w:rsidRDefault="009B4609" w:rsidP="009B46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B4609">
              <w:rPr>
                <w:rFonts w:ascii="Times New Roman" w:hAnsi="Times New Roman"/>
                <w:sz w:val="28"/>
                <w:szCs w:val="28"/>
              </w:rPr>
              <w:t xml:space="preserve">Тараскин Андрей Александрович </w:t>
            </w:r>
          </w:p>
        </w:tc>
        <w:tc>
          <w:tcPr>
            <w:tcW w:w="310" w:type="dxa"/>
          </w:tcPr>
          <w:p w:rsidR="009B4609" w:rsidRPr="009B4609" w:rsidRDefault="009B4609" w:rsidP="009B460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460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194" w:type="dxa"/>
          </w:tcPr>
          <w:p w:rsidR="009B4609" w:rsidRPr="009B4609" w:rsidRDefault="009B4609" w:rsidP="009B46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B4609">
              <w:rPr>
                <w:rFonts w:ascii="Times New Roman" w:hAnsi="Times New Roman"/>
                <w:sz w:val="28"/>
                <w:szCs w:val="28"/>
              </w:rPr>
              <w:t>депутат от избирательного округа № 2, управляющий отделением № 5 СПК колхоз «Красногорский»</w:t>
            </w:r>
          </w:p>
        </w:tc>
      </w:tr>
    </w:tbl>
    <w:p w:rsidR="009B4609" w:rsidRPr="009B4609" w:rsidRDefault="009B4609" w:rsidP="009B4609">
      <w:pPr>
        <w:spacing w:after="0"/>
        <w:rPr>
          <w:rFonts w:ascii="Times New Roman" w:hAnsi="Times New Roman"/>
          <w:sz w:val="28"/>
          <w:szCs w:val="28"/>
        </w:rPr>
      </w:pPr>
    </w:p>
    <w:p w:rsidR="009B4609" w:rsidRPr="009B4609" w:rsidRDefault="009B4609" w:rsidP="009B4609">
      <w:pPr>
        <w:spacing w:after="0"/>
        <w:jc w:val="both"/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  <w:r w:rsidRPr="009B4609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 xml:space="preserve">Постоянная      комиссия      по      образованию,      здравоохранению, </w:t>
      </w:r>
      <w:r w:rsidRPr="009B4609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социальной политике, делам молодёжи, культуре и спорту:</w:t>
      </w:r>
    </w:p>
    <w:p w:rsidR="009B4609" w:rsidRPr="009B4609" w:rsidRDefault="009B4609" w:rsidP="009B460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B4609" w:rsidRPr="009B4609" w:rsidRDefault="009B4609" w:rsidP="009B460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B4609">
        <w:rPr>
          <w:rFonts w:ascii="Times New Roman" w:hAnsi="Times New Roman"/>
          <w:b/>
          <w:sz w:val="28"/>
          <w:szCs w:val="28"/>
        </w:rPr>
        <w:t>Председатель Аббязова Людмила Витальевна</w:t>
      </w:r>
      <w:r w:rsidRPr="009B4609">
        <w:rPr>
          <w:rFonts w:ascii="Times New Roman" w:hAnsi="Times New Roman"/>
          <w:sz w:val="28"/>
          <w:szCs w:val="28"/>
        </w:rPr>
        <w:t>, депутат от избирательного округа № 1, неработающий;</w:t>
      </w:r>
    </w:p>
    <w:tbl>
      <w:tblPr>
        <w:tblW w:w="0" w:type="auto"/>
        <w:tblLook w:val="00A0"/>
      </w:tblPr>
      <w:tblGrid>
        <w:gridCol w:w="674"/>
        <w:gridCol w:w="3392"/>
        <w:gridCol w:w="310"/>
        <w:gridCol w:w="5194"/>
      </w:tblGrid>
      <w:tr w:rsidR="009B4609" w:rsidRPr="009B4609" w:rsidTr="00BA1576">
        <w:tc>
          <w:tcPr>
            <w:tcW w:w="674" w:type="dxa"/>
          </w:tcPr>
          <w:p w:rsidR="009B4609" w:rsidRPr="009B4609" w:rsidRDefault="009B4609" w:rsidP="009B46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60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392" w:type="dxa"/>
          </w:tcPr>
          <w:p w:rsidR="009B4609" w:rsidRPr="009B4609" w:rsidRDefault="009B4609" w:rsidP="009B46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B4609">
              <w:rPr>
                <w:rFonts w:ascii="Times New Roman" w:hAnsi="Times New Roman"/>
                <w:sz w:val="28"/>
                <w:szCs w:val="28"/>
              </w:rPr>
              <w:t xml:space="preserve">Юнусова Зулия Зиннуровна </w:t>
            </w:r>
          </w:p>
        </w:tc>
        <w:tc>
          <w:tcPr>
            <w:tcW w:w="310" w:type="dxa"/>
          </w:tcPr>
          <w:p w:rsidR="009B4609" w:rsidRPr="009B4609" w:rsidRDefault="009B4609" w:rsidP="009B460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460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194" w:type="dxa"/>
          </w:tcPr>
          <w:p w:rsidR="009B4609" w:rsidRPr="009B4609" w:rsidRDefault="009B4609" w:rsidP="009B460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4609">
              <w:rPr>
                <w:rFonts w:ascii="Times New Roman" w:hAnsi="Times New Roman"/>
                <w:sz w:val="28"/>
                <w:szCs w:val="28"/>
              </w:rPr>
              <w:t>депутат от избирательного округа № 2, рабочий бюро бытовых услуг ГБУСО «Комплексный центр социального обслуживания населения»</w:t>
            </w:r>
          </w:p>
        </w:tc>
      </w:tr>
      <w:tr w:rsidR="009B4609" w:rsidRPr="009B4609" w:rsidTr="00BA1576">
        <w:trPr>
          <w:trHeight w:val="978"/>
        </w:trPr>
        <w:tc>
          <w:tcPr>
            <w:tcW w:w="674" w:type="dxa"/>
          </w:tcPr>
          <w:p w:rsidR="009B4609" w:rsidRPr="009B4609" w:rsidRDefault="009B4609" w:rsidP="009B46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60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392" w:type="dxa"/>
          </w:tcPr>
          <w:p w:rsidR="009B4609" w:rsidRPr="009B4609" w:rsidRDefault="009B4609" w:rsidP="009B46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B4609">
              <w:rPr>
                <w:rFonts w:ascii="Times New Roman" w:hAnsi="Times New Roman"/>
                <w:sz w:val="28"/>
                <w:szCs w:val="28"/>
              </w:rPr>
              <w:t>Меренкова Олеся Анатольевна</w:t>
            </w:r>
          </w:p>
        </w:tc>
        <w:tc>
          <w:tcPr>
            <w:tcW w:w="310" w:type="dxa"/>
          </w:tcPr>
          <w:p w:rsidR="009B4609" w:rsidRPr="009B4609" w:rsidRDefault="009B4609" w:rsidP="009B460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4609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9B4609" w:rsidRPr="009B4609" w:rsidRDefault="009B4609" w:rsidP="009B460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B4609" w:rsidRPr="009B4609" w:rsidRDefault="009B4609" w:rsidP="009B460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94" w:type="dxa"/>
          </w:tcPr>
          <w:p w:rsidR="009B4609" w:rsidRPr="009B4609" w:rsidRDefault="009B4609" w:rsidP="009B460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4609">
              <w:rPr>
                <w:rFonts w:ascii="Times New Roman" w:hAnsi="Times New Roman"/>
                <w:sz w:val="28"/>
                <w:szCs w:val="28"/>
              </w:rPr>
              <w:t>депутат от избирательного округа          № 1, дошкольная образовательная группа МОБУ Спасская СОШ, дворник</w:t>
            </w:r>
          </w:p>
        </w:tc>
      </w:tr>
    </w:tbl>
    <w:p w:rsidR="00934131" w:rsidRPr="00DC07F9" w:rsidRDefault="00934131" w:rsidP="001348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0649D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2. </w:t>
      </w:r>
      <w:r w:rsidRPr="00A123B8">
        <w:rPr>
          <w:rFonts w:ascii="Times New Roman" w:hAnsi="Times New Roman"/>
          <w:sz w:val="28"/>
          <w:szCs w:val="28"/>
        </w:rPr>
        <w:t>Настоящее решение вступает в силу со дня подписания, подлежит официальному опубликованию путём размещения на официальном</w:t>
      </w:r>
      <w:r w:rsidRPr="001D19DB">
        <w:rPr>
          <w:sz w:val="28"/>
          <w:szCs w:val="28"/>
        </w:rPr>
        <w:t xml:space="preserve"> </w:t>
      </w:r>
      <w:r w:rsidRPr="00DC07F9">
        <w:rPr>
          <w:rFonts w:ascii="Times New Roman" w:hAnsi="Times New Roman"/>
          <w:sz w:val="28"/>
          <w:szCs w:val="28"/>
        </w:rPr>
        <w:t xml:space="preserve">сайте </w:t>
      </w:r>
      <w:r>
        <w:rPr>
          <w:sz w:val="28"/>
          <w:szCs w:val="28"/>
        </w:rPr>
        <w:t xml:space="preserve"> </w:t>
      </w:r>
      <w:r w:rsidRPr="00DC07F9">
        <w:rPr>
          <w:rFonts w:ascii="Times New Roman" w:hAnsi="Times New Roman"/>
          <w:sz w:val="28"/>
          <w:szCs w:val="28"/>
        </w:rPr>
        <w:t>http://admspasskoe.ru.</w:t>
      </w:r>
      <w:r w:rsidRPr="000541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123B8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Спасского сельсовета.</w:t>
      </w:r>
    </w:p>
    <w:p w:rsidR="00DC07F9" w:rsidRPr="00921FD8" w:rsidRDefault="00934131" w:rsidP="00921FD8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1D19DB">
        <w:rPr>
          <w:rFonts w:ascii="Times New Roman" w:hAnsi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1D19DB">
        <w:rPr>
          <w:rFonts w:ascii="Times New Roman" w:hAnsi="Times New Roman"/>
          <w:color w:val="000000"/>
          <w:sz w:val="28"/>
          <w:szCs w:val="28"/>
        </w:rPr>
        <w:t xml:space="preserve"> 4. </w:t>
      </w:r>
      <w:r w:rsidR="00921FD8">
        <w:rPr>
          <w:rFonts w:ascii="Times New Roman" w:hAnsi="Times New Roman"/>
          <w:color w:val="000000"/>
          <w:sz w:val="28"/>
          <w:szCs w:val="28"/>
        </w:rPr>
        <w:t>постоянную комиссию по мандатным вопросам, вопросам местного самоуправления, законности, правопорядка, казачества, работе с общественными и религиозными объединениями, национальным вопросам и делам военнослужащих (Кормушин С.П.)</w:t>
      </w:r>
    </w:p>
    <w:p w:rsidR="00DC07F9" w:rsidRPr="00DC07F9" w:rsidRDefault="00DC07F9" w:rsidP="00DC07F9">
      <w:pPr>
        <w:spacing w:after="0" w:line="240" w:lineRule="auto"/>
        <w:jc w:val="both"/>
        <w:rPr>
          <w:rStyle w:val="FontStyle13"/>
          <w:sz w:val="28"/>
          <w:szCs w:val="28"/>
        </w:rPr>
      </w:pPr>
      <w:r w:rsidRPr="00DC07F9">
        <w:rPr>
          <w:rStyle w:val="FontStyle13"/>
          <w:sz w:val="28"/>
          <w:szCs w:val="28"/>
        </w:rPr>
        <w:t xml:space="preserve">Председатель Совета депутатов                  </w:t>
      </w:r>
    </w:p>
    <w:p w:rsidR="00DC07F9" w:rsidRPr="00DC07F9" w:rsidRDefault="00DC07F9" w:rsidP="00DC07F9">
      <w:pPr>
        <w:spacing w:after="0" w:line="240" w:lineRule="auto"/>
        <w:jc w:val="both"/>
        <w:rPr>
          <w:rStyle w:val="FontStyle13"/>
          <w:sz w:val="28"/>
          <w:szCs w:val="28"/>
        </w:rPr>
      </w:pPr>
      <w:r w:rsidRPr="00DC07F9">
        <w:rPr>
          <w:rStyle w:val="FontStyle13"/>
          <w:sz w:val="28"/>
          <w:szCs w:val="28"/>
        </w:rPr>
        <w:t xml:space="preserve">                                                                      </w:t>
      </w:r>
    </w:p>
    <w:p w:rsidR="00DC07F9" w:rsidRPr="00DC07F9" w:rsidRDefault="00DC07F9" w:rsidP="00DC07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07F9">
        <w:rPr>
          <w:rStyle w:val="FontStyle13"/>
          <w:sz w:val="28"/>
          <w:szCs w:val="28"/>
        </w:rPr>
        <w:t xml:space="preserve">______________  Р.Г. Магомедов              </w:t>
      </w:r>
    </w:p>
    <w:tbl>
      <w:tblPr>
        <w:tblW w:w="9108" w:type="dxa"/>
        <w:tblLook w:val="01E0"/>
      </w:tblPr>
      <w:tblGrid>
        <w:gridCol w:w="1548"/>
        <w:gridCol w:w="7560"/>
      </w:tblGrid>
      <w:tr w:rsidR="00DC07F9" w:rsidRPr="00DC07F9" w:rsidTr="001D5C60">
        <w:tc>
          <w:tcPr>
            <w:tcW w:w="1548" w:type="dxa"/>
          </w:tcPr>
          <w:p w:rsidR="00DC07F9" w:rsidRPr="00DC07F9" w:rsidRDefault="00DC07F9" w:rsidP="00DC07F9">
            <w:pPr>
              <w:tabs>
                <w:tab w:val="left" w:pos="13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07F9" w:rsidRPr="00DC07F9" w:rsidRDefault="00DC07F9" w:rsidP="00DC07F9">
            <w:pPr>
              <w:tabs>
                <w:tab w:val="left" w:pos="13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07F9">
              <w:rPr>
                <w:rFonts w:ascii="Times New Roman" w:hAnsi="Times New Roman"/>
                <w:sz w:val="28"/>
                <w:szCs w:val="28"/>
              </w:rPr>
              <w:t>Разослано:</w:t>
            </w:r>
          </w:p>
        </w:tc>
        <w:tc>
          <w:tcPr>
            <w:tcW w:w="7560" w:type="dxa"/>
          </w:tcPr>
          <w:p w:rsidR="00DC07F9" w:rsidRPr="00DC07F9" w:rsidRDefault="00DC07F9" w:rsidP="00DC07F9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07F9" w:rsidRPr="00DC07F9" w:rsidRDefault="00DC07F9" w:rsidP="000649DE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07F9">
              <w:rPr>
                <w:rFonts w:ascii="Times New Roman" w:hAnsi="Times New Roman"/>
                <w:sz w:val="28"/>
                <w:szCs w:val="28"/>
              </w:rPr>
              <w:t xml:space="preserve">депутатам, постоянной комиссии, прокуратуре района, официальный сайт сельсовета, места для обнародования НПА, </w:t>
            </w:r>
            <w:r w:rsidRPr="00921FD8">
              <w:rPr>
                <w:rStyle w:val="FontStyle13"/>
                <w:rFonts w:eastAsiaTheme="minorEastAsia"/>
                <w:sz w:val="28"/>
                <w:szCs w:val="28"/>
              </w:rPr>
              <w:t xml:space="preserve">информационный бюллетень «Спасский сельсовет», </w:t>
            </w:r>
            <w:r w:rsidR="000649DE">
              <w:rPr>
                <w:rFonts w:ascii="Times New Roman" w:hAnsi="Times New Roman"/>
                <w:sz w:val="28"/>
                <w:szCs w:val="28"/>
              </w:rPr>
              <w:t>в дело</w:t>
            </w:r>
          </w:p>
        </w:tc>
      </w:tr>
    </w:tbl>
    <w:p w:rsidR="00934131" w:rsidRPr="00301E37" w:rsidRDefault="00934131" w:rsidP="000649D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934131" w:rsidRPr="00301E37" w:rsidSect="000649DE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5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5" w:hanging="180"/>
      </w:pPr>
      <w:rPr>
        <w:rFonts w:cs="Times New Roman"/>
      </w:rPr>
    </w:lvl>
  </w:abstractNum>
  <w:abstractNum w:abstractNumId="1">
    <w:nsid w:val="3252346E"/>
    <w:multiLevelType w:val="hybridMultilevel"/>
    <w:tmpl w:val="83BAE1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562532"/>
    <w:rsid w:val="00051C6E"/>
    <w:rsid w:val="00052499"/>
    <w:rsid w:val="0005415A"/>
    <w:rsid w:val="000649DE"/>
    <w:rsid w:val="000B6BE0"/>
    <w:rsid w:val="0013481A"/>
    <w:rsid w:val="001D19DB"/>
    <w:rsid w:val="00301E37"/>
    <w:rsid w:val="004035AA"/>
    <w:rsid w:val="005259CB"/>
    <w:rsid w:val="00562532"/>
    <w:rsid w:val="00580DAF"/>
    <w:rsid w:val="007059E5"/>
    <w:rsid w:val="007328F3"/>
    <w:rsid w:val="007618F0"/>
    <w:rsid w:val="007E224C"/>
    <w:rsid w:val="008C3D6E"/>
    <w:rsid w:val="00921FD8"/>
    <w:rsid w:val="00934131"/>
    <w:rsid w:val="009B4609"/>
    <w:rsid w:val="00A123B8"/>
    <w:rsid w:val="00A3409A"/>
    <w:rsid w:val="00C176E9"/>
    <w:rsid w:val="00D10066"/>
    <w:rsid w:val="00D47156"/>
    <w:rsid w:val="00DC07F9"/>
    <w:rsid w:val="00E8502D"/>
    <w:rsid w:val="00F0740F"/>
    <w:rsid w:val="00F55A60"/>
    <w:rsid w:val="00FA233C"/>
    <w:rsid w:val="00FF4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33C"/>
    <w:pPr>
      <w:spacing w:after="200" w:line="276" w:lineRule="auto"/>
    </w:pPr>
    <w:rPr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locked/>
    <w:rsid w:val="00F55A60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5D21B7"/>
    <w:rPr>
      <w:rFonts w:ascii="Calibri" w:eastAsia="Times New Roman" w:hAnsi="Calibri" w:cs="Times New Roman"/>
      <w:b/>
      <w:bCs/>
    </w:rPr>
  </w:style>
  <w:style w:type="paragraph" w:customStyle="1" w:styleId="1">
    <w:name w:val="Абзац списка1"/>
    <w:basedOn w:val="a"/>
    <w:uiPriority w:val="99"/>
    <w:rsid w:val="00562532"/>
    <w:pPr>
      <w:suppressAutoHyphens/>
      <w:spacing w:after="0" w:line="240" w:lineRule="auto"/>
      <w:ind w:left="720"/>
    </w:pPr>
    <w:rPr>
      <w:rFonts w:eastAsia="SimSun" w:cs="Calibri"/>
      <w:kern w:val="2"/>
      <w:lang w:eastAsia="ar-SA"/>
    </w:rPr>
  </w:style>
  <w:style w:type="character" w:styleId="a3">
    <w:name w:val="Hyperlink"/>
    <w:basedOn w:val="a0"/>
    <w:uiPriority w:val="99"/>
    <w:rsid w:val="00A3409A"/>
    <w:rPr>
      <w:rFonts w:cs="Times New Roman"/>
      <w:color w:val="0000FF"/>
      <w:u w:val="single"/>
    </w:rPr>
  </w:style>
  <w:style w:type="character" w:customStyle="1" w:styleId="FontStyle13">
    <w:name w:val="Font Style13"/>
    <w:rsid w:val="00DC07F9"/>
    <w:rPr>
      <w:rFonts w:ascii="Times New Roman" w:hAnsi="Times New Roman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Админ</dc:creator>
  <cp:lastModifiedBy>Пользователь Windows</cp:lastModifiedBy>
  <cp:revision>2</cp:revision>
  <cp:lastPrinted>2023-09-21T09:51:00Z</cp:lastPrinted>
  <dcterms:created xsi:type="dcterms:W3CDTF">2023-09-29T05:11:00Z</dcterms:created>
  <dcterms:modified xsi:type="dcterms:W3CDTF">2023-09-29T05:11:00Z</dcterms:modified>
</cp:coreProperties>
</file>