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2" w:rsidRDefault="00F42E82" w:rsidP="00B022A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F3389">
        <w:rPr>
          <w:b/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Спасский сельсовет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</w:p>
    <w:p w:rsidR="00F54373" w:rsidRDefault="00167590" w:rsidP="00AA624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Т О К О Л    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села </w:t>
      </w:r>
      <w:r w:rsidR="00167590">
        <w:rPr>
          <w:sz w:val="28"/>
          <w:szCs w:val="28"/>
        </w:rPr>
        <w:t>Спасское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Спасский сельсовет </w:t>
      </w:r>
    </w:p>
    <w:p w:rsidR="001D02B7" w:rsidRDefault="00F54373" w:rsidP="001D02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D02B7" w:rsidRDefault="001D02B7" w:rsidP="001D02B7">
      <w:pPr>
        <w:rPr>
          <w:sz w:val="28"/>
          <w:szCs w:val="28"/>
        </w:rPr>
      </w:pP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6AB3">
        <w:rPr>
          <w:sz w:val="28"/>
          <w:szCs w:val="28"/>
        </w:rPr>
        <w:t xml:space="preserve">            Дата проведения – </w:t>
      </w:r>
      <w:r w:rsidR="00167590">
        <w:rPr>
          <w:sz w:val="28"/>
          <w:szCs w:val="28"/>
        </w:rPr>
        <w:t>22</w:t>
      </w:r>
      <w:r w:rsidR="0060421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575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Время проведения – </w:t>
      </w:r>
      <w:r w:rsidR="0060421D">
        <w:rPr>
          <w:sz w:val="28"/>
          <w:szCs w:val="28"/>
        </w:rPr>
        <w:t>16</w:t>
      </w:r>
      <w:r>
        <w:rPr>
          <w:sz w:val="28"/>
          <w:szCs w:val="28"/>
        </w:rPr>
        <w:t>.00  часов</w:t>
      </w:r>
    </w:p>
    <w:p w:rsidR="00167590" w:rsidRDefault="00DD6AB3" w:rsidP="00167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D2E87">
        <w:rPr>
          <w:sz w:val="28"/>
          <w:szCs w:val="28"/>
        </w:rPr>
        <w:t xml:space="preserve">                            </w:t>
      </w:r>
      <w:r w:rsidR="00790FE9">
        <w:rPr>
          <w:sz w:val="28"/>
          <w:szCs w:val="28"/>
        </w:rPr>
        <w:t>Место проведения –</w:t>
      </w:r>
      <w:r w:rsidR="00167590">
        <w:rPr>
          <w:sz w:val="28"/>
          <w:szCs w:val="28"/>
        </w:rPr>
        <w:t xml:space="preserve"> сельский ДК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022A3" w:rsidRDefault="00790FE9" w:rsidP="00AA6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Присутствовало граждан - </w:t>
      </w:r>
      <w:r w:rsidR="00167590">
        <w:rPr>
          <w:sz w:val="28"/>
          <w:szCs w:val="28"/>
        </w:rPr>
        <w:t>180</w:t>
      </w:r>
      <w:r w:rsidR="00AA624A">
        <w:rPr>
          <w:sz w:val="28"/>
          <w:szCs w:val="28"/>
        </w:rPr>
        <w:t xml:space="preserve"> человек</w:t>
      </w:r>
    </w:p>
    <w:p w:rsidR="00786944" w:rsidRDefault="00786944" w:rsidP="00AA624A">
      <w:pPr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Губанков Анатолий Михайлович, глава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 Спасский сельсовет;</w:t>
      </w:r>
    </w:p>
    <w:p w:rsidR="00786944" w:rsidRDefault="00786944" w:rsidP="00786944">
      <w:pPr>
        <w:jc w:val="both"/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Цыпина Светлана Анатольевна, специалист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администрации.</w:t>
      </w:r>
    </w:p>
    <w:p w:rsidR="00B022A3" w:rsidRDefault="00B022A3" w:rsidP="00B022A3">
      <w:pPr>
        <w:tabs>
          <w:tab w:val="left" w:pos="2880"/>
        </w:tabs>
        <w:rPr>
          <w:sz w:val="28"/>
          <w:szCs w:val="28"/>
        </w:rPr>
      </w:pPr>
    </w:p>
    <w:p w:rsidR="00B114BF" w:rsidRPr="00166CA5" w:rsidRDefault="00B114BF" w:rsidP="00B11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14BF" w:rsidRPr="002D25A6" w:rsidRDefault="00B114BF" w:rsidP="00B114BF">
      <w:pPr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21D">
        <w:rPr>
          <w:sz w:val="28"/>
          <w:szCs w:val="28"/>
        </w:rPr>
        <w:t>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(Пограмме поддержки местных инициатив – ППМИ) и участии в ней муниципалього образования Спасский сельсовет (далее – МО).</w:t>
      </w:r>
    </w:p>
    <w:p w:rsidR="00DD2E87" w:rsidRPr="00AC7146" w:rsidRDefault="00DD2E87" w:rsidP="00B114BF">
      <w:pPr>
        <w:ind w:firstLine="709"/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 w:rsidR="001C39B4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21D">
        <w:rPr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</w:r>
    </w:p>
    <w:p w:rsidR="00786944" w:rsidRDefault="00786944" w:rsidP="00786944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Губанков Анатолий Михайлович,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B114BF" w:rsidRPr="00022850" w:rsidRDefault="00B114BF" w:rsidP="00B1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60723F" w:rsidRDefault="00B114BF" w:rsidP="00735F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0723F">
              <w:rPr>
                <w:b/>
                <w:sz w:val="28"/>
                <w:szCs w:val="28"/>
                <w:lang w:eastAsia="en-US"/>
              </w:rPr>
              <w:t>1.СЛУШАЛИ:</w:t>
            </w:r>
          </w:p>
        </w:tc>
        <w:tc>
          <w:tcPr>
            <w:tcW w:w="7194" w:type="dxa"/>
          </w:tcPr>
          <w:p w:rsidR="0060421D" w:rsidRDefault="0060421D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(Пограмме поддержки местных инициатив – ППМИ) и участии в ней муниципалього образования Спасский сельсовет (далее – МО)</w:t>
            </w:r>
          </w:p>
          <w:p w:rsidR="00B114BF" w:rsidRPr="00467732" w:rsidRDefault="001C39B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Анатолия Михайловича</w:t>
            </w:r>
            <w:r w:rsidR="00B114BF">
              <w:rPr>
                <w:sz w:val="28"/>
                <w:szCs w:val="28"/>
              </w:rPr>
              <w:t xml:space="preserve">, </w:t>
            </w:r>
            <w:r w:rsidR="00B114BF" w:rsidRPr="00166CA5">
              <w:rPr>
                <w:sz w:val="28"/>
                <w:szCs w:val="28"/>
              </w:rPr>
              <w:t>глав</w:t>
            </w:r>
            <w:r w:rsidR="00B114BF">
              <w:rPr>
                <w:sz w:val="28"/>
                <w:szCs w:val="28"/>
              </w:rPr>
              <w:t>у</w:t>
            </w:r>
            <w:r w:rsidR="00B114BF" w:rsidRPr="00166CA5">
              <w:rPr>
                <w:sz w:val="28"/>
                <w:szCs w:val="28"/>
              </w:rPr>
              <w:t xml:space="preserve"> </w:t>
            </w:r>
            <w:r w:rsidR="00B114BF">
              <w:rPr>
                <w:sz w:val="28"/>
                <w:szCs w:val="28"/>
              </w:rPr>
              <w:t>Спасского</w:t>
            </w:r>
            <w:r w:rsidR="00B114BF"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114BF" w:rsidRDefault="00B114BF" w:rsidP="00B114BF">
      <w:pPr>
        <w:jc w:val="both"/>
        <w:rPr>
          <w:b/>
          <w:sz w:val="28"/>
          <w:szCs w:val="28"/>
        </w:rPr>
      </w:pPr>
    </w:p>
    <w:p w:rsidR="0060421D" w:rsidRDefault="00B114BF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9B4">
        <w:rPr>
          <w:sz w:val="28"/>
          <w:szCs w:val="28"/>
        </w:rPr>
        <w:t>Анатолий Михайлович</w:t>
      </w:r>
      <w:r>
        <w:rPr>
          <w:sz w:val="28"/>
          <w:szCs w:val="28"/>
        </w:rPr>
        <w:t xml:space="preserve"> в своём выступлении </w:t>
      </w:r>
      <w:r w:rsidR="00786944">
        <w:rPr>
          <w:sz w:val="28"/>
          <w:szCs w:val="28"/>
        </w:rPr>
        <w:t>рассказал, что Оренбургская область является участником проекта «Развитие инициативного бюджетирования в субъектах РФ», реализуемого в рамках международных соглашений между Минфином Росси и Всемирным банком, в связи с чем 14.11.2016 ода Правительством Оренбургской области издано Постановление № 851 «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</w:t>
      </w:r>
      <w:r w:rsidR="00153E67">
        <w:rPr>
          <w:sz w:val="28"/>
          <w:szCs w:val="28"/>
        </w:rPr>
        <w:t xml:space="preserve">. </w:t>
      </w:r>
    </w:p>
    <w:p w:rsidR="0060421D" w:rsidRDefault="0060421D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инициативного бюджетирования в следующем:жители территорий принимают прямое, непосредственное участие в определении приоритетных проблем местного значения и распределении части бюджетных средств, а кроме того подключаются к общественному контролю за реализацией проектов. Программа финансирования проектов инициативного бюджетирования предусматривает несколько источников денежных средств: денежные средства областного бюджета – 80%, местного бюджета – не менее 10%, денежные средства населения муниципального образования – не менее 5%, а так же средства индивидуальных предпринимателей и юридических лиц – минимальный уровень не установлен.</w:t>
      </w:r>
    </w:p>
    <w:p w:rsidR="001869EB" w:rsidRDefault="001869EB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софинансирования проектов инициативного бюджетирования по решению жителей могут быть реализованы такие проекты как строительство спортивной площадки, объектов благоустройства, объекты культуры, места массового отдыха населения и т.п.</w:t>
      </w:r>
    </w:p>
    <w:p w:rsidR="001869EB" w:rsidRDefault="001869EB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жители, я думаю что нам нужно участвовать в данной программе потому что многие жители вашего села обратились в администрацию с просьбой отремонтировать </w:t>
      </w:r>
      <w:r w:rsidR="00167590">
        <w:rPr>
          <w:sz w:val="28"/>
          <w:szCs w:val="28"/>
        </w:rPr>
        <w:t>ограждение кладбища села Спрасское.</w:t>
      </w:r>
    </w:p>
    <w:p w:rsidR="00AA624A" w:rsidRDefault="00AA624A" w:rsidP="00AA624A">
      <w:pPr>
        <w:ind w:firstLine="709"/>
        <w:jc w:val="both"/>
        <w:rPr>
          <w:sz w:val="28"/>
          <w:szCs w:val="28"/>
        </w:rPr>
      </w:pPr>
    </w:p>
    <w:p w:rsidR="00616D29" w:rsidRDefault="00B114BF" w:rsidP="000B5B7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 w:rsidR="00B81C34">
        <w:rPr>
          <w:sz w:val="28"/>
          <w:szCs w:val="28"/>
        </w:rPr>
        <w:t xml:space="preserve"> </w:t>
      </w:r>
      <w:r w:rsidR="00167590">
        <w:rPr>
          <w:b/>
          <w:sz w:val="28"/>
          <w:szCs w:val="28"/>
        </w:rPr>
        <w:t>Кормушин Сергей Петрович</w:t>
      </w:r>
      <w:r w:rsidR="00B81C34">
        <w:rPr>
          <w:b/>
          <w:sz w:val="28"/>
          <w:szCs w:val="28"/>
        </w:rPr>
        <w:t xml:space="preserve">, </w:t>
      </w:r>
      <w:r w:rsidR="00167590">
        <w:rPr>
          <w:b/>
          <w:sz w:val="28"/>
          <w:szCs w:val="28"/>
        </w:rPr>
        <w:t>депутат Совета депутатов</w:t>
      </w:r>
      <w:r w:rsidR="00167590">
        <w:rPr>
          <w:sz w:val="28"/>
          <w:szCs w:val="28"/>
        </w:rPr>
        <w:t>, в своем выступлении он сказал что ограждение кладбища действительно почти разрушено и мы как жители села должны содержать место захоронения своих родственников, людей когда то здесь живших в надлежащем состоянии.</w:t>
      </w:r>
      <w:r w:rsidR="00B81C34">
        <w:rPr>
          <w:sz w:val="28"/>
          <w:szCs w:val="28"/>
        </w:rPr>
        <w:t xml:space="preserve"> </w:t>
      </w:r>
      <w:r w:rsidR="00616D29">
        <w:rPr>
          <w:sz w:val="28"/>
          <w:szCs w:val="28"/>
        </w:rPr>
        <w:t>Я предлагаю участвовать в данном проекте.</w:t>
      </w:r>
    </w:p>
    <w:p w:rsidR="00616D29" w:rsidRDefault="00616D29" w:rsidP="000B5B79">
      <w:pPr>
        <w:ind w:right="-1"/>
        <w:jc w:val="both"/>
        <w:rPr>
          <w:sz w:val="28"/>
          <w:szCs w:val="28"/>
        </w:rPr>
      </w:pPr>
    </w:p>
    <w:p w:rsidR="00616D29" w:rsidRDefault="00616D29" w:rsidP="00616D2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главы МО Спасский сельсовет Губанкова А.М. принять к сведению. Принять активное участие в Программе.</w:t>
      </w:r>
    </w:p>
    <w:p w:rsidR="00723FBA" w:rsidRDefault="00696D1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167590">
        <w:rPr>
          <w:sz w:val="28"/>
          <w:szCs w:val="28"/>
        </w:rPr>
        <w:t>180</w:t>
      </w:r>
      <w:r>
        <w:rPr>
          <w:sz w:val="28"/>
          <w:szCs w:val="28"/>
        </w:rPr>
        <w:t xml:space="preserve"> чел.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723FBA" w:rsidRPr="00696D1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0B5B79" w:rsidRDefault="000B5B79" w:rsidP="000B5B79">
      <w:pPr>
        <w:ind w:right="-1"/>
        <w:jc w:val="both"/>
        <w:rPr>
          <w:sz w:val="28"/>
          <w:szCs w:val="28"/>
        </w:rPr>
      </w:pPr>
    </w:p>
    <w:p w:rsidR="00C1456C" w:rsidRDefault="00C1456C" w:rsidP="000B5B79">
      <w:pPr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60723F" w:rsidRPr="00467732" w:rsidTr="00BC4405">
        <w:tc>
          <w:tcPr>
            <w:tcW w:w="2376" w:type="dxa"/>
          </w:tcPr>
          <w:p w:rsidR="0060723F" w:rsidRPr="0060723F" w:rsidRDefault="0060723F" w:rsidP="00BC44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60723F">
              <w:rPr>
                <w:b/>
                <w:sz w:val="28"/>
                <w:szCs w:val="28"/>
                <w:lang w:eastAsia="en-US"/>
              </w:rPr>
              <w:t>.СЛУШАЛИ:</w:t>
            </w:r>
          </w:p>
        </w:tc>
        <w:tc>
          <w:tcPr>
            <w:tcW w:w="7194" w:type="dxa"/>
          </w:tcPr>
          <w:p w:rsidR="00616D29" w:rsidRDefault="00616D29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      </w:r>
          </w:p>
          <w:p w:rsidR="0060723F" w:rsidRPr="00467732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Губанкова Анатолия Михайловича, </w:t>
            </w:r>
            <w:r w:rsidRPr="00166C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166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Спасского</w:t>
            </w:r>
            <w:r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60723F" w:rsidRDefault="0060723F" w:rsidP="000B5B79">
      <w:pPr>
        <w:ind w:right="-1"/>
        <w:jc w:val="both"/>
        <w:rPr>
          <w:sz w:val="28"/>
          <w:szCs w:val="28"/>
        </w:rPr>
      </w:pPr>
    </w:p>
    <w:p w:rsidR="003932C6" w:rsidRDefault="0060723F" w:rsidP="00616D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Анатолий Михайлович, 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Спасский сельсовет объяснил, что </w:t>
      </w:r>
      <w:r w:rsidR="00616D29">
        <w:rPr>
          <w:sz w:val="28"/>
          <w:szCs w:val="28"/>
        </w:rPr>
        <w:t xml:space="preserve">здесь на собрании мы должны определить приоритетный вопрос для нашего села. Я поддерживаю мнение большинства жителей отремонтировать </w:t>
      </w:r>
      <w:r w:rsidR="00167590">
        <w:rPr>
          <w:sz w:val="28"/>
          <w:szCs w:val="28"/>
        </w:rPr>
        <w:t>ограждение кладбища</w:t>
      </w:r>
      <w:r w:rsidR="00616D29">
        <w:rPr>
          <w:sz w:val="28"/>
          <w:szCs w:val="28"/>
        </w:rPr>
        <w:t>.</w:t>
      </w:r>
    </w:p>
    <w:p w:rsidR="00616D29" w:rsidRDefault="00616D29" w:rsidP="00616D29">
      <w:pPr>
        <w:ind w:right="-1"/>
        <w:jc w:val="both"/>
        <w:rPr>
          <w:sz w:val="28"/>
          <w:szCs w:val="28"/>
        </w:rPr>
      </w:pPr>
    </w:p>
    <w:p w:rsidR="006829D2" w:rsidRDefault="00616D29" w:rsidP="00616D2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167590">
        <w:rPr>
          <w:b/>
          <w:sz w:val="28"/>
          <w:szCs w:val="28"/>
        </w:rPr>
        <w:t>Подрезов Александр Сергеевич</w:t>
      </w:r>
      <w:r>
        <w:rPr>
          <w:b/>
          <w:sz w:val="28"/>
          <w:szCs w:val="28"/>
        </w:rPr>
        <w:t xml:space="preserve">, </w:t>
      </w:r>
      <w:r w:rsidR="00167590">
        <w:rPr>
          <w:b/>
          <w:sz w:val="28"/>
          <w:szCs w:val="28"/>
        </w:rPr>
        <w:t>коренной житель села</w:t>
      </w:r>
      <w:r>
        <w:rPr>
          <w:sz w:val="28"/>
          <w:szCs w:val="28"/>
        </w:rPr>
        <w:t>, в своем выступлении сказала, что очень хорошо, что Правительство области обратило внимание на развитие сельских поселений и предлагает нам быть участниками этого проекта, а именно инициатива должна исходить от</w:t>
      </w:r>
      <w:r w:rsidR="006829D2">
        <w:rPr>
          <w:sz w:val="28"/>
          <w:szCs w:val="28"/>
        </w:rPr>
        <w:t xml:space="preserve"> населения. Я полностью согласен</w:t>
      </w:r>
      <w:r>
        <w:rPr>
          <w:sz w:val="28"/>
          <w:szCs w:val="28"/>
        </w:rPr>
        <w:t xml:space="preserve"> с тем чтобы приоритетным вопросом для нашего села будет ремонт </w:t>
      </w:r>
      <w:r w:rsidR="006829D2">
        <w:rPr>
          <w:sz w:val="28"/>
          <w:szCs w:val="28"/>
        </w:rPr>
        <w:t>ограждения кладбища</w:t>
      </w:r>
      <w:r>
        <w:rPr>
          <w:sz w:val="28"/>
          <w:szCs w:val="28"/>
        </w:rPr>
        <w:t xml:space="preserve">. </w:t>
      </w:r>
    </w:p>
    <w:p w:rsidR="00616D29" w:rsidRDefault="00616D29" w:rsidP="00616D2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наиболее неотложной и</w:t>
      </w:r>
      <w:r w:rsidR="006829D2">
        <w:rPr>
          <w:sz w:val="28"/>
          <w:szCs w:val="28"/>
        </w:rPr>
        <w:t xml:space="preserve"> важной задачей для села – это </w:t>
      </w:r>
      <w:r>
        <w:rPr>
          <w:sz w:val="28"/>
          <w:szCs w:val="28"/>
        </w:rPr>
        <w:t xml:space="preserve"> ремонт </w:t>
      </w:r>
      <w:r w:rsidR="006829D2">
        <w:rPr>
          <w:sz w:val="28"/>
          <w:szCs w:val="28"/>
        </w:rPr>
        <w:t>ограждения кладбища</w:t>
      </w:r>
      <w:r w:rsidR="00177DE7">
        <w:rPr>
          <w:sz w:val="28"/>
          <w:szCs w:val="28"/>
        </w:rPr>
        <w:t>. Принять участие в ППМИ с проектом по решению данной проблемы.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6829D2">
        <w:rPr>
          <w:sz w:val="28"/>
          <w:szCs w:val="28"/>
        </w:rPr>
        <w:t>180</w:t>
      </w:r>
      <w:r>
        <w:rPr>
          <w:sz w:val="28"/>
          <w:szCs w:val="28"/>
        </w:rPr>
        <w:t xml:space="preserve"> чел.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177DE7" w:rsidRPr="00696D1A" w:rsidRDefault="00177DE7" w:rsidP="00177DE7">
      <w:pPr>
        <w:ind w:right="-1"/>
        <w:jc w:val="both"/>
        <w:rPr>
          <w:sz w:val="28"/>
          <w:szCs w:val="28"/>
        </w:rPr>
      </w:pPr>
    </w:p>
    <w:p w:rsidR="0060723F" w:rsidRPr="00665EBB" w:rsidRDefault="0060723F" w:rsidP="000B5B79">
      <w:pPr>
        <w:ind w:right="-1"/>
        <w:jc w:val="both"/>
        <w:rPr>
          <w:sz w:val="28"/>
          <w:szCs w:val="28"/>
        </w:rPr>
      </w:pPr>
    </w:p>
    <w:p w:rsidR="00B114BF" w:rsidRPr="00EC279B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24A">
        <w:rPr>
          <w:rFonts w:ascii="Times New Roman" w:hAnsi="Times New Roman" w:cs="Times New Roman"/>
          <w:sz w:val="28"/>
          <w:szCs w:val="28"/>
        </w:rPr>
        <w:t>А.М.Губанков</w:t>
      </w: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3" w:rsidRDefault="00B114BF" w:rsidP="00B114BF">
      <w:pPr>
        <w:tabs>
          <w:tab w:val="left" w:pos="2880"/>
        </w:tabs>
        <w:rPr>
          <w:sz w:val="28"/>
          <w:szCs w:val="28"/>
        </w:rPr>
      </w:pPr>
      <w:r w:rsidRPr="00166CA5">
        <w:rPr>
          <w:sz w:val="28"/>
          <w:szCs w:val="28"/>
        </w:rPr>
        <w:t>Секретарь</w:t>
      </w:r>
      <w:r w:rsidR="00AA624A">
        <w:rPr>
          <w:sz w:val="28"/>
          <w:szCs w:val="28"/>
        </w:rPr>
        <w:t xml:space="preserve">                                                                                       С.А.Цыпина</w:t>
      </w:r>
      <w:r w:rsidRPr="00166CA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Pr="00166CA5">
        <w:rPr>
          <w:sz w:val="28"/>
          <w:szCs w:val="28"/>
        </w:rPr>
        <w:t xml:space="preserve">            </w:t>
      </w:r>
    </w:p>
    <w:sectPr w:rsidR="00B022A3" w:rsidSect="001D02B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9F"/>
    <w:multiLevelType w:val="hybridMultilevel"/>
    <w:tmpl w:val="7622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818"/>
    <w:multiLevelType w:val="multilevel"/>
    <w:tmpl w:val="F29E1F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857C12"/>
    <w:multiLevelType w:val="hybridMultilevel"/>
    <w:tmpl w:val="7CCC1EB0"/>
    <w:lvl w:ilvl="0" w:tplc="C2944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7BCB"/>
    <w:multiLevelType w:val="hybridMultilevel"/>
    <w:tmpl w:val="05A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B0DD9"/>
    <w:multiLevelType w:val="hybridMultilevel"/>
    <w:tmpl w:val="F9D4E248"/>
    <w:lvl w:ilvl="0" w:tplc="6E5E8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1E37B8"/>
    <w:multiLevelType w:val="hybridMultilevel"/>
    <w:tmpl w:val="3D067C56"/>
    <w:lvl w:ilvl="0" w:tplc="16C4E02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11E007B"/>
    <w:multiLevelType w:val="hybridMultilevel"/>
    <w:tmpl w:val="3392C8A6"/>
    <w:lvl w:ilvl="0" w:tplc="2DE4F65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82D5BCC"/>
    <w:multiLevelType w:val="hybridMultilevel"/>
    <w:tmpl w:val="4914DF4E"/>
    <w:lvl w:ilvl="0" w:tplc="F2A8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C013E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7130CC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2B2697"/>
    <w:multiLevelType w:val="hybridMultilevel"/>
    <w:tmpl w:val="867CDB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4560"/>
    <w:multiLevelType w:val="multilevel"/>
    <w:tmpl w:val="7CCC1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66B9C"/>
    <w:multiLevelType w:val="hybridMultilevel"/>
    <w:tmpl w:val="5A2A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831B8"/>
    <w:multiLevelType w:val="hybridMultilevel"/>
    <w:tmpl w:val="DA988B34"/>
    <w:lvl w:ilvl="0" w:tplc="8F067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71E1A"/>
    <w:multiLevelType w:val="hybridMultilevel"/>
    <w:tmpl w:val="450EADE6"/>
    <w:lvl w:ilvl="0" w:tplc="D9DA3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22A3"/>
    <w:rsid w:val="00044C02"/>
    <w:rsid w:val="000A32E5"/>
    <w:rsid w:val="000B5B79"/>
    <w:rsid w:val="000C7F69"/>
    <w:rsid w:val="000D4308"/>
    <w:rsid w:val="00107793"/>
    <w:rsid w:val="00153E67"/>
    <w:rsid w:val="00167590"/>
    <w:rsid w:val="00177DE7"/>
    <w:rsid w:val="001869EB"/>
    <w:rsid w:val="00192445"/>
    <w:rsid w:val="001B0DD3"/>
    <w:rsid w:val="001C28EB"/>
    <w:rsid w:val="001C39B4"/>
    <w:rsid w:val="001D02B7"/>
    <w:rsid w:val="001D48D1"/>
    <w:rsid w:val="001D4DCC"/>
    <w:rsid w:val="001D647C"/>
    <w:rsid w:val="002334C6"/>
    <w:rsid w:val="00284994"/>
    <w:rsid w:val="002F6165"/>
    <w:rsid w:val="003932C6"/>
    <w:rsid w:val="003A6A59"/>
    <w:rsid w:val="003E72FF"/>
    <w:rsid w:val="00432AD4"/>
    <w:rsid w:val="00444952"/>
    <w:rsid w:val="004732E8"/>
    <w:rsid w:val="00485D36"/>
    <w:rsid w:val="004E3187"/>
    <w:rsid w:val="00507A8E"/>
    <w:rsid w:val="00544889"/>
    <w:rsid w:val="00575955"/>
    <w:rsid w:val="00596997"/>
    <w:rsid w:val="005B2F50"/>
    <w:rsid w:val="005C28E7"/>
    <w:rsid w:val="0060421D"/>
    <w:rsid w:val="0060723F"/>
    <w:rsid w:val="00616D29"/>
    <w:rsid w:val="006242F5"/>
    <w:rsid w:val="00665EBB"/>
    <w:rsid w:val="006829D2"/>
    <w:rsid w:val="00696D1A"/>
    <w:rsid w:val="006D4795"/>
    <w:rsid w:val="00723FBA"/>
    <w:rsid w:val="00730EE5"/>
    <w:rsid w:val="00786944"/>
    <w:rsid w:val="00790FE9"/>
    <w:rsid w:val="007F3E08"/>
    <w:rsid w:val="0082790E"/>
    <w:rsid w:val="00842882"/>
    <w:rsid w:val="008A3C08"/>
    <w:rsid w:val="009150E5"/>
    <w:rsid w:val="009238ED"/>
    <w:rsid w:val="00984506"/>
    <w:rsid w:val="009962BD"/>
    <w:rsid w:val="00997AD0"/>
    <w:rsid w:val="009C5D30"/>
    <w:rsid w:val="00A03796"/>
    <w:rsid w:val="00A4407E"/>
    <w:rsid w:val="00A44EB0"/>
    <w:rsid w:val="00A67462"/>
    <w:rsid w:val="00A721D4"/>
    <w:rsid w:val="00AA624A"/>
    <w:rsid w:val="00AF3389"/>
    <w:rsid w:val="00AF40AA"/>
    <w:rsid w:val="00B022A3"/>
    <w:rsid w:val="00B114BF"/>
    <w:rsid w:val="00B648F4"/>
    <w:rsid w:val="00B72551"/>
    <w:rsid w:val="00B73EC6"/>
    <w:rsid w:val="00B81C34"/>
    <w:rsid w:val="00C1456C"/>
    <w:rsid w:val="00C86E4A"/>
    <w:rsid w:val="00CA53F7"/>
    <w:rsid w:val="00D8547E"/>
    <w:rsid w:val="00DA1DED"/>
    <w:rsid w:val="00DD2E87"/>
    <w:rsid w:val="00DD6AB3"/>
    <w:rsid w:val="00DE4A13"/>
    <w:rsid w:val="00DF4820"/>
    <w:rsid w:val="00E7747C"/>
    <w:rsid w:val="00F12982"/>
    <w:rsid w:val="00F258A2"/>
    <w:rsid w:val="00F42E82"/>
    <w:rsid w:val="00F54373"/>
    <w:rsid w:val="00F97EE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2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596997"/>
    <w:pPr>
      <w:autoSpaceDE w:val="0"/>
      <w:autoSpaceDN w:val="0"/>
      <w:adjustRightInd w:val="0"/>
      <w:ind w:left="720"/>
    </w:pPr>
  </w:style>
  <w:style w:type="paragraph" w:styleId="a4">
    <w:name w:val="Balloon Text"/>
    <w:basedOn w:val="a"/>
    <w:link w:val="a5"/>
    <w:rsid w:val="00AF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0AA"/>
    <w:pPr>
      <w:ind w:left="720"/>
      <w:contextualSpacing/>
    </w:pPr>
  </w:style>
  <w:style w:type="paragraph" w:customStyle="1" w:styleId="ConsPlusNonformat">
    <w:name w:val="ConsPlusNonformat"/>
    <w:uiPriority w:val="99"/>
    <w:rsid w:val="00B11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B114B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B11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Nigneackarowo</dc:creator>
  <cp:lastModifiedBy>Пользователь Windows</cp:lastModifiedBy>
  <cp:revision>2</cp:revision>
  <cp:lastPrinted>2016-04-28T07:24:00Z</cp:lastPrinted>
  <dcterms:created xsi:type="dcterms:W3CDTF">2023-05-23T07:33:00Z</dcterms:created>
  <dcterms:modified xsi:type="dcterms:W3CDTF">2023-05-23T07:33:00Z</dcterms:modified>
</cp:coreProperties>
</file>