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C32CE">
        <w:trPr>
          <w:trHeight w:val="1187"/>
          <w:jc w:val="center"/>
        </w:trPr>
        <w:tc>
          <w:tcPr>
            <w:tcW w:w="3321" w:type="dxa"/>
          </w:tcPr>
          <w:p w:rsidR="003C32CE" w:rsidRDefault="003C32CE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C32CE" w:rsidRDefault="007D6FD5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C32CE" w:rsidRDefault="003C32CE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32CE" w:rsidRDefault="003C32CE" w:rsidP="00514298">
      <w:pPr>
        <w:ind w:right="-284"/>
        <w:rPr>
          <w:b/>
          <w:caps/>
          <w:sz w:val="16"/>
          <w:szCs w:val="16"/>
        </w:rPr>
      </w:pPr>
    </w:p>
    <w:p w:rsidR="003C32CE" w:rsidRDefault="003C32CE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3C32CE" w:rsidRDefault="003C32CE" w:rsidP="00514298">
      <w:pPr>
        <w:jc w:val="center"/>
        <w:rPr>
          <w:b/>
          <w:sz w:val="32"/>
          <w:szCs w:val="32"/>
        </w:rPr>
      </w:pPr>
    </w:p>
    <w:p w:rsidR="003C32CE" w:rsidRDefault="003C32CE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C32CE" w:rsidRDefault="003C32CE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C32CE" w:rsidRDefault="003C32CE" w:rsidP="00514298">
      <w:pPr>
        <w:jc w:val="center"/>
        <w:rPr>
          <w:sz w:val="28"/>
          <w:szCs w:val="28"/>
          <w:u w:val="single"/>
        </w:rPr>
      </w:pPr>
    </w:p>
    <w:p w:rsidR="003C32CE" w:rsidRDefault="00181DDE" w:rsidP="007D6FD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2589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C32CE" w:rsidRPr="007D6FD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3C32CE">
        <w:rPr>
          <w:sz w:val="28"/>
          <w:szCs w:val="28"/>
        </w:rPr>
        <w:t xml:space="preserve"> </w:t>
      </w:r>
      <w:r w:rsidR="003C32CE">
        <w:rPr>
          <w:sz w:val="28"/>
          <w:szCs w:val="28"/>
        </w:rPr>
        <w:tab/>
      </w:r>
      <w:r w:rsidR="003C32CE">
        <w:rPr>
          <w:sz w:val="26"/>
          <w:szCs w:val="26"/>
        </w:rPr>
        <w:tab/>
      </w:r>
      <w:r w:rsidR="003C32CE">
        <w:rPr>
          <w:sz w:val="26"/>
          <w:szCs w:val="26"/>
        </w:rPr>
        <w:tab/>
      </w:r>
      <w:r w:rsidR="003C32CE">
        <w:rPr>
          <w:sz w:val="26"/>
          <w:szCs w:val="26"/>
        </w:rPr>
        <w:tab/>
      </w:r>
      <w:r w:rsidR="003C32CE">
        <w:rPr>
          <w:sz w:val="28"/>
          <w:szCs w:val="28"/>
        </w:rPr>
        <w:t>с. Спасское</w:t>
      </w:r>
      <w:r w:rsidR="003C32CE">
        <w:rPr>
          <w:sz w:val="28"/>
          <w:szCs w:val="28"/>
        </w:rPr>
        <w:tab/>
      </w:r>
      <w:r w:rsidR="003C32CE">
        <w:rPr>
          <w:sz w:val="28"/>
          <w:szCs w:val="28"/>
        </w:rPr>
        <w:tab/>
        <w:t xml:space="preserve">        </w:t>
      </w:r>
      <w:r w:rsidR="007D6FD5">
        <w:rPr>
          <w:sz w:val="28"/>
          <w:szCs w:val="28"/>
        </w:rPr>
        <w:t xml:space="preserve">     </w:t>
      </w:r>
      <w:r w:rsidR="0032589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</w:t>
      </w:r>
      <w:r w:rsidR="007D6FD5">
        <w:rPr>
          <w:sz w:val="28"/>
          <w:szCs w:val="28"/>
        </w:rPr>
        <w:t>-п</w:t>
      </w:r>
    </w:p>
    <w:p w:rsidR="007C106E" w:rsidRDefault="007C106E" w:rsidP="007D6FD5">
      <w:pPr>
        <w:rPr>
          <w:sz w:val="28"/>
          <w:szCs w:val="28"/>
        </w:rPr>
      </w:pPr>
    </w:p>
    <w:p w:rsidR="007C106E" w:rsidRDefault="007C106E" w:rsidP="007C106E">
      <w:pPr>
        <w:rPr>
          <w:sz w:val="28"/>
          <w:szCs w:val="28"/>
        </w:rPr>
      </w:pPr>
    </w:p>
    <w:p w:rsidR="00181DDE" w:rsidRPr="00181DDE" w:rsidRDefault="00181DDE" w:rsidP="00181DDE">
      <w:pPr>
        <w:jc w:val="both"/>
        <w:outlineLvl w:val="0"/>
        <w:rPr>
          <w:b/>
          <w:bCs/>
          <w:sz w:val="28"/>
          <w:szCs w:val="28"/>
          <w:lang w:eastAsia="en-US"/>
        </w:rPr>
      </w:pPr>
      <w:r w:rsidRPr="00181DDE">
        <w:rPr>
          <w:b/>
          <w:bCs/>
          <w:sz w:val="28"/>
          <w:szCs w:val="28"/>
          <w:lang w:eastAsia="en-US"/>
        </w:rPr>
        <w:t>Об утверждении схемы теплоснабжения</w:t>
      </w:r>
    </w:p>
    <w:p w:rsidR="00181DDE" w:rsidRDefault="00181DDE" w:rsidP="00181DDE">
      <w:pPr>
        <w:jc w:val="both"/>
        <w:outlineLvl w:val="0"/>
        <w:rPr>
          <w:b/>
          <w:bCs/>
          <w:sz w:val="28"/>
          <w:szCs w:val="28"/>
          <w:lang w:eastAsia="en-US"/>
        </w:rPr>
      </w:pPr>
      <w:r w:rsidRPr="00181DDE">
        <w:rPr>
          <w:b/>
          <w:bCs/>
          <w:sz w:val="28"/>
          <w:szCs w:val="28"/>
          <w:lang w:eastAsia="en-US"/>
        </w:rPr>
        <w:t>Спасского  сельсовета</w:t>
      </w:r>
    </w:p>
    <w:p w:rsidR="00181DDE" w:rsidRPr="00181DDE" w:rsidRDefault="00181DDE" w:rsidP="00181DDE">
      <w:pPr>
        <w:jc w:val="both"/>
        <w:outlineLvl w:val="0"/>
        <w:rPr>
          <w:b/>
          <w:bCs/>
          <w:sz w:val="28"/>
          <w:szCs w:val="28"/>
          <w:lang w:eastAsia="en-US"/>
        </w:rPr>
      </w:pPr>
    </w:p>
    <w:p w:rsidR="00181DDE" w:rsidRDefault="00181DDE" w:rsidP="00181D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  с   Федеральным законом  от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утверждения":</w:t>
      </w:r>
    </w:p>
    <w:p w:rsidR="00181DDE" w:rsidRDefault="00181DDE" w:rsidP="00181DDE">
      <w:pPr>
        <w:rPr>
          <w:sz w:val="28"/>
          <w:szCs w:val="28"/>
        </w:rPr>
      </w:pPr>
      <w:r w:rsidRPr="00E9629A">
        <w:rPr>
          <w:sz w:val="28"/>
          <w:szCs w:val="28"/>
        </w:rPr>
        <w:t xml:space="preserve">          1.Утвердить прилагаемую  схему теплоснабжения </w:t>
      </w:r>
      <w:r>
        <w:rPr>
          <w:sz w:val="28"/>
          <w:szCs w:val="28"/>
        </w:rPr>
        <w:t>Спасского сельсовета.</w:t>
      </w:r>
    </w:p>
    <w:p w:rsidR="00181DDE" w:rsidRPr="00E9629A" w:rsidRDefault="00181DDE" w:rsidP="00181DDE">
      <w:pPr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Спасского сельсовета от 15.09.2014 года № 58-п.</w:t>
      </w:r>
    </w:p>
    <w:p w:rsidR="00181DDE" w:rsidRPr="00E9629A" w:rsidRDefault="00181DDE" w:rsidP="00181DDE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9629A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подлежит обнародованию на территории муниципального образовании Спасский  сельсовет</w:t>
      </w:r>
      <w:r w:rsidRPr="00E9629A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 на официальном сайте сельсовета</w:t>
      </w:r>
      <w:r w:rsidRPr="00E9629A">
        <w:rPr>
          <w:sz w:val="28"/>
          <w:szCs w:val="28"/>
        </w:rPr>
        <w:t xml:space="preserve"> в сети « Интернет».</w:t>
      </w:r>
    </w:p>
    <w:p w:rsidR="00181DDE" w:rsidRPr="00E9629A" w:rsidRDefault="00181DDE" w:rsidP="00181DDE">
      <w:pPr>
        <w:rPr>
          <w:sz w:val="28"/>
          <w:szCs w:val="28"/>
        </w:rPr>
      </w:pPr>
    </w:p>
    <w:p w:rsidR="00181DDE" w:rsidRPr="00E9629A" w:rsidRDefault="00181DDE" w:rsidP="00181DDE">
      <w:pPr>
        <w:rPr>
          <w:sz w:val="28"/>
          <w:szCs w:val="28"/>
        </w:rPr>
      </w:pPr>
      <w:r>
        <w:rPr>
          <w:sz w:val="28"/>
          <w:szCs w:val="28"/>
        </w:rPr>
        <w:t xml:space="preserve">Глава Спасского сельсовета                                                            </w:t>
      </w:r>
      <w:proofErr w:type="spellStart"/>
      <w:r>
        <w:rPr>
          <w:sz w:val="28"/>
          <w:szCs w:val="28"/>
        </w:rPr>
        <w:t>А.М.Губанков</w:t>
      </w:r>
      <w:proofErr w:type="spellEnd"/>
    </w:p>
    <w:p w:rsidR="00181DDE" w:rsidRPr="00E9629A" w:rsidRDefault="00181DDE" w:rsidP="00181DDE">
      <w:pPr>
        <w:rPr>
          <w:sz w:val="28"/>
          <w:szCs w:val="28"/>
        </w:rPr>
      </w:pPr>
    </w:p>
    <w:p w:rsidR="00181DDE" w:rsidRDefault="00181DDE" w:rsidP="00181D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1DDE" w:rsidRPr="00784BC3" w:rsidRDefault="00181DDE" w:rsidP="00181DD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  Прокуратуре</w:t>
      </w:r>
      <w:r w:rsidRPr="00784BC3">
        <w:rPr>
          <w:sz w:val="28"/>
          <w:szCs w:val="28"/>
        </w:rPr>
        <w:t>, администраци</w:t>
      </w:r>
      <w:r>
        <w:rPr>
          <w:sz w:val="28"/>
          <w:szCs w:val="28"/>
        </w:rPr>
        <w:t>и</w:t>
      </w:r>
      <w:r w:rsidRPr="00784BC3">
        <w:rPr>
          <w:sz w:val="28"/>
          <w:szCs w:val="28"/>
        </w:rPr>
        <w:t xml:space="preserve"> МО </w:t>
      </w:r>
      <w:proofErr w:type="spellStart"/>
      <w:r w:rsidRPr="00784BC3">
        <w:rPr>
          <w:sz w:val="28"/>
          <w:szCs w:val="28"/>
        </w:rPr>
        <w:t>Саракташский</w:t>
      </w:r>
      <w:proofErr w:type="spellEnd"/>
      <w:r w:rsidRPr="00784BC3">
        <w:rPr>
          <w:sz w:val="28"/>
          <w:szCs w:val="28"/>
        </w:rPr>
        <w:t xml:space="preserve"> район, в дело.</w:t>
      </w: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Default="00181DDE" w:rsidP="00181DDE">
      <w:pPr>
        <w:ind w:firstLine="5580"/>
        <w:jc w:val="right"/>
        <w:rPr>
          <w:b/>
        </w:rPr>
      </w:pPr>
    </w:p>
    <w:p w:rsidR="00181DDE" w:rsidRPr="00E9629A" w:rsidRDefault="00181DDE" w:rsidP="00181DDE">
      <w:pPr>
        <w:ind w:firstLine="5580"/>
        <w:jc w:val="right"/>
        <w:rPr>
          <w:sz w:val="28"/>
          <w:szCs w:val="28"/>
        </w:rPr>
      </w:pPr>
      <w:r w:rsidRPr="00E9629A">
        <w:rPr>
          <w:sz w:val="28"/>
          <w:szCs w:val="28"/>
        </w:rPr>
        <w:t xml:space="preserve">Утверждена        </w:t>
      </w:r>
    </w:p>
    <w:p w:rsidR="00181DDE" w:rsidRPr="00E9629A" w:rsidRDefault="00181DDE" w:rsidP="00181DDE">
      <w:pPr>
        <w:jc w:val="right"/>
        <w:rPr>
          <w:sz w:val="28"/>
          <w:szCs w:val="28"/>
        </w:rPr>
      </w:pPr>
      <w:r w:rsidRPr="00E9629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E9629A">
        <w:rPr>
          <w:sz w:val="28"/>
          <w:szCs w:val="28"/>
        </w:rPr>
        <w:t>дминистрации</w:t>
      </w:r>
    </w:p>
    <w:p w:rsidR="00181DDE" w:rsidRPr="00E9629A" w:rsidRDefault="00181DDE" w:rsidP="00181DDE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E9629A">
        <w:rPr>
          <w:sz w:val="28"/>
          <w:szCs w:val="28"/>
        </w:rPr>
        <w:t xml:space="preserve"> сельсовета </w:t>
      </w:r>
    </w:p>
    <w:p w:rsidR="00181DDE" w:rsidRPr="00E9629A" w:rsidRDefault="00181DDE" w:rsidP="00181DDE">
      <w:pPr>
        <w:shd w:val="clear" w:color="auto" w:fill="FFFFFF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E9629A">
        <w:rPr>
          <w:sz w:val="28"/>
          <w:szCs w:val="28"/>
        </w:rPr>
        <w:t xml:space="preserve">т </w:t>
      </w:r>
      <w:r w:rsidR="00B07218">
        <w:rPr>
          <w:color w:val="000000"/>
          <w:spacing w:val="4"/>
          <w:sz w:val="28"/>
          <w:szCs w:val="28"/>
        </w:rPr>
        <w:t>11.01.2021</w:t>
      </w:r>
      <w:r>
        <w:rPr>
          <w:color w:val="000000"/>
          <w:spacing w:val="4"/>
          <w:sz w:val="28"/>
          <w:szCs w:val="28"/>
        </w:rPr>
        <w:t xml:space="preserve">  года № </w:t>
      </w:r>
      <w:r w:rsidR="00B07218">
        <w:rPr>
          <w:color w:val="000000"/>
          <w:spacing w:val="4"/>
          <w:sz w:val="28"/>
          <w:szCs w:val="28"/>
        </w:rPr>
        <w:t>1</w:t>
      </w:r>
      <w:r w:rsidRPr="008226A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-п</w:t>
      </w:r>
    </w:p>
    <w:p w:rsidR="00181DDE" w:rsidRPr="00E9629A" w:rsidRDefault="00181DDE" w:rsidP="00181DDE">
      <w:pPr>
        <w:ind w:firstLine="5580"/>
        <w:rPr>
          <w:sz w:val="28"/>
          <w:szCs w:val="28"/>
        </w:rPr>
      </w:pPr>
    </w:p>
    <w:p w:rsidR="00181DDE" w:rsidRPr="00E9629A" w:rsidRDefault="00181DDE" w:rsidP="00181DDE">
      <w:pPr>
        <w:ind w:firstLine="5580"/>
        <w:jc w:val="center"/>
        <w:rPr>
          <w:sz w:val="28"/>
          <w:szCs w:val="28"/>
        </w:rPr>
      </w:pPr>
      <w:r w:rsidRPr="00E9629A">
        <w:rPr>
          <w:sz w:val="28"/>
          <w:szCs w:val="28"/>
        </w:rPr>
        <w:t xml:space="preserve">       </w:t>
      </w:r>
    </w:p>
    <w:p w:rsidR="00181DDE" w:rsidRPr="003B6370" w:rsidRDefault="00181DDE" w:rsidP="00181DDE">
      <w:pPr>
        <w:jc w:val="right"/>
      </w:pPr>
      <w:r w:rsidRPr="003B6370">
        <w:t xml:space="preserve">              </w:t>
      </w:r>
    </w:p>
    <w:p w:rsidR="00181DDE" w:rsidRDefault="00181DDE" w:rsidP="00181DDE">
      <w:pPr>
        <w:shd w:val="clear" w:color="auto" w:fill="FFFFFF"/>
        <w:spacing w:before="10"/>
        <w:ind w:right="101"/>
        <w:jc w:val="center"/>
        <w:rPr>
          <w:bCs/>
          <w:spacing w:val="1"/>
          <w:sz w:val="28"/>
          <w:szCs w:val="28"/>
        </w:rPr>
      </w:pPr>
      <w:r w:rsidRPr="00E9629A">
        <w:rPr>
          <w:bCs/>
          <w:spacing w:val="1"/>
          <w:sz w:val="28"/>
          <w:szCs w:val="28"/>
        </w:rPr>
        <w:t>СХЕМА ТЕПЛОСНАБЖЕНИЯ</w:t>
      </w:r>
    </w:p>
    <w:p w:rsidR="00181DDE" w:rsidRPr="00E9629A" w:rsidRDefault="00181DDE" w:rsidP="00181DDE">
      <w:pPr>
        <w:shd w:val="clear" w:color="auto" w:fill="FFFFFF"/>
        <w:spacing w:before="10"/>
        <w:ind w:right="101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СПАССКОГО СЕЛЬСОВЕТА</w:t>
      </w:r>
    </w:p>
    <w:p w:rsidR="00181DDE" w:rsidRPr="00EF7DCB" w:rsidRDefault="00181DDE" w:rsidP="00181DDE">
      <w:pPr>
        <w:shd w:val="clear" w:color="auto" w:fill="FFFFFF"/>
        <w:spacing w:before="10"/>
        <w:ind w:right="101"/>
        <w:jc w:val="center"/>
      </w:pPr>
    </w:p>
    <w:p w:rsidR="00181DDE" w:rsidRPr="002C2C2A" w:rsidRDefault="00181DDE" w:rsidP="00181DDE">
      <w:pPr>
        <w:ind w:firstLine="720"/>
        <w:jc w:val="both"/>
        <w:rPr>
          <w:b/>
          <w:sz w:val="28"/>
          <w:szCs w:val="28"/>
        </w:rPr>
      </w:pPr>
      <w:r w:rsidRPr="002C2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2C2C2A">
        <w:rPr>
          <w:b/>
          <w:sz w:val="28"/>
          <w:szCs w:val="28"/>
        </w:rPr>
        <w:t xml:space="preserve"> Общие положения</w:t>
      </w:r>
    </w:p>
    <w:p w:rsidR="00181DDE" w:rsidRPr="00E9629A" w:rsidRDefault="00181DDE" w:rsidP="00181DDE">
      <w:pPr>
        <w:ind w:firstLine="720"/>
        <w:jc w:val="both"/>
        <w:rPr>
          <w:spacing w:val="3"/>
          <w:sz w:val="28"/>
          <w:szCs w:val="28"/>
        </w:rPr>
      </w:pPr>
      <w:r w:rsidRPr="00E9629A">
        <w:rPr>
          <w:sz w:val="28"/>
          <w:szCs w:val="28"/>
        </w:rPr>
        <w:t xml:space="preserve">Основанием для разработки схемы теплоснабжения </w:t>
      </w:r>
      <w:r>
        <w:rPr>
          <w:sz w:val="28"/>
          <w:szCs w:val="28"/>
        </w:rPr>
        <w:t>Спасского</w:t>
      </w:r>
      <w:r w:rsidRPr="00E9629A">
        <w:rPr>
          <w:sz w:val="28"/>
          <w:szCs w:val="28"/>
        </w:rPr>
        <w:t xml:space="preserve"> сельсовета </w:t>
      </w:r>
      <w:proofErr w:type="spellStart"/>
      <w:r w:rsidRPr="00E9629A">
        <w:rPr>
          <w:sz w:val="28"/>
          <w:szCs w:val="28"/>
        </w:rPr>
        <w:t>Саракташского</w:t>
      </w:r>
      <w:proofErr w:type="spellEnd"/>
      <w:r w:rsidRPr="00E9629A">
        <w:rPr>
          <w:sz w:val="28"/>
          <w:szCs w:val="28"/>
        </w:rPr>
        <w:t xml:space="preserve"> района </w:t>
      </w:r>
      <w:r w:rsidRPr="00E9629A">
        <w:rPr>
          <w:spacing w:val="3"/>
          <w:sz w:val="28"/>
          <w:szCs w:val="28"/>
        </w:rPr>
        <w:t>является:</w:t>
      </w:r>
    </w:p>
    <w:p w:rsidR="00181DDE" w:rsidRPr="00E9629A" w:rsidRDefault="00181DDE" w:rsidP="00181DDE">
      <w:pPr>
        <w:ind w:firstLine="720"/>
        <w:jc w:val="both"/>
        <w:rPr>
          <w:spacing w:val="1"/>
          <w:sz w:val="28"/>
          <w:szCs w:val="28"/>
        </w:rPr>
      </w:pPr>
      <w:r w:rsidRPr="00E9629A">
        <w:rPr>
          <w:spacing w:val="3"/>
          <w:sz w:val="28"/>
          <w:szCs w:val="28"/>
        </w:rPr>
        <w:t xml:space="preserve">- </w:t>
      </w:r>
      <w:r w:rsidRPr="00E9629A">
        <w:rPr>
          <w:spacing w:val="17"/>
          <w:sz w:val="28"/>
          <w:szCs w:val="28"/>
        </w:rPr>
        <w:t>Федеральный закон от 27.07.2010 года № 190 -ФЗ «О  теплоснабжении</w:t>
      </w:r>
      <w:r w:rsidRPr="00E9629A">
        <w:rPr>
          <w:spacing w:val="1"/>
          <w:sz w:val="28"/>
          <w:szCs w:val="28"/>
        </w:rPr>
        <w:t>»;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pacing w:val="1"/>
          <w:sz w:val="28"/>
          <w:szCs w:val="28"/>
        </w:rPr>
        <w:t xml:space="preserve">- </w:t>
      </w:r>
      <w:r w:rsidRPr="00E9629A">
        <w:rPr>
          <w:sz w:val="28"/>
          <w:szCs w:val="28"/>
        </w:rPr>
        <w:t xml:space="preserve">Постановление  Правительства РФ от 22 Февраля </w:t>
      </w:r>
      <w:smartTag w:uri="urn:schemas-microsoft-com:office:smarttags" w:element="metricconverter">
        <w:smartTagPr>
          <w:attr w:name="ProductID" w:val="2012 г"/>
        </w:smartTagPr>
        <w:r w:rsidRPr="00E9629A">
          <w:rPr>
            <w:sz w:val="28"/>
            <w:szCs w:val="28"/>
          </w:rPr>
          <w:t>2012 г</w:t>
        </w:r>
      </w:smartTag>
      <w:r w:rsidRPr="00E9629A">
        <w:rPr>
          <w:sz w:val="28"/>
          <w:szCs w:val="28"/>
        </w:rPr>
        <w:t>. N 154 "О требованиях к схемам теплоснабжения, порядку их разработки и утверждения"</w:t>
      </w:r>
    </w:p>
    <w:p w:rsidR="00181DDE" w:rsidRDefault="00181DDE" w:rsidP="00181DDE">
      <w:pPr>
        <w:tabs>
          <w:tab w:val="center" w:pos="0"/>
        </w:tabs>
        <w:ind w:firstLine="720"/>
        <w:jc w:val="both"/>
        <w:rPr>
          <w:b/>
          <w:bCs/>
          <w:sz w:val="28"/>
          <w:szCs w:val="28"/>
        </w:rPr>
      </w:pPr>
    </w:p>
    <w:p w:rsidR="00181DDE" w:rsidRPr="00E9629A" w:rsidRDefault="00181DDE" w:rsidP="00181DDE">
      <w:pPr>
        <w:tabs>
          <w:tab w:val="center" w:pos="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9629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9629A">
        <w:rPr>
          <w:b/>
          <w:bCs/>
          <w:sz w:val="28"/>
          <w:szCs w:val="28"/>
        </w:rPr>
        <w:t xml:space="preserve">Состав схемы теплоснабжения </w:t>
      </w:r>
      <w:r>
        <w:rPr>
          <w:b/>
          <w:bCs/>
          <w:sz w:val="28"/>
          <w:szCs w:val="28"/>
        </w:rPr>
        <w:t>сельсовета</w:t>
      </w:r>
      <w:r w:rsidRPr="00E9629A">
        <w:rPr>
          <w:b/>
          <w:bCs/>
          <w:sz w:val="28"/>
          <w:szCs w:val="28"/>
        </w:rPr>
        <w:t xml:space="preserve"> на период до 2027г.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Разработанная схема теплоснабжения  </w:t>
      </w:r>
      <w:r>
        <w:rPr>
          <w:bCs/>
          <w:sz w:val="28"/>
          <w:szCs w:val="28"/>
        </w:rPr>
        <w:t>сельсовета</w:t>
      </w:r>
      <w:r w:rsidRPr="00E9629A">
        <w:rPr>
          <w:b/>
          <w:bCs/>
          <w:sz w:val="28"/>
          <w:szCs w:val="28"/>
        </w:rPr>
        <w:t xml:space="preserve"> </w:t>
      </w:r>
      <w:r w:rsidRPr="00E9629A">
        <w:rPr>
          <w:sz w:val="28"/>
          <w:szCs w:val="28"/>
        </w:rPr>
        <w:t>включает  в себя: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>1. Цели и задачи разработки схемы теплоснабжения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2. Общую характеристику </w:t>
      </w:r>
      <w:r>
        <w:rPr>
          <w:sz w:val="28"/>
          <w:szCs w:val="28"/>
        </w:rPr>
        <w:t>сельсовета</w:t>
      </w:r>
      <w:r w:rsidRPr="00E9629A">
        <w:rPr>
          <w:sz w:val="28"/>
          <w:szCs w:val="28"/>
        </w:rPr>
        <w:t>.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>3. Графическую часть: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3.1.1.План </w:t>
      </w:r>
      <w:r w:rsidRPr="00E9629A">
        <w:rPr>
          <w:bCs/>
          <w:sz w:val="28"/>
          <w:szCs w:val="28"/>
        </w:rPr>
        <w:t>сельс</w:t>
      </w:r>
      <w:r>
        <w:rPr>
          <w:bCs/>
          <w:sz w:val="28"/>
          <w:szCs w:val="28"/>
        </w:rPr>
        <w:t>овета</w:t>
      </w:r>
      <w:r w:rsidRPr="00E9629A">
        <w:rPr>
          <w:b/>
          <w:bCs/>
          <w:sz w:val="28"/>
          <w:szCs w:val="28"/>
        </w:rPr>
        <w:t xml:space="preserve"> </w:t>
      </w:r>
      <w:r w:rsidRPr="00E9629A">
        <w:rPr>
          <w:sz w:val="28"/>
          <w:szCs w:val="28"/>
        </w:rPr>
        <w:t>М 1:10000 с нанесением источников тепловой энергии с тепловыми сетями по существующему состоянию.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>4.</w:t>
      </w:r>
      <w:r w:rsidRPr="00E9629A">
        <w:rPr>
          <w:b/>
          <w:color w:val="000000"/>
          <w:sz w:val="28"/>
          <w:szCs w:val="28"/>
        </w:rPr>
        <w:t xml:space="preserve"> </w:t>
      </w:r>
      <w:r w:rsidRPr="00E9629A">
        <w:rPr>
          <w:color w:val="000000"/>
          <w:sz w:val="28"/>
          <w:szCs w:val="28"/>
        </w:rPr>
        <w:t xml:space="preserve">Существующее положение в сфере производства, передачи и потребления тепловой энергии для целей теплоснабжения </w:t>
      </w:r>
      <w:r>
        <w:rPr>
          <w:sz w:val="28"/>
          <w:szCs w:val="28"/>
        </w:rPr>
        <w:t xml:space="preserve"> с.Спасское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4.1.Информация о </w:t>
      </w:r>
      <w:proofErr w:type="spellStart"/>
      <w:r w:rsidRPr="00E9629A">
        <w:rPr>
          <w:sz w:val="28"/>
          <w:szCs w:val="28"/>
        </w:rPr>
        <w:t>ресурсоснабжающей</w:t>
      </w:r>
      <w:proofErr w:type="spellEnd"/>
      <w:r w:rsidRPr="00E9629A">
        <w:rPr>
          <w:sz w:val="28"/>
          <w:szCs w:val="28"/>
        </w:rPr>
        <w:t xml:space="preserve"> организации</w:t>
      </w:r>
    </w:p>
    <w:p w:rsidR="00181DDE" w:rsidRPr="00E9629A" w:rsidRDefault="00181DDE" w:rsidP="00181DDE">
      <w:pPr>
        <w:ind w:firstLine="720"/>
        <w:jc w:val="both"/>
        <w:rPr>
          <w:iCs/>
          <w:color w:val="252525"/>
          <w:sz w:val="28"/>
          <w:szCs w:val="28"/>
        </w:rPr>
      </w:pPr>
      <w:r w:rsidRPr="00E9629A">
        <w:rPr>
          <w:sz w:val="28"/>
          <w:szCs w:val="28"/>
        </w:rPr>
        <w:t>5.</w:t>
      </w:r>
      <w:r w:rsidRPr="00E9629A">
        <w:rPr>
          <w:color w:val="000000"/>
          <w:sz w:val="28"/>
          <w:szCs w:val="28"/>
        </w:rPr>
        <w:t xml:space="preserve">  Предложения  реконструкции и технического перевооружения источников   тепловой энергии</w:t>
      </w:r>
      <w:r w:rsidRPr="00E9629A">
        <w:rPr>
          <w:iCs/>
          <w:color w:val="252525"/>
          <w:sz w:val="28"/>
          <w:szCs w:val="28"/>
        </w:rPr>
        <w:t xml:space="preserve">  и тепловых сетей</w:t>
      </w:r>
    </w:p>
    <w:p w:rsidR="00181DDE" w:rsidRPr="00E9629A" w:rsidRDefault="00181DDE" w:rsidP="00181DDE">
      <w:pPr>
        <w:ind w:firstLine="720"/>
        <w:jc w:val="both"/>
        <w:rPr>
          <w:color w:val="000000"/>
          <w:sz w:val="28"/>
          <w:szCs w:val="28"/>
        </w:rPr>
      </w:pPr>
      <w:r w:rsidRPr="00E9629A">
        <w:rPr>
          <w:color w:val="000000"/>
          <w:sz w:val="28"/>
          <w:szCs w:val="28"/>
        </w:rPr>
        <w:t>6.Перспективное  потребление тепловой мощности и тепловой энергии на цели</w:t>
      </w:r>
      <w:r>
        <w:rPr>
          <w:color w:val="000000"/>
          <w:sz w:val="28"/>
          <w:szCs w:val="28"/>
        </w:rPr>
        <w:t xml:space="preserve"> </w:t>
      </w:r>
      <w:r w:rsidRPr="00E9629A">
        <w:rPr>
          <w:color w:val="000000"/>
          <w:sz w:val="28"/>
          <w:szCs w:val="28"/>
        </w:rPr>
        <w:t>теплоснабжения в адми</w:t>
      </w:r>
      <w:r>
        <w:rPr>
          <w:color w:val="000000"/>
          <w:sz w:val="28"/>
          <w:szCs w:val="28"/>
        </w:rPr>
        <w:t>нистративных границах  сельсовета.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</w:p>
    <w:p w:rsidR="00181DDE" w:rsidRPr="002C2C2A" w:rsidRDefault="00181DDE" w:rsidP="00181DDE">
      <w:pPr>
        <w:ind w:left="360" w:firstLine="720"/>
        <w:jc w:val="both"/>
        <w:rPr>
          <w:b/>
          <w:spacing w:val="1"/>
          <w:sz w:val="28"/>
          <w:szCs w:val="28"/>
        </w:rPr>
      </w:pPr>
      <w:r w:rsidRPr="00E9629A">
        <w:rPr>
          <w:b/>
          <w:spacing w:val="1"/>
          <w:sz w:val="28"/>
          <w:szCs w:val="28"/>
        </w:rPr>
        <w:t>1.Цели и задачи  разработки схемы теплоснабжения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bCs/>
          <w:sz w:val="28"/>
          <w:szCs w:val="28"/>
        </w:rPr>
        <w:t>Схема теплоснабжения</w:t>
      </w:r>
      <w:r w:rsidRPr="00E9629A">
        <w:rPr>
          <w:sz w:val="28"/>
          <w:szCs w:val="28"/>
        </w:rPr>
        <w:t xml:space="preserve"> </w:t>
      </w:r>
      <w:hyperlink r:id="rId6" w:tooltip="Поселение" w:history="1">
        <w:r w:rsidRPr="00562CF4">
          <w:rPr>
            <w:rStyle w:val="a6"/>
            <w:sz w:val="28"/>
            <w:szCs w:val="28"/>
          </w:rPr>
          <w:t>сельсовета</w:t>
        </w:r>
      </w:hyperlink>
      <w:r w:rsidRPr="00562CF4">
        <w:rPr>
          <w:sz w:val="28"/>
          <w:szCs w:val="28"/>
        </w:rPr>
        <w:t> </w:t>
      </w:r>
      <w:r w:rsidRPr="00E9629A">
        <w:rPr>
          <w:sz w:val="28"/>
          <w:szCs w:val="28"/>
        </w:rPr>
        <w:t xml:space="preserve">—разрабатывается  в целях </w:t>
      </w:r>
      <w:proofErr w:type="spellStart"/>
      <w:r w:rsidRPr="00E9629A">
        <w:rPr>
          <w:sz w:val="28"/>
          <w:szCs w:val="28"/>
        </w:rPr>
        <w:t>довлетворения</w:t>
      </w:r>
      <w:proofErr w:type="spellEnd"/>
      <w:r w:rsidRPr="00E9629A">
        <w:rPr>
          <w:sz w:val="28"/>
          <w:szCs w:val="28"/>
        </w:rPr>
        <w:t xml:space="preserve">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</w:t>
      </w:r>
      <w:r>
        <w:rPr>
          <w:sz w:val="28"/>
          <w:szCs w:val="28"/>
        </w:rPr>
        <w:t>э</w:t>
      </w:r>
      <w:r w:rsidRPr="00E9629A">
        <w:rPr>
          <w:sz w:val="28"/>
          <w:szCs w:val="28"/>
        </w:rPr>
        <w:t>нергосберегающих технологий.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     Схема те</w:t>
      </w:r>
      <w:r>
        <w:rPr>
          <w:sz w:val="28"/>
          <w:szCs w:val="28"/>
        </w:rPr>
        <w:t>плоснабжения сельсовета</w:t>
      </w:r>
      <w:r w:rsidRPr="00E9629A">
        <w:rPr>
          <w:sz w:val="28"/>
          <w:szCs w:val="28"/>
        </w:rPr>
        <w:t xml:space="preserve"> представляет документ, в котором обосновывается необходимость и экономическая целесообразность </w:t>
      </w:r>
      <w:r w:rsidRPr="00E9629A">
        <w:rPr>
          <w:sz w:val="28"/>
          <w:szCs w:val="28"/>
        </w:rPr>
        <w:lastRenderedPageBreak/>
        <w:t>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Основными задачами при разработке схемы теплоснабжения  </w:t>
      </w:r>
      <w:r>
        <w:rPr>
          <w:sz w:val="28"/>
          <w:szCs w:val="28"/>
        </w:rPr>
        <w:t xml:space="preserve">сельсовета </w:t>
      </w:r>
      <w:r w:rsidRPr="00E9629A">
        <w:rPr>
          <w:sz w:val="28"/>
          <w:szCs w:val="28"/>
        </w:rPr>
        <w:t xml:space="preserve">на период до </w:t>
      </w:r>
      <w:smartTag w:uri="urn:schemas-microsoft-com:office:smarttags" w:element="metricconverter">
        <w:smartTagPr>
          <w:attr w:name="ProductID" w:val="2027 г"/>
        </w:smartTagPr>
        <w:r w:rsidRPr="00E9629A">
          <w:rPr>
            <w:sz w:val="28"/>
            <w:szCs w:val="28"/>
          </w:rPr>
          <w:t>2027 г</w:t>
        </w:r>
      </w:smartTag>
      <w:r w:rsidRPr="00E9629A">
        <w:rPr>
          <w:sz w:val="28"/>
          <w:szCs w:val="28"/>
        </w:rPr>
        <w:t>. являются:</w:t>
      </w:r>
    </w:p>
    <w:p w:rsidR="00181DDE" w:rsidRPr="00E9629A" w:rsidRDefault="00181DDE" w:rsidP="00181DDE">
      <w:pPr>
        <w:widowControl/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Обследование системы теплоснабжения  и анализ существующей ситуации в теплоснабжении </w:t>
      </w:r>
      <w:r>
        <w:rPr>
          <w:sz w:val="28"/>
          <w:szCs w:val="28"/>
        </w:rPr>
        <w:t>сельсовета</w:t>
      </w:r>
      <w:r w:rsidRPr="00E9629A">
        <w:rPr>
          <w:sz w:val="28"/>
          <w:szCs w:val="28"/>
        </w:rPr>
        <w:t>.</w:t>
      </w:r>
    </w:p>
    <w:p w:rsidR="00181DDE" w:rsidRPr="00E9629A" w:rsidRDefault="00181DDE" w:rsidP="00181DDE">
      <w:pPr>
        <w:widowControl/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181DDE" w:rsidRPr="00E9629A" w:rsidRDefault="00181DDE" w:rsidP="00181DDE">
      <w:pPr>
        <w:widowControl/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Выбор оптимального варианта развития теплоснабжения и основные рекомендации по развитию системы теплоснабжения </w:t>
      </w:r>
      <w:r>
        <w:rPr>
          <w:sz w:val="28"/>
          <w:szCs w:val="28"/>
        </w:rPr>
        <w:t>сельсовета</w:t>
      </w:r>
      <w:r w:rsidRPr="00E9629A">
        <w:rPr>
          <w:sz w:val="28"/>
          <w:szCs w:val="28"/>
        </w:rPr>
        <w:t xml:space="preserve"> до 2027года.</w:t>
      </w:r>
    </w:p>
    <w:p w:rsidR="00181DDE" w:rsidRPr="00E9629A" w:rsidRDefault="00181DDE" w:rsidP="00181DDE">
      <w:pPr>
        <w:rPr>
          <w:sz w:val="28"/>
          <w:szCs w:val="28"/>
        </w:rPr>
      </w:pPr>
    </w:p>
    <w:p w:rsidR="00181DDE" w:rsidRPr="002C2C2A" w:rsidRDefault="00181DDE" w:rsidP="00181DDE">
      <w:pPr>
        <w:ind w:firstLine="720"/>
        <w:rPr>
          <w:b/>
          <w:sz w:val="28"/>
          <w:szCs w:val="28"/>
        </w:rPr>
      </w:pPr>
    </w:p>
    <w:p w:rsidR="00181DDE" w:rsidRDefault="00181DDE" w:rsidP="00181DDE">
      <w:pPr>
        <w:ind w:firstLine="720"/>
        <w:rPr>
          <w:b/>
          <w:sz w:val="28"/>
          <w:szCs w:val="28"/>
        </w:rPr>
      </w:pPr>
      <w:r w:rsidRPr="002C2C2A">
        <w:rPr>
          <w:b/>
          <w:sz w:val="28"/>
          <w:szCs w:val="28"/>
        </w:rPr>
        <w:t>2. Общая характеристика сельского поселения</w:t>
      </w:r>
    </w:p>
    <w:p w:rsidR="00B07218" w:rsidRPr="002C2C2A" w:rsidRDefault="00B07218" w:rsidP="00181DDE">
      <w:pPr>
        <w:ind w:firstLine="720"/>
        <w:rPr>
          <w:b/>
          <w:sz w:val="28"/>
          <w:szCs w:val="28"/>
        </w:rPr>
      </w:pPr>
    </w:p>
    <w:p w:rsidR="00181DDE" w:rsidRPr="00B235C3" w:rsidRDefault="00B07218" w:rsidP="00B0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1DDE" w:rsidRPr="00B235C3">
        <w:rPr>
          <w:sz w:val="28"/>
          <w:szCs w:val="28"/>
        </w:rPr>
        <w:t xml:space="preserve">Спасский сельсовет расположен в на севере </w:t>
      </w:r>
      <w:proofErr w:type="spellStart"/>
      <w:r w:rsidR="00181DDE" w:rsidRPr="00B235C3">
        <w:rPr>
          <w:sz w:val="28"/>
          <w:szCs w:val="28"/>
        </w:rPr>
        <w:t>Саракташского</w:t>
      </w:r>
      <w:proofErr w:type="spellEnd"/>
      <w:r w:rsidR="00181DDE" w:rsidRPr="00B235C3">
        <w:rPr>
          <w:sz w:val="28"/>
          <w:szCs w:val="28"/>
        </w:rPr>
        <w:t xml:space="preserve"> района </w:t>
      </w:r>
      <w:r w:rsidR="00181DDE" w:rsidRPr="00B235C3">
        <w:rPr>
          <w:bCs/>
          <w:sz w:val="28"/>
          <w:szCs w:val="28"/>
        </w:rPr>
        <w:t xml:space="preserve">Оренбургской области </w:t>
      </w:r>
      <w:r w:rsidR="00181DDE">
        <w:rPr>
          <w:sz w:val="28"/>
          <w:szCs w:val="28"/>
        </w:rPr>
        <w:t>на берегу реки Большой Ик</w:t>
      </w:r>
      <w:r w:rsidR="00181DDE" w:rsidRPr="00B235C3">
        <w:rPr>
          <w:sz w:val="28"/>
          <w:szCs w:val="28"/>
        </w:rPr>
        <w:t>, граничит  на западе с</w:t>
      </w:r>
      <w:r w:rsidR="00181DDE">
        <w:rPr>
          <w:sz w:val="28"/>
          <w:szCs w:val="28"/>
        </w:rPr>
        <w:t>о</w:t>
      </w:r>
      <w:r w:rsidR="00181DDE" w:rsidRPr="00B235C3">
        <w:rPr>
          <w:sz w:val="28"/>
          <w:szCs w:val="28"/>
        </w:rPr>
        <w:t xml:space="preserve"> </w:t>
      </w:r>
      <w:proofErr w:type="spellStart"/>
      <w:r w:rsidR="00181DDE">
        <w:rPr>
          <w:sz w:val="28"/>
          <w:szCs w:val="28"/>
        </w:rPr>
        <w:t>Старосокулакским</w:t>
      </w:r>
      <w:proofErr w:type="spellEnd"/>
      <w:r w:rsidR="00181DDE">
        <w:rPr>
          <w:sz w:val="28"/>
          <w:szCs w:val="28"/>
        </w:rPr>
        <w:t xml:space="preserve"> </w:t>
      </w:r>
      <w:r w:rsidR="00181DDE" w:rsidRPr="00B235C3">
        <w:rPr>
          <w:sz w:val="28"/>
          <w:szCs w:val="28"/>
        </w:rPr>
        <w:t>сельсовет</w:t>
      </w:r>
      <w:r w:rsidR="00181DDE">
        <w:rPr>
          <w:sz w:val="28"/>
          <w:szCs w:val="28"/>
        </w:rPr>
        <w:t>ом</w:t>
      </w:r>
      <w:r w:rsidR="00181DDE" w:rsidRPr="00B235C3">
        <w:rPr>
          <w:sz w:val="28"/>
          <w:szCs w:val="28"/>
        </w:rPr>
        <w:t xml:space="preserve">, на </w:t>
      </w:r>
      <w:r w:rsidR="00181DDE">
        <w:rPr>
          <w:sz w:val="28"/>
          <w:szCs w:val="28"/>
        </w:rPr>
        <w:t xml:space="preserve"> </w:t>
      </w:r>
      <w:r w:rsidR="00181DDE" w:rsidRPr="00B235C3">
        <w:rPr>
          <w:sz w:val="28"/>
          <w:szCs w:val="28"/>
        </w:rPr>
        <w:t xml:space="preserve">востоке с </w:t>
      </w:r>
      <w:r w:rsidR="00181DDE">
        <w:rPr>
          <w:sz w:val="28"/>
          <w:szCs w:val="28"/>
        </w:rPr>
        <w:t>Республикой Башкортостан</w:t>
      </w:r>
      <w:r w:rsidR="00181DDE" w:rsidRPr="00B235C3">
        <w:rPr>
          <w:sz w:val="28"/>
          <w:szCs w:val="28"/>
        </w:rPr>
        <w:t xml:space="preserve">, на юге с </w:t>
      </w:r>
      <w:r w:rsidR="00181DDE">
        <w:rPr>
          <w:sz w:val="28"/>
          <w:szCs w:val="28"/>
        </w:rPr>
        <w:t>Васильевским сельсоветом</w:t>
      </w:r>
      <w:r w:rsidR="00181DDE" w:rsidRPr="00B235C3">
        <w:rPr>
          <w:sz w:val="28"/>
          <w:szCs w:val="28"/>
        </w:rPr>
        <w:t xml:space="preserve">, на севере </w:t>
      </w:r>
      <w:r w:rsidR="00181DDE">
        <w:rPr>
          <w:sz w:val="28"/>
          <w:szCs w:val="28"/>
        </w:rPr>
        <w:t xml:space="preserve">с </w:t>
      </w:r>
      <w:proofErr w:type="spellStart"/>
      <w:r w:rsidR="00181DDE">
        <w:rPr>
          <w:sz w:val="28"/>
          <w:szCs w:val="28"/>
        </w:rPr>
        <w:t>Бурунчинским</w:t>
      </w:r>
      <w:proofErr w:type="spellEnd"/>
      <w:r w:rsidR="00181DDE">
        <w:rPr>
          <w:sz w:val="28"/>
          <w:szCs w:val="28"/>
        </w:rPr>
        <w:t xml:space="preserve"> сельсоветом.</w:t>
      </w:r>
    </w:p>
    <w:p w:rsidR="00181DDE" w:rsidRPr="007D4EF9" w:rsidRDefault="00181DDE" w:rsidP="00181DDE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7D4EF9">
        <w:rPr>
          <w:sz w:val="28"/>
          <w:szCs w:val="28"/>
        </w:rPr>
        <w:t xml:space="preserve">Климат  отличается резкой </w:t>
      </w:r>
      <w:proofErr w:type="spellStart"/>
      <w:r w:rsidRPr="007D4EF9">
        <w:rPr>
          <w:sz w:val="28"/>
          <w:szCs w:val="28"/>
        </w:rPr>
        <w:t>континентальностью</w:t>
      </w:r>
      <w:proofErr w:type="spellEnd"/>
      <w:r w:rsidRPr="007D4EF9">
        <w:rPr>
          <w:sz w:val="28"/>
          <w:szCs w:val="28"/>
        </w:rPr>
        <w:t xml:space="preserve">. Лето жаркое, с частыми засухами и суховеями. Зима суровая, продолжительная, с сильными морозами и буранами. Осадков выпадает немного. Распределяются они в течение года неравномерно. </w:t>
      </w:r>
      <w:proofErr w:type="spellStart"/>
      <w:r w:rsidRPr="007D4EF9">
        <w:rPr>
          <w:sz w:val="28"/>
          <w:szCs w:val="28"/>
        </w:rPr>
        <w:t>Континентальность</w:t>
      </w:r>
      <w:proofErr w:type="spellEnd"/>
      <w:r w:rsidRPr="007D4EF9">
        <w:rPr>
          <w:sz w:val="28"/>
          <w:szCs w:val="28"/>
        </w:rPr>
        <w:t xml:space="preserve"> климата</w:t>
      </w:r>
      <w:r>
        <w:rPr>
          <w:sz w:val="28"/>
          <w:szCs w:val="28"/>
        </w:rPr>
        <w:t xml:space="preserve"> объясняется, прежде всего, его</w:t>
      </w:r>
      <w:r w:rsidRPr="007D4EF9">
        <w:rPr>
          <w:sz w:val="28"/>
          <w:szCs w:val="28"/>
        </w:rPr>
        <w:t xml:space="preserve"> внутриматериковым положением, большой удаленностью от морей и океанов. Влияние Атлантического океана в ее пределах сильно ослабевает, зато усиливается воздействие климата соседних полупустынь и пустынь. Отсутствие высоких горных хребтов, которые могли бы служить препятствием, делает возможным проникновение в область очень холодных масс воздуха зимой (преимущественно из Сибири) и сухих, горячих воздушных потоков летом из Казахстана и Средней Азии. Среднегодовая   многолетняя  температура воздуха состав</w:t>
      </w:r>
      <w:r>
        <w:rPr>
          <w:sz w:val="28"/>
          <w:szCs w:val="28"/>
        </w:rPr>
        <w:t xml:space="preserve">ляет 2,5°С. </w:t>
      </w:r>
      <w:r w:rsidRPr="007D4EF9">
        <w:rPr>
          <w:sz w:val="28"/>
          <w:szCs w:val="28"/>
        </w:rPr>
        <w:t>Самым теплым месяцем является июль, средняя температура которого колеблется в пределах 20-22°С. Средняя многолетняя температура зимы (январь) составляет  -14,5 и -18 °С.</w:t>
      </w:r>
      <w:r>
        <w:rPr>
          <w:sz w:val="28"/>
          <w:szCs w:val="28"/>
        </w:rPr>
        <w:t xml:space="preserve"> </w:t>
      </w:r>
      <w:r w:rsidRPr="007D4EF9">
        <w:rPr>
          <w:sz w:val="28"/>
          <w:szCs w:val="28"/>
        </w:rPr>
        <w:t>Минимальная температура зимой иногда доходит до -46°С, а максимальная летом до 40 °С. Таким образом, колебания крайних температур достигают 85 °С.</w:t>
      </w:r>
    </w:p>
    <w:p w:rsidR="00181DDE" w:rsidRPr="00E9629A" w:rsidRDefault="00181DDE" w:rsidP="00181DDE">
      <w:pPr>
        <w:spacing w:before="60" w:after="60"/>
        <w:ind w:firstLine="709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В состав территории муниципального образования </w:t>
      </w:r>
      <w:r>
        <w:rPr>
          <w:sz w:val="28"/>
          <w:szCs w:val="28"/>
        </w:rPr>
        <w:t>Спасский сельсовет</w:t>
      </w:r>
      <w:r w:rsidRPr="00E9629A">
        <w:rPr>
          <w:sz w:val="28"/>
          <w:szCs w:val="28"/>
        </w:rPr>
        <w:t>, вх</w:t>
      </w:r>
      <w:r>
        <w:rPr>
          <w:sz w:val="28"/>
          <w:szCs w:val="28"/>
        </w:rPr>
        <w:t>одит  5 населенных</w:t>
      </w:r>
      <w:r w:rsidRPr="00E9629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ов.</w:t>
      </w:r>
      <w:r w:rsidRPr="00E9629A">
        <w:rPr>
          <w:sz w:val="28"/>
          <w:szCs w:val="28"/>
        </w:rPr>
        <w:t xml:space="preserve"> </w:t>
      </w:r>
    </w:p>
    <w:p w:rsidR="00181DDE" w:rsidRPr="00E9629A" w:rsidRDefault="00181DDE" w:rsidP="00181DDE">
      <w:pPr>
        <w:spacing w:before="60" w:after="60"/>
        <w:ind w:firstLine="709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Перечень населенных пунктов </w:t>
      </w:r>
      <w:r>
        <w:rPr>
          <w:sz w:val="28"/>
          <w:szCs w:val="28"/>
        </w:rPr>
        <w:t>Спасского сельсовета</w:t>
      </w:r>
      <w:r w:rsidRPr="00E9629A">
        <w:rPr>
          <w:sz w:val="28"/>
          <w:szCs w:val="28"/>
        </w:rPr>
        <w:br/>
        <w:t>(по состоянию на 01.01.20</w:t>
      </w:r>
      <w:r>
        <w:rPr>
          <w:sz w:val="28"/>
          <w:szCs w:val="28"/>
        </w:rPr>
        <w:t>20</w:t>
      </w:r>
      <w:r w:rsidRPr="00E9629A">
        <w:rPr>
          <w:sz w:val="28"/>
          <w:szCs w:val="28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130"/>
        <w:gridCol w:w="1945"/>
        <w:gridCol w:w="1946"/>
        <w:gridCol w:w="1935"/>
      </w:tblGrid>
      <w:tr w:rsidR="00181DDE" w:rsidRPr="00E9629A" w:rsidTr="00EC21B0">
        <w:trPr>
          <w:tblHeader/>
        </w:trPr>
        <w:tc>
          <w:tcPr>
            <w:tcW w:w="615" w:type="dxa"/>
            <w:vAlign w:val="center"/>
          </w:tcPr>
          <w:p w:rsidR="00181DDE" w:rsidRPr="00E9629A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lastRenderedPageBreak/>
              <w:t>№</w:t>
            </w:r>
            <w:r w:rsidRPr="00E9629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30" w:type="dxa"/>
            <w:vAlign w:val="center"/>
          </w:tcPr>
          <w:p w:rsidR="00181DDE" w:rsidRPr="00E9629A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45" w:type="dxa"/>
            <w:vAlign w:val="center"/>
          </w:tcPr>
          <w:p w:rsidR="00181DDE" w:rsidRPr="00E9629A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Численность постоянного населения*</w:t>
            </w:r>
            <w:r w:rsidRPr="00E9629A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1946" w:type="dxa"/>
            <w:vAlign w:val="center"/>
          </w:tcPr>
          <w:p w:rsidR="00181DDE" w:rsidRPr="00E9629A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Численность временного населения**</w:t>
            </w:r>
            <w:r w:rsidRPr="00E9629A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1935" w:type="dxa"/>
            <w:vAlign w:val="center"/>
          </w:tcPr>
          <w:p w:rsidR="00181DDE" w:rsidRPr="00E9629A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Площадь населенного пункта</w:t>
            </w:r>
            <w:r w:rsidRPr="00E9629A">
              <w:rPr>
                <w:sz w:val="28"/>
                <w:szCs w:val="28"/>
              </w:rPr>
              <w:br/>
              <w:t>га</w:t>
            </w:r>
          </w:p>
        </w:tc>
      </w:tr>
      <w:tr w:rsidR="00181DDE" w:rsidRPr="00E9629A" w:rsidTr="00EC21B0">
        <w:tc>
          <w:tcPr>
            <w:tcW w:w="615" w:type="dxa"/>
          </w:tcPr>
          <w:p w:rsidR="00181DDE" w:rsidRPr="00E9629A" w:rsidRDefault="00181DDE" w:rsidP="00181DD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181DDE" w:rsidRPr="00E9629A" w:rsidRDefault="00181DDE" w:rsidP="00EC21B0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 w:rsidRPr="00E9629A">
              <w:rPr>
                <w:color w:val="000000"/>
                <w:sz w:val="28"/>
                <w:szCs w:val="28"/>
              </w:rPr>
              <w:t>село</w:t>
            </w:r>
            <w:r w:rsidRPr="00E96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Спасское</w:t>
            </w:r>
          </w:p>
        </w:tc>
        <w:tc>
          <w:tcPr>
            <w:tcW w:w="1945" w:type="dxa"/>
            <w:vAlign w:val="center"/>
          </w:tcPr>
          <w:p w:rsidR="00181DDE" w:rsidRPr="00E9629A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946" w:type="dxa"/>
          </w:tcPr>
          <w:p w:rsidR="00181DDE" w:rsidRPr="00E9629A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35" w:type="dxa"/>
          </w:tcPr>
          <w:p w:rsidR="00181DDE" w:rsidRPr="00E9629A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181DDE" w:rsidRPr="00E9629A" w:rsidTr="00EC21B0">
        <w:tc>
          <w:tcPr>
            <w:tcW w:w="615" w:type="dxa"/>
          </w:tcPr>
          <w:p w:rsidR="00181DDE" w:rsidRPr="00E9629A" w:rsidRDefault="00181DDE" w:rsidP="00181DD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181DDE" w:rsidRPr="00E9629A" w:rsidRDefault="00181DDE" w:rsidP="00EC21B0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Нижнеаскарово</w:t>
            </w:r>
            <w:proofErr w:type="spellEnd"/>
          </w:p>
        </w:tc>
        <w:tc>
          <w:tcPr>
            <w:tcW w:w="1945" w:type="dxa"/>
            <w:vAlign w:val="center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946" w:type="dxa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5" w:type="dxa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181DDE" w:rsidRPr="00E9629A" w:rsidTr="00EC21B0">
        <w:tc>
          <w:tcPr>
            <w:tcW w:w="615" w:type="dxa"/>
          </w:tcPr>
          <w:p w:rsidR="00181DDE" w:rsidRPr="00E9629A" w:rsidRDefault="00181DDE" w:rsidP="00181DD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181DDE" w:rsidRDefault="00181DDE" w:rsidP="00EC21B0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Среднеаскарово</w:t>
            </w:r>
            <w:proofErr w:type="spellEnd"/>
          </w:p>
        </w:tc>
        <w:tc>
          <w:tcPr>
            <w:tcW w:w="1945" w:type="dxa"/>
            <w:vAlign w:val="center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46" w:type="dxa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5" w:type="dxa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  <w:tr w:rsidR="00181DDE" w:rsidRPr="00E9629A" w:rsidTr="00EC21B0">
        <w:tc>
          <w:tcPr>
            <w:tcW w:w="615" w:type="dxa"/>
          </w:tcPr>
          <w:p w:rsidR="00181DDE" w:rsidRPr="00E9629A" w:rsidRDefault="00181DDE" w:rsidP="00181DD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181DDE" w:rsidRDefault="00181DDE" w:rsidP="00EC21B0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Мальга</w:t>
            </w:r>
            <w:proofErr w:type="spellEnd"/>
          </w:p>
        </w:tc>
        <w:tc>
          <w:tcPr>
            <w:tcW w:w="1945" w:type="dxa"/>
            <w:vAlign w:val="center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46" w:type="dxa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35" w:type="dxa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181DDE" w:rsidRPr="00E9629A" w:rsidTr="00EC21B0">
        <w:tc>
          <w:tcPr>
            <w:tcW w:w="615" w:type="dxa"/>
          </w:tcPr>
          <w:p w:rsidR="00181DDE" w:rsidRPr="00E9629A" w:rsidRDefault="00181DDE" w:rsidP="00181DD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181DDE" w:rsidRDefault="00181DDE" w:rsidP="00EC21B0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Ковыловка</w:t>
            </w:r>
            <w:proofErr w:type="spellEnd"/>
          </w:p>
        </w:tc>
        <w:tc>
          <w:tcPr>
            <w:tcW w:w="1945" w:type="dxa"/>
            <w:vAlign w:val="center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46" w:type="dxa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35" w:type="dxa"/>
          </w:tcPr>
          <w:p w:rsidR="00181DDE" w:rsidRDefault="00181DDE" w:rsidP="00EC21B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70,25</w:t>
            </w:r>
          </w:p>
        </w:tc>
      </w:tr>
      <w:tr w:rsidR="00181DDE" w:rsidRPr="00E9629A" w:rsidTr="00EC21B0">
        <w:tc>
          <w:tcPr>
            <w:tcW w:w="615" w:type="dxa"/>
          </w:tcPr>
          <w:p w:rsidR="00181DDE" w:rsidRPr="00E9629A" w:rsidRDefault="00181DDE" w:rsidP="00EC21B0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</w:tcPr>
          <w:p w:rsidR="00181DDE" w:rsidRPr="00E9629A" w:rsidRDefault="00181DDE" w:rsidP="00EC21B0">
            <w:pPr>
              <w:shd w:val="clear" w:color="auto" w:fill="FFFFFF"/>
              <w:spacing w:before="40" w:after="40"/>
              <w:rPr>
                <w:b/>
                <w:bCs/>
                <w:sz w:val="28"/>
                <w:szCs w:val="28"/>
              </w:rPr>
            </w:pPr>
            <w:r w:rsidRPr="00E9629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5" w:type="dxa"/>
            <w:vAlign w:val="center"/>
          </w:tcPr>
          <w:p w:rsidR="00181DDE" w:rsidRPr="00E9629A" w:rsidRDefault="00181DDE" w:rsidP="00EC21B0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983</w:t>
            </w:r>
          </w:p>
        </w:tc>
        <w:tc>
          <w:tcPr>
            <w:tcW w:w="1946" w:type="dxa"/>
          </w:tcPr>
          <w:p w:rsidR="00181DDE" w:rsidRPr="00E9629A" w:rsidRDefault="00181DDE" w:rsidP="00EC21B0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935" w:type="dxa"/>
          </w:tcPr>
          <w:p w:rsidR="00181DDE" w:rsidRPr="00E9629A" w:rsidRDefault="00181DDE" w:rsidP="00EC21B0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20057,5</w:t>
            </w:r>
          </w:p>
        </w:tc>
      </w:tr>
    </w:tbl>
    <w:p w:rsidR="00181DDE" w:rsidRDefault="00181DDE" w:rsidP="00181DDE">
      <w:pPr>
        <w:keepNext/>
        <w:spacing w:before="240" w:after="180"/>
        <w:ind w:firstLine="709"/>
        <w:outlineLvl w:val="0"/>
        <w:rPr>
          <w:bCs/>
          <w:sz w:val="28"/>
          <w:szCs w:val="28"/>
        </w:rPr>
      </w:pPr>
      <w:r w:rsidRPr="00E9629A">
        <w:rPr>
          <w:sz w:val="28"/>
          <w:szCs w:val="28"/>
        </w:rPr>
        <w:t xml:space="preserve">                                     </w:t>
      </w:r>
      <w:r w:rsidRPr="002C2C2A">
        <w:rPr>
          <w:bCs/>
          <w:sz w:val="28"/>
          <w:szCs w:val="28"/>
        </w:rPr>
        <w:t>Жилищный фонд</w:t>
      </w:r>
    </w:p>
    <w:p w:rsidR="00181DDE" w:rsidRPr="00E9629A" w:rsidRDefault="00181DDE" w:rsidP="00181DDE">
      <w:pPr>
        <w:keepNext/>
        <w:ind w:firstLine="709"/>
        <w:outlineLvl w:val="0"/>
        <w:rPr>
          <w:sz w:val="28"/>
          <w:szCs w:val="28"/>
        </w:rPr>
      </w:pPr>
      <w:r w:rsidRPr="00E9629A">
        <w:rPr>
          <w:sz w:val="28"/>
          <w:szCs w:val="28"/>
        </w:rPr>
        <w:t xml:space="preserve">Общая площадь жилых помещений в населенных пунктах МО </w:t>
      </w:r>
      <w:r>
        <w:rPr>
          <w:sz w:val="28"/>
          <w:szCs w:val="28"/>
        </w:rPr>
        <w:t>Спасский сельсовет</w:t>
      </w:r>
      <w:r w:rsidRPr="00E9629A">
        <w:rPr>
          <w:sz w:val="28"/>
          <w:szCs w:val="28"/>
        </w:rPr>
        <w:t xml:space="preserve"> по данным администрации на </w:t>
      </w:r>
      <w:r>
        <w:rPr>
          <w:sz w:val="28"/>
          <w:szCs w:val="28"/>
        </w:rPr>
        <w:t>31</w:t>
      </w:r>
      <w:r w:rsidRPr="00E962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629A">
        <w:rPr>
          <w:sz w:val="28"/>
          <w:szCs w:val="28"/>
        </w:rPr>
        <w:t>.201</w:t>
      </w:r>
      <w:r>
        <w:rPr>
          <w:sz w:val="28"/>
          <w:szCs w:val="28"/>
        </w:rPr>
        <w:t xml:space="preserve">9г. составила 25,80 </w:t>
      </w:r>
      <w:r w:rsidRPr="00E9629A">
        <w:rPr>
          <w:sz w:val="28"/>
          <w:szCs w:val="28"/>
        </w:rPr>
        <w:t>тыс.кв.м</w:t>
      </w:r>
      <w:r>
        <w:rPr>
          <w:sz w:val="28"/>
          <w:szCs w:val="28"/>
        </w:rPr>
        <w:t>. При численности населения  983</w:t>
      </w:r>
      <w:r w:rsidRPr="00E9629A">
        <w:rPr>
          <w:sz w:val="28"/>
          <w:szCs w:val="28"/>
        </w:rPr>
        <w:t xml:space="preserve"> чел. средняя жилищная обеспеченность составляет – </w:t>
      </w:r>
      <w:r>
        <w:rPr>
          <w:sz w:val="28"/>
          <w:szCs w:val="28"/>
        </w:rPr>
        <w:t>26,2</w:t>
      </w:r>
      <w:r w:rsidRPr="00E9629A">
        <w:rPr>
          <w:sz w:val="28"/>
          <w:szCs w:val="28"/>
        </w:rPr>
        <w:t xml:space="preserve"> кв.м на одного человека. Из общей площади жилищного фонда муниципальный фонд составляет – </w:t>
      </w:r>
    </w:p>
    <w:p w:rsidR="00181DDE" w:rsidRPr="00E9629A" w:rsidRDefault="00181DDE" w:rsidP="00181DD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E9629A">
        <w:rPr>
          <w:sz w:val="28"/>
          <w:szCs w:val="28"/>
        </w:rPr>
        <w:t xml:space="preserve"> %, частный фонд – </w:t>
      </w:r>
      <w:r>
        <w:rPr>
          <w:sz w:val="28"/>
          <w:szCs w:val="28"/>
        </w:rPr>
        <w:t>100</w:t>
      </w:r>
      <w:r w:rsidRPr="00E9629A">
        <w:rPr>
          <w:sz w:val="28"/>
          <w:szCs w:val="28"/>
        </w:rPr>
        <w:t xml:space="preserve"> %</w:t>
      </w:r>
    </w:p>
    <w:p w:rsidR="00181DDE" w:rsidRPr="002C2C2A" w:rsidRDefault="00181DDE" w:rsidP="00181DDE">
      <w:pPr>
        <w:ind w:firstLine="709"/>
        <w:jc w:val="both"/>
        <w:rPr>
          <w:sz w:val="28"/>
          <w:szCs w:val="28"/>
        </w:rPr>
      </w:pPr>
      <w:r w:rsidRPr="00E9629A">
        <w:rPr>
          <w:sz w:val="28"/>
          <w:szCs w:val="28"/>
        </w:rPr>
        <w:t>Жилищное строительство на территории сельского поселения развивается низкими темпами. Ввод</w:t>
      </w:r>
      <w:r>
        <w:rPr>
          <w:sz w:val="28"/>
          <w:szCs w:val="28"/>
        </w:rPr>
        <w:t xml:space="preserve"> жилья </w:t>
      </w:r>
      <w:r w:rsidRPr="00E9629A">
        <w:rPr>
          <w:sz w:val="28"/>
          <w:szCs w:val="28"/>
        </w:rPr>
        <w:t>осуществляется за счет средств населения путем строительства и реконструкции ин</w:t>
      </w:r>
      <w:r>
        <w:rPr>
          <w:sz w:val="28"/>
          <w:szCs w:val="28"/>
        </w:rPr>
        <w:t xml:space="preserve">дивидуальных жилых домов. </w:t>
      </w:r>
      <w:r w:rsidRPr="00E9629A">
        <w:rPr>
          <w:sz w:val="28"/>
          <w:szCs w:val="28"/>
        </w:rPr>
        <w:t xml:space="preserve">По данным администрации МО </w:t>
      </w:r>
      <w:r>
        <w:rPr>
          <w:sz w:val="28"/>
          <w:szCs w:val="28"/>
        </w:rPr>
        <w:t xml:space="preserve">Спасский сельсовет на 01.01.2020 </w:t>
      </w:r>
      <w:r w:rsidRPr="00E9629A">
        <w:rPr>
          <w:sz w:val="28"/>
          <w:szCs w:val="28"/>
        </w:rPr>
        <w:t>г. на территории сел</w:t>
      </w:r>
      <w:r>
        <w:rPr>
          <w:sz w:val="28"/>
          <w:szCs w:val="28"/>
        </w:rPr>
        <w:t>ьского поселения расположены  0</w:t>
      </w:r>
      <w:r w:rsidRPr="00E962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етхих и аварийных жилых строений общей площадью 0 </w:t>
      </w:r>
      <w:r w:rsidRPr="00E9629A">
        <w:rPr>
          <w:sz w:val="28"/>
          <w:szCs w:val="28"/>
        </w:rPr>
        <w:t>кв.м</w:t>
      </w:r>
      <w:r w:rsidRPr="002C2C2A">
        <w:rPr>
          <w:sz w:val="28"/>
          <w:szCs w:val="28"/>
        </w:rPr>
        <w:t>.</w:t>
      </w:r>
    </w:p>
    <w:p w:rsidR="00181DDE" w:rsidRDefault="00181DDE" w:rsidP="00181DDE">
      <w:pPr>
        <w:keepNext/>
        <w:ind w:firstLine="709"/>
        <w:outlineLvl w:val="0"/>
        <w:rPr>
          <w:bCs/>
          <w:sz w:val="28"/>
          <w:szCs w:val="28"/>
        </w:rPr>
      </w:pPr>
      <w:r w:rsidRPr="002C2C2A">
        <w:rPr>
          <w:bCs/>
          <w:sz w:val="28"/>
          <w:szCs w:val="28"/>
        </w:rPr>
        <w:t xml:space="preserve">                             </w:t>
      </w:r>
    </w:p>
    <w:p w:rsidR="00181DDE" w:rsidRDefault="00181DDE" w:rsidP="00181DDE">
      <w:pPr>
        <w:keepNext/>
        <w:ind w:firstLine="709"/>
        <w:outlineLvl w:val="0"/>
        <w:rPr>
          <w:bCs/>
          <w:sz w:val="28"/>
          <w:szCs w:val="28"/>
        </w:rPr>
      </w:pPr>
      <w:r w:rsidRPr="002C2C2A">
        <w:rPr>
          <w:bCs/>
          <w:sz w:val="28"/>
          <w:szCs w:val="28"/>
        </w:rPr>
        <w:t>Социальная инфраструктура</w:t>
      </w:r>
    </w:p>
    <w:p w:rsidR="00181DDE" w:rsidRPr="00E9629A" w:rsidRDefault="00181DDE" w:rsidP="00181DDE">
      <w:pPr>
        <w:keepNext/>
        <w:ind w:firstLine="709"/>
        <w:outlineLvl w:val="0"/>
        <w:rPr>
          <w:sz w:val="28"/>
          <w:szCs w:val="28"/>
        </w:rPr>
      </w:pPr>
      <w:r w:rsidRPr="00E9629A">
        <w:rPr>
          <w:sz w:val="28"/>
          <w:szCs w:val="28"/>
        </w:rPr>
        <w:t xml:space="preserve">В </w:t>
      </w:r>
      <w:r>
        <w:rPr>
          <w:sz w:val="28"/>
          <w:szCs w:val="28"/>
        </w:rPr>
        <w:t>Спасском сельсовете</w:t>
      </w:r>
      <w:r w:rsidRPr="00E9629A">
        <w:rPr>
          <w:sz w:val="28"/>
          <w:szCs w:val="28"/>
        </w:rPr>
        <w:t>, присутствуют лишь минимальный набор объектов социальной инфраструктуры. Сложившаяся система культурно-бытового обслуживания, сформированная в основном, еще в годы советской власти имеет ряд недостатков: неудовлетворительное техническое состояние части объектов, отставание отдельных видов культурно-бытового обслуживания от градостроительных нормативов.</w:t>
      </w:r>
    </w:p>
    <w:p w:rsidR="00181DDE" w:rsidRDefault="00181DDE" w:rsidP="00181DDE">
      <w:pPr>
        <w:jc w:val="center"/>
        <w:rPr>
          <w:sz w:val="28"/>
          <w:szCs w:val="28"/>
        </w:rPr>
      </w:pPr>
    </w:p>
    <w:p w:rsidR="00181DDE" w:rsidRPr="00E9629A" w:rsidRDefault="00181DDE" w:rsidP="00181DDE">
      <w:pPr>
        <w:jc w:val="center"/>
        <w:rPr>
          <w:sz w:val="28"/>
          <w:szCs w:val="28"/>
        </w:rPr>
      </w:pPr>
      <w:r w:rsidRPr="00E9629A">
        <w:rPr>
          <w:sz w:val="28"/>
          <w:szCs w:val="28"/>
        </w:rPr>
        <w:t xml:space="preserve">Культурно-бытовое </w:t>
      </w:r>
      <w:r>
        <w:rPr>
          <w:sz w:val="28"/>
          <w:szCs w:val="28"/>
        </w:rPr>
        <w:t>обслуживание сельсовета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42"/>
        <w:gridCol w:w="1418"/>
        <w:gridCol w:w="4841"/>
      </w:tblGrid>
      <w:tr w:rsidR="00181DDE" w:rsidRPr="00E9629A" w:rsidTr="00EC21B0">
        <w:trPr>
          <w:cantSplit/>
          <w:tblHeader/>
          <w:jc w:val="center"/>
        </w:trPr>
        <w:tc>
          <w:tcPr>
            <w:tcW w:w="554" w:type="dxa"/>
            <w:vAlign w:val="center"/>
          </w:tcPr>
          <w:p w:rsidR="00181DDE" w:rsidRPr="002C2C2A" w:rsidRDefault="00181DDE" w:rsidP="00EC21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C2C2A">
              <w:rPr>
                <w:sz w:val="24"/>
                <w:szCs w:val="24"/>
              </w:rPr>
              <w:t>№</w:t>
            </w:r>
            <w:r w:rsidRPr="002C2C2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dxa"/>
            <w:vAlign w:val="center"/>
          </w:tcPr>
          <w:p w:rsidR="00181DDE" w:rsidRPr="002C2C2A" w:rsidRDefault="00181DDE" w:rsidP="00EC21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C2C2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vAlign w:val="center"/>
          </w:tcPr>
          <w:p w:rsidR="00181DDE" w:rsidRPr="002C2C2A" w:rsidRDefault="00181DDE" w:rsidP="00EC21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C2C2A">
              <w:rPr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4841" w:type="dxa"/>
            <w:vAlign w:val="center"/>
          </w:tcPr>
          <w:p w:rsidR="00181DDE" w:rsidRPr="002C2C2A" w:rsidRDefault="00181DDE" w:rsidP="00EC21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C2C2A">
              <w:rPr>
                <w:sz w:val="24"/>
                <w:szCs w:val="24"/>
              </w:rPr>
              <w:t>Наименование объектов</w:t>
            </w:r>
            <w:r w:rsidRPr="002C2C2A">
              <w:rPr>
                <w:sz w:val="24"/>
                <w:szCs w:val="24"/>
              </w:rPr>
              <w:br/>
              <w:t>повседневного пользования</w:t>
            </w:r>
          </w:p>
        </w:tc>
      </w:tr>
      <w:tr w:rsidR="00181DDE" w:rsidRPr="00E9629A" w:rsidTr="00EC21B0">
        <w:trPr>
          <w:cantSplit/>
          <w:jc w:val="center"/>
        </w:trPr>
        <w:tc>
          <w:tcPr>
            <w:tcW w:w="554" w:type="dxa"/>
          </w:tcPr>
          <w:p w:rsidR="00181DDE" w:rsidRPr="00E9629A" w:rsidRDefault="00181DDE" w:rsidP="00EC21B0">
            <w:pPr>
              <w:widowControl/>
              <w:autoSpaceDE/>
              <w:autoSpaceDN/>
              <w:adjustRightInd/>
              <w:spacing w:before="40" w:after="4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42" w:type="dxa"/>
          </w:tcPr>
          <w:p w:rsidR="00181DDE" w:rsidRPr="00E9629A" w:rsidRDefault="00181DDE" w:rsidP="00EC21B0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 w:rsidRPr="00E9629A">
              <w:rPr>
                <w:color w:val="000000"/>
                <w:sz w:val="28"/>
                <w:szCs w:val="28"/>
              </w:rPr>
              <w:t>село</w:t>
            </w:r>
            <w:r w:rsidRPr="00E96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Спасское</w:t>
            </w:r>
          </w:p>
        </w:tc>
        <w:tc>
          <w:tcPr>
            <w:tcW w:w="1418" w:type="dxa"/>
            <w:vAlign w:val="center"/>
          </w:tcPr>
          <w:p w:rsidR="00181DDE" w:rsidRPr="00E9629A" w:rsidRDefault="00181DDE" w:rsidP="00EC21B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841" w:type="dxa"/>
            <w:vAlign w:val="center"/>
          </w:tcPr>
          <w:p w:rsidR="00181DDE" w:rsidRPr="00E9629A" w:rsidRDefault="00181DDE" w:rsidP="00EC21B0">
            <w:pPr>
              <w:spacing w:before="60" w:after="60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общеобразовательная</w:t>
            </w:r>
            <w:r w:rsidRPr="00E9629A">
              <w:rPr>
                <w:sz w:val="28"/>
                <w:szCs w:val="28"/>
              </w:rPr>
              <w:t xml:space="preserve"> школа, </w:t>
            </w:r>
            <w:r>
              <w:rPr>
                <w:sz w:val="28"/>
                <w:szCs w:val="28"/>
              </w:rPr>
              <w:t>детский сад</w:t>
            </w:r>
            <w:r w:rsidRPr="00E962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ФАП</w:t>
            </w:r>
            <w:r w:rsidRPr="00E962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5</w:t>
            </w:r>
            <w:r w:rsidRPr="00E9629A">
              <w:rPr>
                <w:sz w:val="28"/>
                <w:szCs w:val="28"/>
              </w:rPr>
              <w:t xml:space="preserve"> магазинов, отделение связи, отделен</w:t>
            </w:r>
            <w:r>
              <w:rPr>
                <w:sz w:val="28"/>
                <w:szCs w:val="28"/>
              </w:rPr>
              <w:t xml:space="preserve">ие Сбербанка, Дом Культуры, библиотека, </w:t>
            </w:r>
            <w:proofErr w:type="spellStart"/>
            <w:r>
              <w:rPr>
                <w:sz w:val="28"/>
                <w:szCs w:val="28"/>
              </w:rPr>
              <w:t>мантёрский</w:t>
            </w:r>
            <w:proofErr w:type="spellEnd"/>
            <w:r>
              <w:rPr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РЭС, </w:t>
            </w:r>
            <w:proofErr w:type="spellStart"/>
            <w:r>
              <w:rPr>
                <w:sz w:val="28"/>
                <w:szCs w:val="28"/>
              </w:rPr>
              <w:t>ветучасток</w:t>
            </w:r>
            <w:proofErr w:type="spellEnd"/>
          </w:p>
        </w:tc>
      </w:tr>
      <w:tr w:rsidR="00181DDE" w:rsidRPr="00E9629A" w:rsidTr="00EC21B0">
        <w:trPr>
          <w:cantSplit/>
          <w:jc w:val="center"/>
        </w:trPr>
        <w:tc>
          <w:tcPr>
            <w:tcW w:w="554" w:type="dxa"/>
          </w:tcPr>
          <w:p w:rsidR="00181DDE" w:rsidRDefault="00181DDE" w:rsidP="00EC21B0">
            <w:pPr>
              <w:widowControl/>
              <w:autoSpaceDE/>
              <w:autoSpaceDN/>
              <w:adjustRightInd/>
              <w:spacing w:before="40" w:after="4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181DDE" w:rsidRPr="00E9629A" w:rsidRDefault="00181DDE" w:rsidP="00EC21B0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Нижнеаскарово</w:t>
            </w:r>
            <w:proofErr w:type="spellEnd"/>
          </w:p>
        </w:tc>
        <w:tc>
          <w:tcPr>
            <w:tcW w:w="1418" w:type="dxa"/>
            <w:vAlign w:val="center"/>
          </w:tcPr>
          <w:p w:rsidR="00181DDE" w:rsidRDefault="00181DDE" w:rsidP="00EC21B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841" w:type="dxa"/>
            <w:vAlign w:val="center"/>
          </w:tcPr>
          <w:p w:rsidR="00181DDE" w:rsidRPr="00E9629A" w:rsidRDefault="00181DDE" w:rsidP="00EC21B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общеобразовательная школа, ФАП, 2 магазина, отделение связи, клуб, библиотека.</w:t>
            </w:r>
          </w:p>
        </w:tc>
      </w:tr>
      <w:tr w:rsidR="00181DDE" w:rsidRPr="00E9629A" w:rsidTr="00EC21B0">
        <w:trPr>
          <w:cantSplit/>
          <w:jc w:val="center"/>
        </w:trPr>
        <w:tc>
          <w:tcPr>
            <w:tcW w:w="554" w:type="dxa"/>
          </w:tcPr>
          <w:p w:rsidR="00181DDE" w:rsidRDefault="00181DDE" w:rsidP="00EC21B0">
            <w:pPr>
              <w:widowControl/>
              <w:autoSpaceDE/>
              <w:autoSpaceDN/>
              <w:adjustRightInd/>
              <w:spacing w:before="40" w:after="4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181DDE" w:rsidRDefault="00181DDE" w:rsidP="00EC21B0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Среднеаскарово</w:t>
            </w:r>
            <w:proofErr w:type="spellEnd"/>
          </w:p>
        </w:tc>
        <w:tc>
          <w:tcPr>
            <w:tcW w:w="1418" w:type="dxa"/>
            <w:vAlign w:val="center"/>
          </w:tcPr>
          <w:p w:rsidR="00181DDE" w:rsidRDefault="00181DDE" w:rsidP="00EC21B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41" w:type="dxa"/>
            <w:vAlign w:val="center"/>
          </w:tcPr>
          <w:p w:rsidR="00181DDE" w:rsidRDefault="00181DDE" w:rsidP="00EC21B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повседневного пользования отсутствуют</w:t>
            </w:r>
          </w:p>
        </w:tc>
      </w:tr>
      <w:tr w:rsidR="00181DDE" w:rsidRPr="00E9629A" w:rsidTr="00EC21B0">
        <w:trPr>
          <w:cantSplit/>
          <w:jc w:val="center"/>
        </w:trPr>
        <w:tc>
          <w:tcPr>
            <w:tcW w:w="554" w:type="dxa"/>
          </w:tcPr>
          <w:p w:rsidR="00181DDE" w:rsidRDefault="00181DDE" w:rsidP="00EC21B0">
            <w:pPr>
              <w:widowControl/>
              <w:autoSpaceDE/>
              <w:autoSpaceDN/>
              <w:adjustRightInd/>
              <w:spacing w:before="40" w:after="4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181DDE" w:rsidRDefault="00181DDE" w:rsidP="00EC21B0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Ковыловка</w:t>
            </w:r>
            <w:proofErr w:type="spellEnd"/>
          </w:p>
        </w:tc>
        <w:tc>
          <w:tcPr>
            <w:tcW w:w="1418" w:type="dxa"/>
            <w:vAlign w:val="center"/>
          </w:tcPr>
          <w:p w:rsidR="00181DDE" w:rsidRDefault="00181DDE" w:rsidP="00EC21B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41" w:type="dxa"/>
            <w:vAlign w:val="center"/>
          </w:tcPr>
          <w:p w:rsidR="00181DDE" w:rsidRDefault="00181DDE" w:rsidP="00EC21B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повседневного пользования отсутствуют</w:t>
            </w:r>
          </w:p>
        </w:tc>
      </w:tr>
      <w:tr w:rsidR="00181DDE" w:rsidRPr="00E9629A" w:rsidTr="00EC21B0">
        <w:trPr>
          <w:cantSplit/>
          <w:jc w:val="center"/>
        </w:trPr>
        <w:tc>
          <w:tcPr>
            <w:tcW w:w="554" w:type="dxa"/>
          </w:tcPr>
          <w:p w:rsidR="00181DDE" w:rsidRDefault="00181DDE" w:rsidP="00EC21B0">
            <w:pPr>
              <w:widowControl/>
              <w:autoSpaceDE/>
              <w:autoSpaceDN/>
              <w:adjustRightInd/>
              <w:spacing w:before="40" w:after="4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181DDE" w:rsidRDefault="00181DDE" w:rsidP="00EC21B0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Мальга</w:t>
            </w:r>
            <w:proofErr w:type="spellEnd"/>
          </w:p>
        </w:tc>
        <w:tc>
          <w:tcPr>
            <w:tcW w:w="1418" w:type="dxa"/>
            <w:vAlign w:val="center"/>
          </w:tcPr>
          <w:p w:rsidR="00181DDE" w:rsidRDefault="00181DDE" w:rsidP="00EC21B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41" w:type="dxa"/>
            <w:vAlign w:val="center"/>
          </w:tcPr>
          <w:p w:rsidR="00181DDE" w:rsidRDefault="00181DDE" w:rsidP="00EC21B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повседневного пользования отсутствуют</w:t>
            </w:r>
          </w:p>
        </w:tc>
      </w:tr>
    </w:tbl>
    <w:p w:rsidR="00181DDE" w:rsidRPr="00E9629A" w:rsidRDefault="00181DDE" w:rsidP="00181DDE">
      <w:pPr>
        <w:ind w:right="-21"/>
        <w:jc w:val="both"/>
        <w:rPr>
          <w:b/>
          <w:sz w:val="28"/>
          <w:szCs w:val="28"/>
        </w:rPr>
      </w:pPr>
    </w:p>
    <w:p w:rsidR="00181DDE" w:rsidRPr="00E9629A" w:rsidRDefault="00181DDE" w:rsidP="00181DDE">
      <w:pPr>
        <w:ind w:right="-21" w:firstLine="720"/>
        <w:jc w:val="both"/>
        <w:rPr>
          <w:b/>
          <w:sz w:val="28"/>
          <w:szCs w:val="28"/>
        </w:rPr>
      </w:pPr>
      <w:r w:rsidRPr="00E9629A">
        <w:rPr>
          <w:b/>
          <w:sz w:val="28"/>
          <w:szCs w:val="28"/>
        </w:rPr>
        <w:t>3.  Графическая часть  схемы теплоснабжения ( приложение 1)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</w:p>
    <w:p w:rsidR="00181DDE" w:rsidRPr="00E9629A" w:rsidRDefault="00181DDE" w:rsidP="00181DDE">
      <w:pPr>
        <w:ind w:firstLine="720"/>
        <w:jc w:val="both"/>
        <w:rPr>
          <w:b/>
          <w:sz w:val="28"/>
          <w:szCs w:val="28"/>
        </w:rPr>
      </w:pPr>
      <w:r w:rsidRPr="00E9629A">
        <w:rPr>
          <w:b/>
          <w:color w:val="000000"/>
          <w:sz w:val="28"/>
          <w:szCs w:val="28"/>
        </w:rPr>
        <w:t>4. Существующее положение в сфере производства, передачи и потребления тепловой энергии для целей теплоснабжения</w:t>
      </w:r>
    </w:p>
    <w:p w:rsidR="00181DDE" w:rsidRPr="00E9629A" w:rsidRDefault="00181DDE" w:rsidP="00181DDE">
      <w:pPr>
        <w:ind w:firstLine="720"/>
        <w:jc w:val="both"/>
        <w:rPr>
          <w:b/>
          <w:sz w:val="28"/>
          <w:szCs w:val="28"/>
        </w:rPr>
      </w:pP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Теплоснабжение   муниципального  образования  </w:t>
      </w:r>
      <w:r>
        <w:rPr>
          <w:sz w:val="28"/>
          <w:szCs w:val="28"/>
        </w:rPr>
        <w:t>Спасский сельсовет</w:t>
      </w:r>
      <w:r w:rsidRPr="00E9629A">
        <w:rPr>
          <w:sz w:val="28"/>
          <w:szCs w:val="28"/>
        </w:rPr>
        <w:t xml:space="preserve">  осуществляется:</w:t>
      </w:r>
    </w:p>
    <w:p w:rsidR="00181DDE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 - </w:t>
      </w:r>
      <w:r>
        <w:rPr>
          <w:sz w:val="28"/>
          <w:szCs w:val="28"/>
        </w:rPr>
        <w:t>с.Спасское -   99</w:t>
      </w:r>
      <w:r w:rsidRPr="00E9629A">
        <w:rPr>
          <w:sz w:val="28"/>
          <w:szCs w:val="28"/>
        </w:rPr>
        <w:t xml:space="preserve"> % хозяйств –природный газ</w:t>
      </w:r>
      <w:r>
        <w:rPr>
          <w:sz w:val="28"/>
          <w:szCs w:val="28"/>
        </w:rPr>
        <w:t>, 1% - печи на дровах</w:t>
      </w:r>
      <w:r w:rsidRPr="00E9629A">
        <w:rPr>
          <w:sz w:val="28"/>
          <w:szCs w:val="28"/>
        </w:rPr>
        <w:t>;  горячее водо</w:t>
      </w:r>
      <w:r>
        <w:rPr>
          <w:sz w:val="28"/>
          <w:szCs w:val="28"/>
        </w:rPr>
        <w:t>снабжение от газовых котлов, г</w:t>
      </w:r>
      <w:r w:rsidRPr="00E9629A">
        <w:rPr>
          <w:sz w:val="28"/>
          <w:szCs w:val="28"/>
        </w:rPr>
        <w:t>азовых</w:t>
      </w:r>
      <w:r>
        <w:rPr>
          <w:sz w:val="28"/>
          <w:szCs w:val="28"/>
        </w:rPr>
        <w:t xml:space="preserve"> или электрических</w:t>
      </w:r>
      <w:r w:rsidRPr="00E9629A">
        <w:rPr>
          <w:sz w:val="28"/>
          <w:szCs w:val="28"/>
        </w:rPr>
        <w:t xml:space="preserve"> коло</w:t>
      </w:r>
      <w:r>
        <w:rPr>
          <w:sz w:val="28"/>
          <w:szCs w:val="28"/>
        </w:rPr>
        <w:t>нок.</w:t>
      </w:r>
    </w:p>
    <w:p w:rsidR="00181DDE" w:rsidRPr="0094536F" w:rsidRDefault="00181DDE" w:rsidP="00945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с.Нижнеаскарово</w:t>
      </w:r>
      <w:proofErr w:type="spellEnd"/>
      <w:r>
        <w:rPr>
          <w:sz w:val="28"/>
          <w:szCs w:val="28"/>
        </w:rPr>
        <w:t xml:space="preserve"> - 95</w:t>
      </w:r>
      <w:r w:rsidRPr="00E9629A">
        <w:rPr>
          <w:sz w:val="28"/>
          <w:szCs w:val="28"/>
        </w:rPr>
        <w:t xml:space="preserve"> % хозяйств –природный газ</w:t>
      </w:r>
      <w:r>
        <w:rPr>
          <w:sz w:val="28"/>
          <w:szCs w:val="28"/>
        </w:rPr>
        <w:t>, 5% - печи на дровах</w:t>
      </w:r>
      <w:r w:rsidRPr="00E9629A">
        <w:rPr>
          <w:sz w:val="28"/>
          <w:szCs w:val="28"/>
        </w:rPr>
        <w:t>;  горячее водо</w:t>
      </w:r>
      <w:r>
        <w:rPr>
          <w:sz w:val="28"/>
          <w:szCs w:val="28"/>
        </w:rPr>
        <w:t>снабжение от газовых котлов, г</w:t>
      </w:r>
      <w:r w:rsidRPr="00E9629A">
        <w:rPr>
          <w:sz w:val="28"/>
          <w:szCs w:val="28"/>
        </w:rPr>
        <w:t>азовых</w:t>
      </w:r>
      <w:r>
        <w:rPr>
          <w:sz w:val="28"/>
          <w:szCs w:val="28"/>
        </w:rPr>
        <w:t xml:space="preserve"> или электрических</w:t>
      </w:r>
      <w:r w:rsidRPr="00E9629A">
        <w:rPr>
          <w:sz w:val="28"/>
          <w:szCs w:val="28"/>
        </w:rPr>
        <w:t xml:space="preserve"> коло</w:t>
      </w:r>
      <w:r>
        <w:rPr>
          <w:sz w:val="28"/>
          <w:szCs w:val="28"/>
        </w:rPr>
        <w:t>нок.</w:t>
      </w:r>
    </w:p>
    <w:p w:rsidR="00181DDE" w:rsidRPr="008A1829" w:rsidRDefault="00181DDE" w:rsidP="00181DDE">
      <w:pPr>
        <w:ind w:firstLine="720"/>
        <w:jc w:val="both"/>
        <w:rPr>
          <w:sz w:val="28"/>
          <w:szCs w:val="28"/>
        </w:rPr>
      </w:pPr>
      <w:r w:rsidRPr="008A1829">
        <w:rPr>
          <w:sz w:val="28"/>
          <w:szCs w:val="28"/>
        </w:rPr>
        <w:t xml:space="preserve">Характеристика имеющихся  в муниципальном  образовании   </w:t>
      </w:r>
      <w:r>
        <w:rPr>
          <w:sz w:val="28"/>
          <w:szCs w:val="28"/>
        </w:rPr>
        <w:t>Спасский</w:t>
      </w:r>
      <w:r w:rsidRPr="008A1829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  локальных  теплоисточников:</w:t>
      </w:r>
    </w:p>
    <w:tbl>
      <w:tblPr>
        <w:tblpPr w:leftFromText="180" w:rightFromText="180" w:vertAnchor="text" w:horzAnchor="margin" w:tblpXSpec="center" w:tblpY="21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674"/>
        <w:gridCol w:w="1260"/>
        <w:gridCol w:w="1620"/>
        <w:gridCol w:w="1440"/>
        <w:gridCol w:w="1080"/>
        <w:gridCol w:w="1620"/>
        <w:gridCol w:w="1620"/>
      </w:tblGrid>
      <w:tr w:rsidR="00181DDE" w:rsidRPr="00E9629A" w:rsidTr="00EC21B0">
        <w:tc>
          <w:tcPr>
            <w:tcW w:w="594" w:type="dxa"/>
          </w:tcPr>
          <w:p w:rsidR="00181DDE" w:rsidRPr="00E9629A" w:rsidRDefault="00181DDE" w:rsidP="00EC21B0">
            <w:pPr>
              <w:ind w:firstLine="720"/>
              <w:jc w:val="center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№  п/п</w:t>
            </w:r>
          </w:p>
        </w:tc>
        <w:tc>
          <w:tcPr>
            <w:tcW w:w="1674" w:type="dxa"/>
          </w:tcPr>
          <w:p w:rsidR="00181DDE" w:rsidRPr="00E9629A" w:rsidRDefault="00181DDE" w:rsidP="00EC21B0">
            <w:pPr>
              <w:rPr>
                <w:sz w:val="28"/>
                <w:szCs w:val="28"/>
              </w:rPr>
            </w:pPr>
            <w:proofErr w:type="spellStart"/>
            <w:r w:rsidRPr="00E9629A">
              <w:rPr>
                <w:sz w:val="28"/>
                <w:szCs w:val="28"/>
              </w:rPr>
              <w:t>Наименов</w:t>
            </w:r>
            <w:proofErr w:type="spellEnd"/>
            <w:r w:rsidRPr="00E9629A">
              <w:rPr>
                <w:sz w:val="28"/>
                <w:szCs w:val="28"/>
              </w:rPr>
              <w:t>. объекта</w:t>
            </w:r>
          </w:p>
        </w:tc>
        <w:tc>
          <w:tcPr>
            <w:tcW w:w="1260" w:type="dxa"/>
          </w:tcPr>
          <w:p w:rsidR="00181DDE" w:rsidRPr="00E9629A" w:rsidRDefault="00181DDE" w:rsidP="00EC21B0">
            <w:pPr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марка котлов</w:t>
            </w:r>
          </w:p>
        </w:tc>
        <w:tc>
          <w:tcPr>
            <w:tcW w:w="1620" w:type="dxa"/>
          </w:tcPr>
          <w:p w:rsidR="00181DDE" w:rsidRPr="00E9629A" w:rsidRDefault="00181DDE" w:rsidP="00EC21B0">
            <w:pPr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количество котлов</w:t>
            </w:r>
          </w:p>
        </w:tc>
        <w:tc>
          <w:tcPr>
            <w:tcW w:w="1440" w:type="dxa"/>
          </w:tcPr>
          <w:p w:rsidR="00181DDE" w:rsidRPr="00E9629A" w:rsidRDefault="00181DDE" w:rsidP="00EC21B0">
            <w:pPr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мощность котлов, кВт.</w:t>
            </w:r>
          </w:p>
        </w:tc>
        <w:tc>
          <w:tcPr>
            <w:tcW w:w="1080" w:type="dxa"/>
          </w:tcPr>
          <w:p w:rsidR="00181DDE" w:rsidRPr="00E9629A" w:rsidRDefault="00181DDE" w:rsidP="00EC21B0">
            <w:pPr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вид топлива</w:t>
            </w:r>
          </w:p>
        </w:tc>
        <w:tc>
          <w:tcPr>
            <w:tcW w:w="1620" w:type="dxa"/>
          </w:tcPr>
          <w:p w:rsidR="00181DDE" w:rsidRPr="00E9629A" w:rsidRDefault="00181DDE" w:rsidP="00EC21B0">
            <w:pPr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протяженность тепловых сетей,  км.</w:t>
            </w:r>
          </w:p>
        </w:tc>
        <w:tc>
          <w:tcPr>
            <w:tcW w:w="1620" w:type="dxa"/>
          </w:tcPr>
          <w:p w:rsidR="00181DDE" w:rsidRPr="00E9629A" w:rsidRDefault="00181DDE" w:rsidP="00EC21B0">
            <w:pPr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Расположение</w:t>
            </w:r>
          </w:p>
        </w:tc>
      </w:tr>
      <w:tr w:rsidR="00181DDE" w:rsidRPr="00E9629A" w:rsidTr="00EC21B0">
        <w:tc>
          <w:tcPr>
            <w:tcW w:w="594" w:type="dxa"/>
          </w:tcPr>
          <w:p w:rsidR="00181DDE" w:rsidRPr="00E9629A" w:rsidRDefault="00181DDE" w:rsidP="00EC21B0">
            <w:pPr>
              <w:ind w:left="-720" w:firstLine="720"/>
              <w:rPr>
                <w:sz w:val="28"/>
                <w:szCs w:val="28"/>
              </w:rPr>
            </w:pPr>
          </w:p>
          <w:p w:rsidR="00181DDE" w:rsidRPr="00E9629A" w:rsidRDefault="00181DDE" w:rsidP="00EC21B0">
            <w:pPr>
              <w:ind w:left="-720" w:firstLine="720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>1.</w:t>
            </w:r>
          </w:p>
        </w:tc>
        <w:tc>
          <w:tcPr>
            <w:tcW w:w="1674" w:type="dxa"/>
          </w:tcPr>
          <w:p w:rsidR="00181DDE" w:rsidRPr="00E9629A" w:rsidRDefault="00181DDE" w:rsidP="00EC21B0">
            <w:pPr>
              <w:ind w:left="-720" w:firstLine="720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 xml:space="preserve">Котельная  </w:t>
            </w:r>
          </w:p>
        </w:tc>
        <w:tc>
          <w:tcPr>
            <w:tcW w:w="1260" w:type="dxa"/>
          </w:tcPr>
          <w:p w:rsidR="00181DDE" w:rsidRPr="0094536F" w:rsidRDefault="0094536F" w:rsidP="00EC21B0">
            <w:pPr>
              <w:ind w:left="-720" w:firstLine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RSA-100</w:t>
            </w:r>
          </w:p>
        </w:tc>
        <w:tc>
          <w:tcPr>
            <w:tcW w:w="1620" w:type="dxa"/>
          </w:tcPr>
          <w:p w:rsidR="00181DDE" w:rsidRPr="0094536F" w:rsidRDefault="0094536F" w:rsidP="0094536F">
            <w:pPr>
              <w:ind w:left="-720" w:firstLine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181DDE" w:rsidRPr="00E9629A" w:rsidRDefault="00181DDE" w:rsidP="00EC21B0">
            <w:pPr>
              <w:ind w:left="-720" w:firstLine="72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81DDE" w:rsidRPr="0094536F" w:rsidRDefault="0094536F" w:rsidP="00EC21B0">
            <w:pPr>
              <w:ind w:left="-720" w:firstLine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  <w:p w:rsidR="00181DDE" w:rsidRDefault="00181DDE" w:rsidP="00EC21B0">
            <w:pPr>
              <w:ind w:left="-720" w:firstLine="720"/>
              <w:rPr>
                <w:sz w:val="28"/>
                <w:szCs w:val="28"/>
              </w:rPr>
            </w:pPr>
          </w:p>
          <w:p w:rsidR="00181DDE" w:rsidRPr="00E9629A" w:rsidRDefault="00181DDE" w:rsidP="00EC21B0">
            <w:pPr>
              <w:ind w:left="-720" w:firstLine="7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DDE" w:rsidRDefault="00181DDE" w:rsidP="00EC21B0">
            <w:pPr>
              <w:ind w:left="-720" w:firstLine="720"/>
              <w:rPr>
                <w:sz w:val="28"/>
                <w:szCs w:val="28"/>
              </w:rPr>
            </w:pPr>
            <w:r w:rsidRPr="00E9629A">
              <w:rPr>
                <w:sz w:val="28"/>
                <w:szCs w:val="28"/>
              </w:rPr>
              <w:t xml:space="preserve">газ </w:t>
            </w:r>
          </w:p>
          <w:p w:rsidR="00181DDE" w:rsidRDefault="00181DDE" w:rsidP="00EC21B0">
            <w:pPr>
              <w:ind w:left="-720" w:firstLine="720"/>
              <w:rPr>
                <w:sz w:val="28"/>
                <w:szCs w:val="28"/>
              </w:rPr>
            </w:pPr>
          </w:p>
          <w:p w:rsidR="00181DDE" w:rsidRPr="00E9629A" w:rsidRDefault="00181DDE" w:rsidP="00EC21B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81DDE" w:rsidRPr="00E9629A" w:rsidRDefault="00181DDE" w:rsidP="00EC21B0">
            <w:pPr>
              <w:ind w:left="-72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181DDE" w:rsidRPr="00E9629A" w:rsidRDefault="00181DDE" w:rsidP="00EC21B0">
            <w:pPr>
              <w:ind w:left="-72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с.Спасское</w:t>
            </w:r>
          </w:p>
        </w:tc>
      </w:tr>
    </w:tbl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lastRenderedPageBreak/>
        <w:t xml:space="preserve"> 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>Централизованное  тепл</w:t>
      </w:r>
      <w:r>
        <w:rPr>
          <w:sz w:val="28"/>
          <w:szCs w:val="28"/>
        </w:rPr>
        <w:t>оснабжение  в сельсовете</w:t>
      </w:r>
      <w:r w:rsidRPr="00E9629A">
        <w:rPr>
          <w:sz w:val="28"/>
          <w:szCs w:val="28"/>
        </w:rPr>
        <w:t xml:space="preserve"> отсутствует, теплоснабжение домов и квартир обеспечивается   индивидуальными источниками тепла.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    </w:t>
      </w:r>
    </w:p>
    <w:p w:rsidR="00181DDE" w:rsidRPr="009C566C" w:rsidRDefault="00181DDE" w:rsidP="00181DDE">
      <w:pPr>
        <w:ind w:firstLine="720"/>
        <w:jc w:val="both"/>
        <w:rPr>
          <w:color w:val="252525"/>
          <w:sz w:val="28"/>
          <w:szCs w:val="28"/>
        </w:rPr>
      </w:pPr>
      <w:r w:rsidRPr="00E9629A">
        <w:rPr>
          <w:color w:val="252525"/>
          <w:sz w:val="28"/>
          <w:szCs w:val="28"/>
        </w:rPr>
        <w:t xml:space="preserve">4.1.На территории </w:t>
      </w:r>
      <w:r>
        <w:rPr>
          <w:sz w:val="28"/>
          <w:szCs w:val="28"/>
        </w:rPr>
        <w:t>Спасского сельсовета</w:t>
      </w:r>
      <w:r w:rsidRPr="00E9629A">
        <w:rPr>
          <w:color w:val="252525"/>
          <w:sz w:val="28"/>
          <w:szCs w:val="28"/>
        </w:rPr>
        <w:t xml:space="preserve"> газоснабжение осуществляется ООО «Газпром</w:t>
      </w:r>
      <w:r>
        <w:rPr>
          <w:color w:val="252525"/>
          <w:sz w:val="28"/>
          <w:szCs w:val="28"/>
        </w:rPr>
        <w:t xml:space="preserve"> </w:t>
      </w:r>
      <w:proofErr w:type="spellStart"/>
      <w:r w:rsidRPr="00E9629A">
        <w:rPr>
          <w:color w:val="252525"/>
          <w:sz w:val="28"/>
          <w:szCs w:val="28"/>
        </w:rPr>
        <w:t>межрегионгаз</w:t>
      </w:r>
      <w:proofErr w:type="spellEnd"/>
      <w:r w:rsidRPr="00E9629A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Оренбург</w:t>
      </w:r>
      <w:r w:rsidRPr="00E9629A">
        <w:rPr>
          <w:color w:val="252525"/>
          <w:sz w:val="28"/>
          <w:szCs w:val="28"/>
        </w:rPr>
        <w:t>»</w:t>
      </w:r>
    </w:p>
    <w:p w:rsidR="00181DDE" w:rsidRPr="00E9629A" w:rsidRDefault="00181DDE" w:rsidP="00181DDE">
      <w:pPr>
        <w:ind w:firstLine="720"/>
        <w:jc w:val="both"/>
        <w:rPr>
          <w:color w:val="252525"/>
          <w:sz w:val="28"/>
          <w:szCs w:val="28"/>
        </w:rPr>
      </w:pPr>
    </w:p>
    <w:p w:rsidR="00181DDE" w:rsidRPr="00E9629A" w:rsidRDefault="00181DDE" w:rsidP="00181DDE">
      <w:pPr>
        <w:ind w:firstLine="720"/>
        <w:jc w:val="both"/>
        <w:rPr>
          <w:b/>
          <w:iCs/>
          <w:color w:val="252525"/>
          <w:sz w:val="28"/>
          <w:szCs w:val="28"/>
        </w:rPr>
      </w:pPr>
      <w:r w:rsidRPr="00E9629A">
        <w:rPr>
          <w:b/>
          <w:color w:val="000000"/>
          <w:sz w:val="28"/>
          <w:szCs w:val="28"/>
        </w:rPr>
        <w:t>5. Предложения  реконструкции и технического перевооружения источников   тепловой энергии</w:t>
      </w:r>
      <w:r w:rsidRPr="00E9629A">
        <w:rPr>
          <w:b/>
          <w:iCs/>
          <w:color w:val="252525"/>
          <w:sz w:val="28"/>
          <w:szCs w:val="28"/>
        </w:rPr>
        <w:t xml:space="preserve">  и тепловых сетей</w:t>
      </w:r>
    </w:p>
    <w:p w:rsidR="00181DDE" w:rsidRPr="00E9629A" w:rsidRDefault="00181DDE" w:rsidP="00181DDE">
      <w:pPr>
        <w:shd w:val="clear" w:color="auto" w:fill="FFFFFF"/>
        <w:ind w:right="2" w:firstLine="720"/>
        <w:jc w:val="both"/>
        <w:rPr>
          <w:color w:val="000000"/>
          <w:sz w:val="28"/>
          <w:szCs w:val="28"/>
        </w:rPr>
      </w:pPr>
      <w:r w:rsidRPr="00E9629A">
        <w:rPr>
          <w:color w:val="000000"/>
          <w:sz w:val="28"/>
          <w:szCs w:val="28"/>
        </w:rPr>
        <w:t>Средний износ труб</w:t>
      </w:r>
      <w:r>
        <w:rPr>
          <w:color w:val="000000"/>
          <w:sz w:val="28"/>
          <w:szCs w:val="28"/>
        </w:rPr>
        <w:t xml:space="preserve">опроводов теплосетей в сельсовете составляет       72 </w:t>
      </w:r>
      <w:r w:rsidRPr="00E9629A">
        <w:rPr>
          <w:color w:val="000000"/>
          <w:sz w:val="28"/>
          <w:szCs w:val="28"/>
        </w:rPr>
        <w:t xml:space="preserve">%. Для решения данной задачи необходима модернизация тепловых сетей – замена ветхих стальных труб теплотрасс на трубы в пенополиуретановой изоляции (далее – ППУ изоляция). Всего в  </w:t>
      </w:r>
      <w:r>
        <w:rPr>
          <w:color w:val="000000"/>
          <w:sz w:val="28"/>
          <w:szCs w:val="28"/>
        </w:rPr>
        <w:t>Спасском сельсовете</w:t>
      </w:r>
      <w:r w:rsidRPr="00E9629A">
        <w:rPr>
          <w:color w:val="000000"/>
          <w:sz w:val="28"/>
          <w:szCs w:val="28"/>
        </w:rPr>
        <w:t xml:space="preserve"> протяженность тепловых сетей в двухтрубном исчислении составляет  </w:t>
      </w:r>
      <w:smartTag w:uri="urn:schemas-microsoft-com:office:smarttags" w:element="metricconverter">
        <w:smartTagPr>
          <w:attr w:name="ProductID" w:val="300,0 метров"/>
        </w:smartTagPr>
        <w:r>
          <w:rPr>
            <w:color w:val="000000"/>
            <w:sz w:val="28"/>
            <w:szCs w:val="28"/>
          </w:rPr>
          <w:t>300,0</w:t>
        </w:r>
        <w:r w:rsidRPr="00E9629A">
          <w:rPr>
            <w:color w:val="000000"/>
            <w:sz w:val="28"/>
            <w:szCs w:val="28"/>
          </w:rPr>
          <w:t xml:space="preserve"> метров</w:t>
        </w:r>
      </w:smartTag>
      <w:r w:rsidRPr="00E9629A">
        <w:rPr>
          <w:color w:val="000000"/>
          <w:sz w:val="28"/>
          <w:szCs w:val="28"/>
        </w:rPr>
        <w:t xml:space="preserve">, в том числе в ППУ изоляции – </w:t>
      </w:r>
      <w:smartTag w:uri="urn:schemas-microsoft-com:office:smarttags" w:element="metricconverter">
        <w:smartTagPr>
          <w:attr w:name="ProductID" w:val="88,0 метров"/>
        </w:smartTagPr>
        <w:r>
          <w:rPr>
            <w:color w:val="000000"/>
            <w:sz w:val="28"/>
            <w:szCs w:val="28"/>
          </w:rPr>
          <w:t>88,0</w:t>
        </w:r>
        <w:r w:rsidRPr="00E9629A">
          <w:rPr>
            <w:color w:val="000000"/>
            <w:sz w:val="28"/>
            <w:szCs w:val="28"/>
          </w:rPr>
          <w:t xml:space="preserve"> метров</w:t>
        </w:r>
      </w:smartTag>
      <w:r w:rsidRPr="00E9629A">
        <w:rPr>
          <w:color w:val="000000"/>
          <w:sz w:val="28"/>
          <w:szCs w:val="28"/>
        </w:rPr>
        <w:t xml:space="preserve">. Изношенность стальных труб является причиной недопоставки тепла потребителям. Бесхозных тепловых  сетей  в муниципальном  образовании   </w:t>
      </w:r>
      <w:r>
        <w:rPr>
          <w:color w:val="000000"/>
          <w:sz w:val="28"/>
          <w:szCs w:val="28"/>
        </w:rPr>
        <w:t>Спасский сельсовет</w:t>
      </w:r>
      <w:r w:rsidRPr="00E9629A">
        <w:rPr>
          <w:color w:val="000000"/>
          <w:sz w:val="28"/>
          <w:szCs w:val="28"/>
        </w:rPr>
        <w:t xml:space="preserve">  не имеется.</w:t>
      </w:r>
    </w:p>
    <w:p w:rsidR="00181DDE" w:rsidRPr="00E9629A" w:rsidRDefault="00181DDE" w:rsidP="00181DDE">
      <w:pPr>
        <w:shd w:val="clear" w:color="auto" w:fill="FFFFFF"/>
        <w:ind w:right="2" w:firstLine="720"/>
        <w:jc w:val="both"/>
        <w:rPr>
          <w:color w:val="000000"/>
          <w:sz w:val="28"/>
          <w:szCs w:val="28"/>
        </w:rPr>
      </w:pPr>
      <w:r w:rsidRPr="00E9629A">
        <w:rPr>
          <w:color w:val="000000"/>
          <w:sz w:val="28"/>
          <w:szCs w:val="28"/>
        </w:rPr>
        <w:t xml:space="preserve"> Средний износ </w:t>
      </w:r>
      <w:proofErr w:type="spellStart"/>
      <w:r w:rsidRPr="00E9629A">
        <w:rPr>
          <w:color w:val="000000"/>
          <w:sz w:val="28"/>
          <w:szCs w:val="28"/>
        </w:rPr>
        <w:t>котлоагрегатов</w:t>
      </w:r>
      <w:proofErr w:type="spellEnd"/>
      <w:r w:rsidRPr="00E9629A">
        <w:rPr>
          <w:color w:val="000000"/>
          <w:sz w:val="28"/>
          <w:szCs w:val="28"/>
        </w:rPr>
        <w:t xml:space="preserve"> в котельной </w:t>
      </w:r>
      <w:proofErr w:type="spellStart"/>
      <w:r>
        <w:rPr>
          <w:color w:val="000000"/>
          <w:sz w:val="28"/>
          <w:szCs w:val="28"/>
        </w:rPr>
        <w:t>с.Спасское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6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Pr="00E9629A">
        <w:rPr>
          <w:color w:val="000000"/>
          <w:sz w:val="28"/>
          <w:szCs w:val="28"/>
        </w:rPr>
        <w:t xml:space="preserve">%. 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  <w:r w:rsidRPr="00E9629A">
        <w:rPr>
          <w:sz w:val="28"/>
          <w:szCs w:val="28"/>
        </w:rPr>
        <w:t xml:space="preserve">        </w:t>
      </w:r>
    </w:p>
    <w:p w:rsidR="00181DDE" w:rsidRPr="00E9629A" w:rsidRDefault="00181DDE" w:rsidP="00181DDE">
      <w:pPr>
        <w:ind w:firstLine="720"/>
        <w:jc w:val="both"/>
        <w:rPr>
          <w:b/>
          <w:color w:val="000000"/>
          <w:sz w:val="28"/>
          <w:szCs w:val="28"/>
        </w:rPr>
      </w:pPr>
      <w:r w:rsidRPr="00E9629A">
        <w:rPr>
          <w:b/>
          <w:sz w:val="28"/>
          <w:szCs w:val="28"/>
        </w:rPr>
        <w:t xml:space="preserve">6.  </w:t>
      </w:r>
      <w:r w:rsidRPr="00E9629A">
        <w:rPr>
          <w:b/>
          <w:color w:val="000000"/>
          <w:sz w:val="28"/>
          <w:szCs w:val="28"/>
        </w:rPr>
        <w:t>Перспективное  потребление тепловой мощности и тепловой энергии на цели теплоснабжения в адми</w:t>
      </w:r>
      <w:r>
        <w:rPr>
          <w:b/>
          <w:color w:val="000000"/>
          <w:sz w:val="28"/>
          <w:szCs w:val="28"/>
        </w:rPr>
        <w:t>нистративных границах  сельсовета</w:t>
      </w: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</w:p>
    <w:p w:rsidR="00181DDE" w:rsidRPr="00E9629A" w:rsidRDefault="00181DDE" w:rsidP="00181DDE">
      <w:pPr>
        <w:ind w:firstLine="720"/>
        <w:jc w:val="both"/>
        <w:rPr>
          <w:b/>
          <w:color w:val="000000"/>
          <w:sz w:val="28"/>
          <w:szCs w:val="28"/>
        </w:rPr>
      </w:pPr>
      <w:r w:rsidRPr="00E9629A">
        <w:rPr>
          <w:sz w:val="28"/>
          <w:szCs w:val="28"/>
        </w:rPr>
        <w:t xml:space="preserve">        Численность населения  в поселении ежегодно сокращается, поэтому нет перспектив строительства  многоквартирного жилищного фонда и социальной инфраструктуры. Застройщики   индивидуаль</w:t>
      </w:r>
      <w:r>
        <w:rPr>
          <w:sz w:val="28"/>
          <w:szCs w:val="28"/>
        </w:rPr>
        <w:t>ного  жилищного фонда  использую</w:t>
      </w:r>
      <w:r w:rsidRPr="00E9629A">
        <w:rPr>
          <w:sz w:val="28"/>
          <w:szCs w:val="28"/>
        </w:rPr>
        <w:t>т автономные источники теплоснабжения. В связи с этим  потребностей в</w:t>
      </w:r>
      <w:r w:rsidRPr="00E9629A">
        <w:rPr>
          <w:color w:val="000000"/>
          <w:sz w:val="28"/>
          <w:szCs w:val="28"/>
        </w:rPr>
        <w:t xml:space="preserve"> строительстве новых котельных и тепловых сетей,  с целью обеспечения приростов тепловой нагрузки в существующих зонах действия источников теплоснабжения, </w:t>
      </w:r>
      <w:r w:rsidRPr="00E9629A">
        <w:rPr>
          <w:sz w:val="28"/>
          <w:szCs w:val="28"/>
        </w:rPr>
        <w:t xml:space="preserve">приросте тепловой нагрузки  </w:t>
      </w:r>
      <w:r w:rsidRPr="00E9629A">
        <w:rPr>
          <w:color w:val="000000"/>
          <w:sz w:val="28"/>
          <w:szCs w:val="28"/>
        </w:rPr>
        <w:t xml:space="preserve">для целей отопления, горячего водоснабжения    </w:t>
      </w:r>
      <w:r w:rsidRPr="00E9629A">
        <w:rPr>
          <w:sz w:val="28"/>
          <w:szCs w:val="28"/>
        </w:rPr>
        <w:t>нет.</w:t>
      </w:r>
      <w:r w:rsidRPr="00E9629A">
        <w:rPr>
          <w:color w:val="000000"/>
          <w:sz w:val="28"/>
          <w:szCs w:val="28"/>
        </w:rPr>
        <w:t xml:space="preserve"> </w:t>
      </w:r>
    </w:p>
    <w:p w:rsidR="00181DDE" w:rsidRPr="00E9629A" w:rsidRDefault="00181DDE" w:rsidP="00181DDE">
      <w:pPr>
        <w:ind w:firstLine="720"/>
        <w:jc w:val="both"/>
        <w:rPr>
          <w:b/>
          <w:color w:val="000000"/>
          <w:sz w:val="28"/>
          <w:szCs w:val="28"/>
        </w:rPr>
      </w:pPr>
    </w:p>
    <w:p w:rsidR="00181DDE" w:rsidRPr="00E9629A" w:rsidRDefault="00181DDE" w:rsidP="00181DDE">
      <w:pPr>
        <w:ind w:firstLine="720"/>
        <w:jc w:val="both"/>
        <w:rPr>
          <w:b/>
          <w:color w:val="000000"/>
          <w:sz w:val="28"/>
          <w:szCs w:val="28"/>
        </w:rPr>
      </w:pPr>
    </w:p>
    <w:p w:rsidR="00181DDE" w:rsidRPr="00E9629A" w:rsidRDefault="00181DDE" w:rsidP="00181DDE">
      <w:pPr>
        <w:ind w:firstLine="720"/>
        <w:jc w:val="both"/>
        <w:rPr>
          <w:b/>
          <w:color w:val="000000"/>
          <w:sz w:val="28"/>
          <w:szCs w:val="28"/>
        </w:rPr>
      </w:pPr>
    </w:p>
    <w:p w:rsidR="00181DDE" w:rsidRPr="00E9629A" w:rsidRDefault="00181DDE" w:rsidP="00181DDE">
      <w:pPr>
        <w:ind w:firstLine="720"/>
        <w:jc w:val="both"/>
        <w:rPr>
          <w:b/>
          <w:color w:val="000000"/>
          <w:sz w:val="28"/>
          <w:szCs w:val="28"/>
        </w:rPr>
      </w:pPr>
    </w:p>
    <w:p w:rsidR="00181DDE" w:rsidRPr="00E9629A" w:rsidRDefault="00181DDE" w:rsidP="00181DDE">
      <w:pPr>
        <w:ind w:firstLine="720"/>
        <w:jc w:val="both"/>
        <w:rPr>
          <w:sz w:val="28"/>
          <w:szCs w:val="28"/>
        </w:rPr>
      </w:pPr>
    </w:p>
    <w:p w:rsidR="00181DDE" w:rsidRPr="00E9629A" w:rsidRDefault="00181DDE" w:rsidP="00181DDE">
      <w:pPr>
        <w:tabs>
          <w:tab w:val="left" w:pos="2820"/>
        </w:tabs>
        <w:ind w:firstLine="720"/>
        <w:jc w:val="both"/>
        <w:rPr>
          <w:sz w:val="28"/>
          <w:szCs w:val="28"/>
        </w:rPr>
      </w:pPr>
    </w:p>
    <w:p w:rsidR="00181DDE" w:rsidRDefault="00181DDE" w:rsidP="00181DDE"/>
    <w:p w:rsidR="007C106E" w:rsidRDefault="007C106E" w:rsidP="007C106E">
      <w:pPr>
        <w:rPr>
          <w:sz w:val="28"/>
          <w:szCs w:val="28"/>
        </w:rPr>
      </w:pPr>
    </w:p>
    <w:p w:rsidR="007C106E" w:rsidRDefault="007C106E" w:rsidP="007C106E">
      <w:pPr>
        <w:rPr>
          <w:sz w:val="28"/>
          <w:szCs w:val="28"/>
        </w:rPr>
      </w:pPr>
    </w:p>
    <w:sectPr w:rsidR="007C106E" w:rsidSect="0053765D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1036"/>
    <w:multiLevelType w:val="hybridMultilevel"/>
    <w:tmpl w:val="0B4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54D98"/>
    <w:multiLevelType w:val="multilevel"/>
    <w:tmpl w:val="134002A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166BC0"/>
    <w:multiLevelType w:val="multilevel"/>
    <w:tmpl w:val="BEBA8DD2"/>
    <w:lvl w:ilvl="0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cs="Times New Roman" w:hint="default"/>
      </w:rPr>
    </w:lvl>
  </w:abstractNum>
  <w:abstractNum w:abstractNumId="4">
    <w:nsid w:val="3A3A071C"/>
    <w:multiLevelType w:val="multilevel"/>
    <w:tmpl w:val="EC3EA7E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DA774E9"/>
    <w:multiLevelType w:val="hybridMultilevel"/>
    <w:tmpl w:val="D6C287A0"/>
    <w:lvl w:ilvl="0" w:tplc="0419000F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86FAC"/>
    <w:multiLevelType w:val="multilevel"/>
    <w:tmpl w:val="DB7018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10349AC"/>
    <w:multiLevelType w:val="hybridMultilevel"/>
    <w:tmpl w:val="28D845B0"/>
    <w:lvl w:ilvl="0" w:tplc="C0A8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F71769"/>
    <w:multiLevelType w:val="multilevel"/>
    <w:tmpl w:val="B8F29AC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32F42"/>
    <w:rsid w:val="0005468B"/>
    <w:rsid w:val="00074B1D"/>
    <w:rsid w:val="001071F1"/>
    <w:rsid w:val="00181DDE"/>
    <w:rsid w:val="001E1D02"/>
    <w:rsid w:val="00202C21"/>
    <w:rsid w:val="00250411"/>
    <w:rsid w:val="00261F82"/>
    <w:rsid w:val="00297414"/>
    <w:rsid w:val="002C03B8"/>
    <w:rsid w:val="0032589D"/>
    <w:rsid w:val="00395108"/>
    <w:rsid w:val="003C32CE"/>
    <w:rsid w:val="004460BA"/>
    <w:rsid w:val="004B6872"/>
    <w:rsid w:val="004F5E80"/>
    <w:rsid w:val="00514298"/>
    <w:rsid w:val="0053765D"/>
    <w:rsid w:val="00554743"/>
    <w:rsid w:val="005B1F9A"/>
    <w:rsid w:val="00747931"/>
    <w:rsid w:val="00770EDB"/>
    <w:rsid w:val="00795B0C"/>
    <w:rsid w:val="007C106E"/>
    <w:rsid w:val="007D6FD5"/>
    <w:rsid w:val="008263EF"/>
    <w:rsid w:val="008534CA"/>
    <w:rsid w:val="00865CBE"/>
    <w:rsid w:val="00875804"/>
    <w:rsid w:val="00903238"/>
    <w:rsid w:val="00903E02"/>
    <w:rsid w:val="00937778"/>
    <w:rsid w:val="0094536F"/>
    <w:rsid w:val="009751D8"/>
    <w:rsid w:val="009946C1"/>
    <w:rsid w:val="009C61AF"/>
    <w:rsid w:val="009D2965"/>
    <w:rsid w:val="00A70034"/>
    <w:rsid w:val="00AE296C"/>
    <w:rsid w:val="00B07218"/>
    <w:rsid w:val="00B20FA3"/>
    <w:rsid w:val="00B44F14"/>
    <w:rsid w:val="00C17A66"/>
    <w:rsid w:val="00C80C9E"/>
    <w:rsid w:val="00C975DD"/>
    <w:rsid w:val="00CD5D8C"/>
    <w:rsid w:val="00D02051"/>
    <w:rsid w:val="00D93FDE"/>
    <w:rsid w:val="00DA75DA"/>
    <w:rsid w:val="00DD286D"/>
    <w:rsid w:val="00E00D55"/>
    <w:rsid w:val="00E25824"/>
    <w:rsid w:val="00E2654E"/>
    <w:rsid w:val="00F35E33"/>
    <w:rsid w:val="00F733C0"/>
    <w:rsid w:val="00F80C80"/>
    <w:rsid w:val="00F95E20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BECDBB-8105-419D-AF9E-78F2CF90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20F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Spacing1">
    <w:name w:val="No Spacing1"/>
    <w:link w:val="NoSpacingChar"/>
    <w:uiPriority w:val="99"/>
    <w:rsid w:val="009946C1"/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rsid w:val="00994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0FA3"/>
    <w:rPr>
      <w:rFonts w:cs="Times New Roman"/>
      <w:sz w:val="2"/>
    </w:rPr>
  </w:style>
  <w:style w:type="character" w:customStyle="1" w:styleId="NoSpacingChar">
    <w:name w:val="No Spacing Char"/>
    <w:link w:val="NoSpacing1"/>
    <w:uiPriority w:val="99"/>
    <w:locked/>
    <w:rsid w:val="009D2965"/>
    <w:rPr>
      <w:rFonts w:ascii="Calibri" w:hAnsi="Calibri"/>
      <w:sz w:val="22"/>
      <w:lang w:val="ru-RU" w:eastAsia="ru-RU"/>
    </w:rPr>
  </w:style>
  <w:style w:type="paragraph" w:customStyle="1" w:styleId="1">
    <w:name w:val="Абзац списка1"/>
    <w:basedOn w:val="a"/>
    <w:rsid w:val="007C1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10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C1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10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C10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181D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181D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0%B5%D0%BB%D0%B5%D0%BD%D0%B8%D0%B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2020-05-13T10:32:00Z</cp:lastPrinted>
  <dcterms:created xsi:type="dcterms:W3CDTF">2022-09-22T07:17:00Z</dcterms:created>
  <dcterms:modified xsi:type="dcterms:W3CDTF">2022-09-22T07:17:00Z</dcterms:modified>
</cp:coreProperties>
</file>