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4B" w:rsidRPr="00E52D67" w:rsidRDefault="0088324B" w:rsidP="0088324B">
      <w:pPr>
        <w:pStyle w:val="a4"/>
        <w:rPr>
          <w:sz w:val="28"/>
          <w:szCs w:val="28"/>
        </w:rPr>
      </w:pPr>
      <w:bookmarkStart w:id="0" w:name="_GoBack"/>
      <w:bookmarkEnd w:id="0"/>
      <w:r w:rsidRPr="00E52D67">
        <w:rPr>
          <w:sz w:val="28"/>
          <w:szCs w:val="28"/>
        </w:rPr>
        <w:t>РОССИЙСКАЯ ФЕДЕРАЦИЯ</w:t>
      </w:r>
    </w:p>
    <w:p w:rsidR="0088324B" w:rsidRPr="00E52D67" w:rsidRDefault="0088324B" w:rsidP="0088324B">
      <w:pPr>
        <w:pStyle w:val="a5"/>
        <w:rPr>
          <w:sz w:val="28"/>
          <w:szCs w:val="28"/>
        </w:rPr>
      </w:pPr>
      <w:r w:rsidRPr="00E52D67">
        <w:rPr>
          <w:sz w:val="28"/>
          <w:szCs w:val="28"/>
        </w:rPr>
        <w:t>ОРЕНБУРГСКАЯ ОБЛАСТЬ</w:t>
      </w:r>
    </w:p>
    <w:p w:rsidR="0088324B" w:rsidRPr="00E52D67" w:rsidRDefault="0088324B" w:rsidP="0088324B">
      <w:pPr>
        <w:jc w:val="center"/>
        <w:rPr>
          <w:sz w:val="28"/>
          <w:szCs w:val="28"/>
        </w:rPr>
      </w:pPr>
    </w:p>
    <w:p w:rsidR="0088324B" w:rsidRPr="00E52D67" w:rsidRDefault="0088324B" w:rsidP="0088324B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СОВЕТ ДЕПУТАТОВ СПАССКОГО СЕЛЬСОВЕТА </w:t>
      </w:r>
    </w:p>
    <w:p w:rsidR="0088324B" w:rsidRPr="00E52D67" w:rsidRDefault="0088324B" w:rsidP="0088324B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 САРАКТАШСКОГО РАЙОНА</w:t>
      </w:r>
    </w:p>
    <w:p w:rsidR="0088324B" w:rsidRPr="00E52D67" w:rsidRDefault="0088324B" w:rsidP="008832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E52D67">
        <w:rPr>
          <w:sz w:val="28"/>
          <w:szCs w:val="28"/>
        </w:rPr>
        <w:t xml:space="preserve"> СОЗЫВА</w:t>
      </w:r>
    </w:p>
    <w:p w:rsidR="0088324B" w:rsidRPr="00E52D67" w:rsidRDefault="0088324B" w:rsidP="0088324B">
      <w:pPr>
        <w:rPr>
          <w:sz w:val="28"/>
          <w:szCs w:val="28"/>
        </w:rPr>
      </w:pPr>
    </w:p>
    <w:p w:rsidR="0088324B" w:rsidRPr="00E52D67" w:rsidRDefault="0088324B" w:rsidP="0088324B">
      <w:pPr>
        <w:pStyle w:val="1"/>
        <w:jc w:val="center"/>
        <w:rPr>
          <w:szCs w:val="28"/>
        </w:rPr>
      </w:pPr>
      <w:r w:rsidRPr="00E52D67">
        <w:rPr>
          <w:szCs w:val="28"/>
        </w:rPr>
        <w:t>РЕШЕНИЕ</w:t>
      </w:r>
    </w:p>
    <w:p w:rsidR="0088324B" w:rsidRPr="00E52D67" w:rsidRDefault="0088324B" w:rsidP="0088324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тринадцатого</w:t>
      </w:r>
      <w:r w:rsidRPr="00E52D67">
        <w:rPr>
          <w:sz w:val="28"/>
          <w:szCs w:val="28"/>
        </w:rPr>
        <w:t xml:space="preserve"> заседания Совета депутатов </w:t>
      </w:r>
    </w:p>
    <w:p w:rsidR="0088324B" w:rsidRPr="00E52D67" w:rsidRDefault="0088324B" w:rsidP="0088324B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>Спасского сельсовета</w:t>
      </w:r>
    </w:p>
    <w:p w:rsidR="0088324B" w:rsidRPr="00E52D67" w:rsidRDefault="0088324B" w:rsidP="00883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E52D67">
        <w:rPr>
          <w:sz w:val="28"/>
          <w:szCs w:val="28"/>
        </w:rPr>
        <w:t xml:space="preserve"> созыва</w:t>
      </w:r>
    </w:p>
    <w:p w:rsidR="0088324B" w:rsidRPr="00E52D67" w:rsidRDefault="0088324B" w:rsidP="0088324B">
      <w:pPr>
        <w:rPr>
          <w:sz w:val="28"/>
          <w:szCs w:val="28"/>
        </w:rPr>
      </w:pPr>
    </w:p>
    <w:p w:rsidR="0088324B" w:rsidRPr="00E52D67" w:rsidRDefault="0088324B" w:rsidP="0088324B">
      <w:pPr>
        <w:rPr>
          <w:sz w:val="28"/>
          <w:szCs w:val="28"/>
        </w:rPr>
      </w:pPr>
      <w:r>
        <w:rPr>
          <w:sz w:val="28"/>
          <w:szCs w:val="28"/>
        </w:rPr>
        <w:t>№  61</w:t>
      </w:r>
      <w:r w:rsidRPr="00E52D6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52D67">
        <w:rPr>
          <w:sz w:val="28"/>
          <w:szCs w:val="28"/>
        </w:rPr>
        <w:t xml:space="preserve">  от 2</w:t>
      </w:r>
      <w:r w:rsidR="00EA6C45">
        <w:rPr>
          <w:sz w:val="28"/>
          <w:szCs w:val="28"/>
        </w:rPr>
        <w:t>9</w:t>
      </w:r>
      <w:r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52D67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52D67">
        <w:rPr>
          <w:sz w:val="28"/>
          <w:szCs w:val="28"/>
        </w:rPr>
        <w:t xml:space="preserve"> года</w:t>
      </w:r>
    </w:p>
    <w:p w:rsidR="0088324B" w:rsidRPr="0009471B" w:rsidRDefault="0088324B" w:rsidP="0088324B">
      <w:pPr>
        <w:pStyle w:val="a3"/>
        <w:rPr>
          <w:sz w:val="24"/>
          <w:szCs w:val="24"/>
        </w:rPr>
      </w:pPr>
      <w:r w:rsidRPr="0009471B">
        <w:rPr>
          <w:sz w:val="24"/>
          <w:szCs w:val="24"/>
        </w:rPr>
        <w:t xml:space="preserve">                                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</w:p>
    <w:p w:rsidR="0088324B" w:rsidRPr="00C81760" w:rsidRDefault="0088324B" w:rsidP="0088324B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Спасского сельсовета</w:t>
      </w:r>
      <w:r w:rsidRPr="00C81760">
        <w:rPr>
          <w:sz w:val="28"/>
          <w:szCs w:val="28"/>
        </w:rPr>
        <w:t xml:space="preserve">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C81760">
        <w:rPr>
          <w:sz w:val="28"/>
          <w:szCs w:val="28"/>
        </w:rPr>
        <w:t xml:space="preserve"> 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</w:p>
    <w:p w:rsidR="0088324B" w:rsidRPr="00C81760" w:rsidRDefault="0088324B" w:rsidP="0088324B">
      <w:pPr>
        <w:jc w:val="both"/>
        <w:rPr>
          <w:sz w:val="28"/>
          <w:szCs w:val="28"/>
        </w:rPr>
      </w:pP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2018 и 2019 годов</w:t>
      </w:r>
      <w:r w:rsidRPr="00C81760">
        <w:rPr>
          <w:sz w:val="28"/>
          <w:szCs w:val="28"/>
        </w:rPr>
        <w:t xml:space="preserve"> </w:t>
      </w:r>
    </w:p>
    <w:p w:rsidR="0088324B" w:rsidRPr="00C81760" w:rsidRDefault="0088324B" w:rsidP="0088324B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>
        <w:rPr>
          <w:b w:val="0"/>
        </w:rPr>
        <w:t>Спасского сельсовета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год: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 w:rsidRPr="00674144">
        <w:rPr>
          <w:sz w:val="28"/>
          <w:szCs w:val="28"/>
        </w:rPr>
        <w:t>47</w:t>
      </w:r>
      <w:r>
        <w:rPr>
          <w:sz w:val="28"/>
          <w:szCs w:val="28"/>
        </w:rPr>
        <w:t xml:space="preserve">66320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</w:t>
      </w:r>
      <w:r>
        <w:rPr>
          <w:sz w:val="28"/>
          <w:szCs w:val="28"/>
        </w:rPr>
        <w:t xml:space="preserve"> в сумме </w:t>
      </w:r>
      <w:r w:rsidRPr="00674144">
        <w:rPr>
          <w:sz w:val="28"/>
          <w:szCs w:val="28"/>
        </w:rPr>
        <w:t>4</w:t>
      </w:r>
      <w:r>
        <w:rPr>
          <w:sz w:val="28"/>
          <w:szCs w:val="28"/>
        </w:rPr>
        <w:t xml:space="preserve">766320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</w:t>
      </w:r>
      <w:r>
        <w:rPr>
          <w:sz w:val="28"/>
          <w:szCs w:val="28"/>
        </w:rPr>
        <w:t xml:space="preserve">в сумме 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2018 и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да: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местного бюджета на 2018 год в сумме 4803220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 на 2019 год в сумме 4803220 рублей;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объём расходов местного бюджета на 2018 год в сумме 4933420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 на 2019 год в сумме 4933420 рублей;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в сумме 0 рублей;</w:t>
      </w:r>
    </w:p>
    <w:p w:rsidR="0088324B" w:rsidRDefault="0088324B" w:rsidP="0088324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1760">
        <w:rPr>
          <w:sz w:val="28"/>
          <w:szCs w:val="28"/>
        </w:rPr>
        <w:t>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 </w:t>
      </w:r>
      <w:r w:rsidRPr="00C81760">
        <w:rPr>
          <w:sz w:val="28"/>
          <w:szCs w:val="28"/>
        </w:rPr>
        <w:t>согласно прилож</w:t>
      </w:r>
      <w:r w:rsidRPr="00C81760">
        <w:rPr>
          <w:sz w:val="28"/>
          <w:szCs w:val="28"/>
        </w:rPr>
        <w:t>е</w:t>
      </w:r>
      <w:r w:rsidRPr="00C81760">
        <w:rPr>
          <w:sz w:val="28"/>
          <w:szCs w:val="28"/>
        </w:rPr>
        <w:t>нию 1 к настоящему решению.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Утвердить перечень главных распорядителей средств местного 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гласно пр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88324B" w:rsidRPr="00C81760" w:rsidRDefault="0088324B" w:rsidP="00883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поступление доходов в местный бюджет на 201</w:t>
      </w:r>
      <w:r>
        <w:rPr>
          <w:sz w:val="28"/>
        </w:rPr>
        <w:t>7</w:t>
      </w:r>
      <w:r w:rsidRPr="00C81760">
        <w:rPr>
          <w:sz w:val="28"/>
        </w:rPr>
        <w:t xml:space="preserve"> год</w:t>
      </w:r>
      <w:r>
        <w:rPr>
          <w:sz w:val="28"/>
        </w:rPr>
        <w:t xml:space="preserve"> и на плановый период 2018 и 2019 годов</w:t>
      </w:r>
      <w:r w:rsidRPr="00C81760">
        <w:rPr>
          <w:sz w:val="28"/>
        </w:rPr>
        <w:t xml:space="preserve"> согласно приложению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8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201</w:t>
      </w:r>
      <w:r>
        <w:rPr>
          <w:sz w:val="28"/>
        </w:rPr>
        <w:t>7</w:t>
      </w:r>
      <w:r w:rsidRPr="00C81760">
        <w:rPr>
          <w:sz w:val="28"/>
        </w:rPr>
        <w:t xml:space="preserve"> год</w:t>
      </w:r>
      <w:r>
        <w:rPr>
          <w:sz w:val="28"/>
        </w:rPr>
        <w:t xml:space="preserve"> и на плановый период 2018 и 2019 годов</w:t>
      </w:r>
      <w:r w:rsidRPr="00C81760">
        <w:rPr>
          <w:sz w:val="28"/>
        </w:rPr>
        <w:t xml:space="preserve"> по разделам и подразделам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88324B" w:rsidRPr="00C81760" w:rsidRDefault="0088324B" w:rsidP="0088324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760">
        <w:rPr>
          <w:rFonts w:ascii="Times New Roman" w:hAnsi="Times New Roman" w:cs="Times New Roman"/>
          <w:sz w:val="28"/>
          <w:szCs w:val="28"/>
        </w:rPr>
        <w:t xml:space="preserve">.  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Pr="00C81760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C81760">
        <w:rPr>
          <w:sz w:val="28"/>
          <w:szCs w:val="28"/>
        </w:rPr>
        <w:t xml:space="preserve">  </w:t>
      </w:r>
      <w:r w:rsidRPr="00C8176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7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года</w:t>
      </w:r>
      <w:r w:rsidRPr="00C81760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760">
        <w:rPr>
          <w:rFonts w:ascii="Times New Roman" w:hAnsi="Times New Roman" w:cs="Times New Roman"/>
          <w:sz w:val="28"/>
          <w:szCs w:val="28"/>
        </w:rPr>
        <w:t xml:space="preserve"> подразделам,  ц</w:t>
      </w:r>
      <w:r w:rsidRPr="00C81760">
        <w:rPr>
          <w:rFonts w:ascii="Times New Roman" w:hAnsi="Times New Roman" w:cs="Times New Roman"/>
          <w:sz w:val="28"/>
          <w:szCs w:val="28"/>
        </w:rPr>
        <w:t>е</w:t>
      </w:r>
      <w:r w:rsidRPr="00C81760">
        <w:rPr>
          <w:rFonts w:ascii="Times New Roman" w:hAnsi="Times New Roman" w:cs="Times New Roman"/>
          <w:sz w:val="28"/>
          <w:szCs w:val="28"/>
        </w:rPr>
        <w:t>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 программным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расходов),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пам и подгруппам видов расходов</w:t>
      </w:r>
      <w:r w:rsidRPr="00C8176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760">
        <w:rPr>
          <w:rFonts w:ascii="Times New Roman" w:hAnsi="Times New Roman" w:cs="Times New Roman"/>
          <w:sz w:val="28"/>
          <w:szCs w:val="28"/>
        </w:rPr>
        <w:t>.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7</w:t>
      </w:r>
      <w:r w:rsidRPr="00F745C2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</w:t>
      </w:r>
      <w:r w:rsidRPr="00F745C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8.</w:t>
      </w:r>
    </w:p>
    <w:p w:rsidR="0088324B" w:rsidRPr="001C3637" w:rsidRDefault="0088324B" w:rsidP="00883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760">
        <w:rPr>
          <w:rFonts w:ascii="Times New Roman" w:hAnsi="Times New Roman" w:cs="Times New Roman"/>
          <w:sz w:val="28"/>
          <w:szCs w:val="28"/>
        </w:rPr>
        <w:t xml:space="preserve">. </w:t>
      </w:r>
      <w:r w:rsidRPr="002954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принятия</w:t>
      </w:r>
      <w:r w:rsidRPr="001C3637">
        <w:rPr>
          <w:rFonts w:ascii="Times New Roman" w:hAnsi="Times New Roman" w:cs="Times New Roman"/>
          <w:sz w:val="28"/>
          <w:szCs w:val="28"/>
        </w:rPr>
        <w:t xml:space="preserve"> и подлежит обнародованию на территории сельсовета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1C3637">
        <w:rPr>
          <w:rFonts w:ascii="Times New Roman" w:hAnsi="Times New Roman" w:cs="Times New Roman"/>
          <w:sz w:val="28"/>
          <w:szCs w:val="28"/>
        </w:rPr>
        <w:t>на официальном сайте администрации сел</w:t>
      </w:r>
      <w:r w:rsidRPr="001C3637">
        <w:rPr>
          <w:rFonts w:ascii="Times New Roman" w:hAnsi="Times New Roman" w:cs="Times New Roman"/>
          <w:sz w:val="28"/>
          <w:szCs w:val="28"/>
        </w:rPr>
        <w:t>ь</w:t>
      </w:r>
      <w:r w:rsidRPr="001C363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4B" w:rsidRPr="001C3637" w:rsidRDefault="0088324B" w:rsidP="00883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Контроль за исполнением данного решения возложить на постоянную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миссию по бюджетной, налоговой и финансовой политике, собственности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номическим вопросам, торговле и быту ( Андреева В.Г.)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88324B" w:rsidRDefault="0088324B" w:rsidP="00883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Спасский сельсовет</w:t>
      </w:r>
    </w:p>
    <w:p w:rsidR="0088324B" w:rsidRPr="00C81760" w:rsidRDefault="00DF4FF8" w:rsidP="008832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8324B">
        <w:rPr>
          <w:sz w:val="28"/>
          <w:szCs w:val="28"/>
        </w:rPr>
        <w:tab/>
      </w:r>
      <w:r w:rsidR="0088324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="0088324B">
        <w:rPr>
          <w:sz w:val="28"/>
          <w:szCs w:val="28"/>
        </w:rPr>
        <w:t>В.А.Спицин</w:t>
      </w:r>
      <w:proofErr w:type="spellEnd"/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88324B" w:rsidRDefault="0088324B" w:rsidP="0088324B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 w:rsidRPr="001C3637">
        <w:rPr>
          <w:sz w:val="28"/>
          <w:szCs w:val="28"/>
        </w:rPr>
        <w:t>постоянной комиссии, бухгалтерию сельсовета, прокуратуру район</w:t>
      </w:r>
      <w:r>
        <w:rPr>
          <w:sz w:val="28"/>
          <w:szCs w:val="28"/>
        </w:rPr>
        <w:t>а</w:t>
      </w: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/>
    <w:sectPr w:rsidR="0088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B"/>
    <w:rsid w:val="00033CF6"/>
    <w:rsid w:val="0088324B"/>
    <w:rsid w:val="00DF4FF8"/>
    <w:rsid w:val="00E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48BC-5012-4695-9309-EF3704CF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4B"/>
    <w:rPr>
      <w:sz w:val="24"/>
      <w:szCs w:val="24"/>
    </w:rPr>
  </w:style>
  <w:style w:type="paragraph" w:styleId="1">
    <w:name w:val="heading 1"/>
    <w:basedOn w:val="a"/>
    <w:next w:val="a"/>
    <w:qFormat/>
    <w:rsid w:val="0088324B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324B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88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88324B"/>
    <w:pPr>
      <w:jc w:val="center"/>
    </w:pPr>
    <w:rPr>
      <w:szCs w:val="20"/>
    </w:rPr>
  </w:style>
  <w:style w:type="paragraph" w:styleId="a5">
    <w:name w:val="Subtitle"/>
    <w:basedOn w:val="a"/>
    <w:qFormat/>
    <w:rsid w:val="0088324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2016-12-22T08:34:00Z</cp:lastPrinted>
  <dcterms:created xsi:type="dcterms:W3CDTF">2017-01-04T12:09:00Z</dcterms:created>
  <dcterms:modified xsi:type="dcterms:W3CDTF">2017-01-04T12:09:00Z</dcterms:modified>
</cp:coreProperties>
</file>