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DE" w:rsidRDefault="008351DE" w:rsidP="008351DE">
      <w:pPr>
        <w:pStyle w:val="1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20091E" w:rsidRPr="0020091E" w:rsidRDefault="008351DE" w:rsidP="0020091E">
      <w:pPr>
        <w:pStyle w:val="1"/>
        <w:rPr>
          <w:szCs w:val="28"/>
        </w:rPr>
      </w:pPr>
      <w:r>
        <w:t>ОРЕНБУРГСКАЯ ОБЛАСТЬ</w:t>
      </w:r>
    </w:p>
    <w:p w:rsidR="008351DE" w:rsidRDefault="008351DE" w:rsidP="0020091E">
      <w:pPr>
        <w:pStyle w:val="1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8351DE" w:rsidRDefault="0020091E" w:rsidP="0020091E">
      <w:pPr>
        <w:pStyle w:val="1"/>
        <w:rPr>
          <w:szCs w:val="28"/>
        </w:rPr>
      </w:pPr>
      <w:r>
        <w:rPr>
          <w:szCs w:val="28"/>
        </w:rPr>
        <w:t>СПАССКИЙ</w:t>
      </w:r>
      <w:r w:rsidR="008351DE">
        <w:rPr>
          <w:szCs w:val="28"/>
        </w:rPr>
        <w:t xml:space="preserve">  СЕЛЬСОВЕТ САРАКТАШСКОГО РАЙОНА</w:t>
      </w:r>
    </w:p>
    <w:p w:rsidR="004C5D88" w:rsidRPr="004C5D88" w:rsidRDefault="0020091E" w:rsidP="004C5D88">
      <w:pPr>
        <w:pStyle w:val="1"/>
      </w:pPr>
      <w:r>
        <w:t>ПЕРВОГО СОЗЫВА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</w:t>
      </w:r>
      <w:r w:rsidR="0020091E">
        <w:rPr>
          <w:szCs w:val="28"/>
        </w:rPr>
        <w:t>двенадцатого</w:t>
      </w:r>
      <w:r>
        <w:rPr>
          <w:szCs w:val="28"/>
        </w:rPr>
        <w:t xml:space="preserve">   заседания Совета депутатов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муниципального образования   </w:t>
      </w:r>
      <w:r w:rsidR="0020091E">
        <w:rPr>
          <w:szCs w:val="28"/>
        </w:rPr>
        <w:t>Спасский</w:t>
      </w:r>
      <w:r>
        <w:rPr>
          <w:szCs w:val="28"/>
        </w:rPr>
        <w:t xml:space="preserve">  сельсовет </w:t>
      </w:r>
    </w:p>
    <w:p w:rsidR="008351DE" w:rsidRDefault="0020091E" w:rsidP="008351DE">
      <w:pPr>
        <w:pStyle w:val="1"/>
        <w:rPr>
          <w:szCs w:val="28"/>
        </w:rPr>
      </w:pPr>
      <w:r>
        <w:rPr>
          <w:szCs w:val="28"/>
        </w:rPr>
        <w:t>первого</w:t>
      </w:r>
      <w:r w:rsidR="008351DE">
        <w:rPr>
          <w:szCs w:val="28"/>
        </w:rPr>
        <w:t xml:space="preserve"> созыва</w:t>
      </w: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>№</w:t>
      </w:r>
      <w:r w:rsidR="0020091E">
        <w:rPr>
          <w:szCs w:val="28"/>
        </w:rPr>
        <w:t xml:space="preserve"> 57</w:t>
      </w:r>
      <w:r>
        <w:rPr>
          <w:szCs w:val="28"/>
        </w:rPr>
        <w:t xml:space="preserve">                                                                  от  1</w:t>
      </w:r>
      <w:r w:rsidR="00765579">
        <w:rPr>
          <w:szCs w:val="28"/>
        </w:rPr>
        <w:t>8</w:t>
      </w:r>
      <w:r>
        <w:rPr>
          <w:szCs w:val="28"/>
        </w:rPr>
        <w:t>.11. 2016 года</w:t>
      </w:r>
    </w:p>
    <w:p w:rsidR="008351DE" w:rsidRDefault="008351DE" w:rsidP="008351DE">
      <w:pPr>
        <w:pStyle w:val="1"/>
        <w:rPr>
          <w:szCs w:val="28"/>
        </w:rPr>
      </w:pPr>
    </w:p>
    <w:tbl>
      <w:tblPr>
        <w:tblW w:w="0" w:type="auto"/>
        <w:tblInd w:w="1548" w:type="dxa"/>
        <w:tblLayout w:type="fixed"/>
        <w:tblLook w:val="00A0" w:firstRow="1" w:lastRow="0" w:firstColumn="1" w:lastColumn="0" w:noHBand="0" w:noVBand="0"/>
      </w:tblPr>
      <w:tblGrid>
        <w:gridCol w:w="6480"/>
      </w:tblGrid>
      <w:tr w:rsidR="008351DE" w:rsidTr="008351DE">
        <w:tc>
          <w:tcPr>
            <w:tcW w:w="6480" w:type="dxa"/>
          </w:tcPr>
          <w:p w:rsidR="008351DE" w:rsidRDefault="008351D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О   передаче осуществления части полномочий</w:t>
            </w:r>
          </w:p>
          <w:p w:rsidR="008351DE" w:rsidRDefault="008351D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</w:t>
            </w:r>
          </w:p>
          <w:p w:rsidR="008351DE" w:rsidRDefault="008351D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0091E">
              <w:rPr>
                <w:szCs w:val="28"/>
              </w:rPr>
              <w:t xml:space="preserve">Спасский  сельсовет </w:t>
            </w:r>
            <w:r>
              <w:rPr>
                <w:szCs w:val="28"/>
              </w:rPr>
              <w:t>администрации</w:t>
            </w:r>
          </w:p>
          <w:p w:rsidR="008351DE" w:rsidRDefault="008351D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 Саракташский район</w:t>
            </w:r>
          </w:p>
          <w:p w:rsidR="008351DE" w:rsidRDefault="008351DE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Заслушав и обсудив финансово-экономическое обоснование главы муниципального образования  </w:t>
      </w:r>
      <w:r w:rsidR="0020091E">
        <w:rPr>
          <w:szCs w:val="28"/>
        </w:rPr>
        <w:t>Спасский</w:t>
      </w:r>
      <w:r>
        <w:rPr>
          <w:szCs w:val="28"/>
        </w:rPr>
        <w:t xml:space="preserve">   сельсовет по вопросу передачи            части полномочий администрации муниципального образования Саракташский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  </w:t>
      </w:r>
      <w:r w:rsidR="0020091E">
        <w:rPr>
          <w:szCs w:val="28"/>
        </w:rPr>
        <w:t>Спасского</w:t>
      </w:r>
      <w:r>
        <w:rPr>
          <w:szCs w:val="28"/>
        </w:rPr>
        <w:t xml:space="preserve"> сельсовета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>Совет депута</w:t>
      </w:r>
      <w:r w:rsidR="0020091E">
        <w:rPr>
          <w:szCs w:val="28"/>
        </w:rPr>
        <w:t xml:space="preserve">тов муниципального образования Спасский </w:t>
      </w:r>
      <w:r>
        <w:rPr>
          <w:szCs w:val="28"/>
        </w:rPr>
        <w:t>сельсовет</w:t>
      </w: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>Р Е Ш И Л:</w:t>
      </w: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1. Администрации муниципального образования  </w:t>
      </w:r>
      <w:r w:rsidR="0020091E">
        <w:rPr>
          <w:szCs w:val="28"/>
        </w:rPr>
        <w:t>Спасский</w:t>
      </w:r>
      <w:r>
        <w:rPr>
          <w:szCs w:val="28"/>
        </w:rPr>
        <w:t xml:space="preserve"> сельсовет передать администрации муниципального образования Саракташский  район осуществление части полномочий    (согласно приложению).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ab/>
        <w:t xml:space="preserve">2. Администрации муниципального образования   </w:t>
      </w:r>
      <w:r w:rsidR="0020091E">
        <w:rPr>
          <w:szCs w:val="28"/>
        </w:rPr>
        <w:t>Спасский</w:t>
      </w:r>
      <w:r>
        <w:rPr>
          <w:szCs w:val="28"/>
        </w:rPr>
        <w:t xml:space="preserve"> сельсовет заключить соглашения с администрацией муниципального образования Саракташский район о передаче осуществления части полномочий согласно пункта 1 данного решения.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ab/>
        <w:t>3. Решение Совета депутатов обнародовать на территории сельсовета.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4. Контроль за исполнением данного решения возложить на постоянную комиссию  по </w:t>
      </w:r>
      <w:r w:rsidR="00326BF0">
        <w:rPr>
          <w:szCs w:val="28"/>
        </w:rPr>
        <w:t>социально-экономическому развитию</w:t>
      </w:r>
      <w:r>
        <w:rPr>
          <w:szCs w:val="28"/>
        </w:rPr>
        <w:t xml:space="preserve">  ( </w:t>
      </w:r>
      <w:proofErr w:type="spellStart"/>
      <w:r w:rsidR="00326BF0">
        <w:rPr>
          <w:szCs w:val="28"/>
        </w:rPr>
        <w:t>Сураева</w:t>
      </w:r>
      <w:proofErr w:type="spellEnd"/>
      <w:r w:rsidR="00326BF0">
        <w:rPr>
          <w:szCs w:val="28"/>
        </w:rPr>
        <w:t xml:space="preserve"> Е.Н.</w:t>
      </w:r>
      <w:r>
        <w:rPr>
          <w:szCs w:val="28"/>
        </w:rPr>
        <w:t>)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ab/>
        <w:t xml:space="preserve">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ab/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</w:t>
      </w:r>
      <w:proofErr w:type="spellStart"/>
      <w:r w:rsidR="0020091E">
        <w:rPr>
          <w:szCs w:val="28"/>
        </w:rPr>
        <w:t>В.А.Спицин</w:t>
      </w:r>
      <w:proofErr w:type="spellEnd"/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>Разослано: администрации района, прокурору района, постоянной комиссии, отделу архитектуры и градостроительства администрации района, отделу культуры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Приложение 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к решению Совета депутатов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20091E">
        <w:rPr>
          <w:szCs w:val="28"/>
        </w:rPr>
        <w:t>Спасский</w:t>
      </w:r>
      <w:r>
        <w:rPr>
          <w:szCs w:val="28"/>
        </w:rPr>
        <w:t xml:space="preserve">  сельсовет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от  1</w:t>
      </w:r>
      <w:r w:rsidR="00D17EF0">
        <w:rPr>
          <w:szCs w:val="28"/>
        </w:rPr>
        <w:t>8</w:t>
      </w:r>
      <w:r>
        <w:rPr>
          <w:szCs w:val="28"/>
        </w:rPr>
        <w:t xml:space="preserve">.11.2016г.№ </w:t>
      </w:r>
      <w:r w:rsidR="0020091E">
        <w:rPr>
          <w:szCs w:val="28"/>
        </w:rPr>
        <w:t>57</w:t>
      </w: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>ПЕРЕЧЕНЬ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части полномочий  администрации муниципального образования </w:t>
      </w:r>
    </w:p>
    <w:p w:rsidR="008351DE" w:rsidRDefault="00326BF0" w:rsidP="008351DE">
      <w:pPr>
        <w:pStyle w:val="1"/>
        <w:rPr>
          <w:szCs w:val="28"/>
        </w:rPr>
      </w:pPr>
      <w:r>
        <w:rPr>
          <w:szCs w:val="28"/>
        </w:rPr>
        <w:t>Спасский</w:t>
      </w:r>
      <w:r w:rsidR="008351DE">
        <w:rPr>
          <w:szCs w:val="28"/>
        </w:rPr>
        <w:t xml:space="preserve"> сельсовет, передаваемые администрации </w:t>
      </w:r>
    </w:p>
    <w:p w:rsidR="008351DE" w:rsidRDefault="008351DE" w:rsidP="008351DE">
      <w:pPr>
        <w:pStyle w:val="1"/>
        <w:rPr>
          <w:szCs w:val="28"/>
        </w:rPr>
      </w:pPr>
      <w:r>
        <w:rPr>
          <w:szCs w:val="28"/>
        </w:rPr>
        <w:t xml:space="preserve">муниципального образования  Саракташский район </w:t>
      </w:r>
    </w:p>
    <w:p w:rsidR="008351DE" w:rsidRDefault="008351DE" w:rsidP="008351DE">
      <w:pPr>
        <w:pStyle w:val="1"/>
        <w:rPr>
          <w:szCs w:val="28"/>
        </w:rPr>
      </w:pP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1.По обеспечению услугами организаций культуры и библиотечного обслуживания жителей  поселения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статьи расходов: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статья 211 – заработная плата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статья 212 – прочие выплаты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статья 213 – начисления на выплаты по оплате труда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статья 226 –прочие работы, услуги</w:t>
      </w:r>
      <w:r w:rsidR="00326BF0">
        <w:rPr>
          <w:szCs w:val="28"/>
        </w:rPr>
        <w:t xml:space="preserve"> </w:t>
      </w:r>
      <w:r>
        <w:rPr>
          <w:szCs w:val="28"/>
        </w:rPr>
        <w:t>(в части подписки на периодические и справочные издания)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статья 340 – увеличение стоимости материальных запасов</w:t>
      </w:r>
      <w:r w:rsidR="003A6711">
        <w:rPr>
          <w:szCs w:val="28"/>
        </w:rPr>
        <w:t xml:space="preserve"> </w:t>
      </w:r>
      <w:r>
        <w:rPr>
          <w:szCs w:val="28"/>
        </w:rPr>
        <w:t>(за счет поступлений доходов от платных услуг)</w:t>
      </w: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2.По градостроительной  деятельности:</w:t>
      </w:r>
    </w:p>
    <w:p w:rsidR="008351DE" w:rsidRDefault="008351DE" w:rsidP="008351DE">
      <w:pPr>
        <w:pStyle w:val="1"/>
        <w:jc w:val="left"/>
        <w:rPr>
          <w:szCs w:val="28"/>
        </w:rPr>
      </w:pP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2.1.Выдача разрешений на строительство, разрешений на ввод объектов в эксплуатацию при осуществлении строительства, реконструкции,   капитального строительства, расположенных на территории поселения.</w:t>
      </w:r>
    </w:p>
    <w:p w:rsidR="008351DE" w:rsidRDefault="008351DE" w:rsidP="008351DE">
      <w:pPr>
        <w:pStyle w:val="1"/>
        <w:jc w:val="left"/>
        <w:rPr>
          <w:szCs w:val="28"/>
        </w:rPr>
      </w:pP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3.  Определение  поставщиков (подрядчиков, исполнителей) для  муниципальных заказчиков.</w:t>
      </w:r>
    </w:p>
    <w:p w:rsidR="008351DE" w:rsidRDefault="008351DE" w:rsidP="008351DE">
      <w:pPr>
        <w:pStyle w:val="1"/>
        <w:jc w:val="left"/>
        <w:rPr>
          <w:szCs w:val="28"/>
        </w:rPr>
      </w:pPr>
    </w:p>
    <w:p w:rsidR="008351DE" w:rsidRDefault="008351DE" w:rsidP="008351DE">
      <w:pPr>
        <w:pStyle w:val="1"/>
        <w:jc w:val="left"/>
        <w:rPr>
          <w:szCs w:val="28"/>
        </w:rPr>
      </w:pPr>
      <w:r>
        <w:rPr>
          <w:szCs w:val="28"/>
        </w:rPr>
        <w:t xml:space="preserve">              4.Осуществление  земельного контроля за использованием земель поселения.</w:t>
      </w:r>
    </w:p>
    <w:p w:rsidR="00C47C62" w:rsidRPr="00C47C62" w:rsidRDefault="00C47C62" w:rsidP="00C47C62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5. Передача полномочий по организации водоснабжения населения.</w:t>
      </w:r>
    </w:p>
    <w:p w:rsidR="008351DE" w:rsidRDefault="008351DE" w:rsidP="008351DE">
      <w:pPr>
        <w:ind w:left="3540"/>
        <w:jc w:val="both"/>
        <w:rPr>
          <w:b/>
          <w:sz w:val="36"/>
          <w:szCs w:val="36"/>
          <w:u w:val="single"/>
        </w:rPr>
      </w:pPr>
    </w:p>
    <w:p w:rsidR="008351DE" w:rsidRDefault="008351DE" w:rsidP="008351DE">
      <w:pPr>
        <w:ind w:left="3540"/>
        <w:jc w:val="both"/>
        <w:rPr>
          <w:b/>
          <w:sz w:val="36"/>
          <w:szCs w:val="36"/>
          <w:u w:val="single"/>
        </w:rPr>
      </w:pPr>
    </w:p>
    <w:p w:rsidR="008351DE" w:rsidRDefault="008351DE" w:rsidP="008351DE">
      <w:pPr>
        <w:ind w:left="3540"/>
        <w:jc w:val="both"/>
        <w:rPr>
          <w:b/>
          <w:sz w:val="36"/>
          <w:szCs w:val="36"/>
          <w:u w:val="single"/>
        </w:rPr>
      </w:pPr>
    </w:p>
    <w:p w:rsidR="008351DE" w:rsidRDefault="008351DE" w:rsidP="008351DE">
      <w:pPr>
        <w:ind w:left="3540"/>
        <w:jc w:val="both"/>
        <w:rPr>
          <w:b/>
          <w:sz w:val="36"/>
          <w:szCs w:val="36"/>
          <w:u w:val="single"/>
        </w:rPr>
      </w:pPr>
    </w:p>
    <w:p w:rsidR="008351DE" w:rsidRDefault="008351DE" w:rsidP="008351DE">
      <w:pPr>
        <w:rPr>
          <w:b/>
          <w:sz w:val="26"/>
          <w:szCs w:val="26"/>
          <w:lang w:eastAsia="en-US"/>
        </w:rPr>
      </w:pPr>
      <w:r>
        <w:rPr>
          <w:b/>
          <w:sz w:val="36"/>
          <w:szCs w:val="36"/>
          <w:u w:val="single"/>
        </w:rPr>
        <w:t xml:space="preserve"> </w:t>
      </w:r>
    </w:p>
    <w:p w:rsidR="008351DE" w:rsidRDefault="008351DE" w:rsidP="008351DE">
      <w:pPr>
        <w:jc w:val="center"/>
        <w:rPr>
          <w:sz w:val="28"/>
          <w:szCs w:val="28"/>
        </w:rPr>
      </w:pPr>
    </w:p>
    <w:p w:rsidR="008351DE" w:rsidRDefault="008351DE"/>
    <w:sectPr w:rsidR="0083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E"/>
    <w:rsid w:val="0020091E"/>
    <w:rsid w:val="00326BF0"/>
    <w:rsid w:val="003A6711"/>
    <w:rsid w:val="004C5D88"/>
    <w:rsid w:val="00765579"/>
    <w:rsid w:val="008351DE"/>
    <w:rsid w:val="00B046EB"/>
    <w:rsid w:val="00C47C62"/>
    <w:rsid w:val="00D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1A4D-3474-4D06-BBCB-A640B5A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1D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351DE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cp:lastPrinted>2016-11-18T07:08:00Z</cp:lastPrinted>
  <dcterms:created xsi:type="dcterms:W3CDTF">2016-11-28T02:52:00Z</dcterms:created>
  <dcterms:modified xsi:type="dcterms:W3CDTF">2016-11-28T02:52:00Z</dcterms:modified>
</cp:coreProperties>
</file>