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23" w:rsidRPr="00AC654E" w:rsidRDefault="00DE2623" w:rsidP="00DE2623">
      <w:pPr>
        <w:pStyle w:val="6"/>
        <w:ind w:firstLine="12"/>
        <w:jc w:val="center"/>
        <w:rPr>
          <w:b/>
          <w:sz w:val="28"/>
          <w:szCs w:val="28"/>
        </w:rPr>
      </w:pPr>
      <w:bookmarkStart w:id="0" w:name="_GoBack"/>
      <w:bookmarkEnd w:id="0"/>
      <w:r w:rsidRPr="00AC654E">
        <w:rPr>
          <w:b/>
          <w:sz w:val="28"/>
          <w:szCs w:val="28"/>
        </w:rPr>
        <w:t>РОССИЙСКАЯ ФЕДЕРАЦИЯ</w:t>
      </w:r>
    </w:p>
    <w:p w:rsidR="00DE2623" w:rsidRPr="00AC654E" w:rsidRDefault="00DE2623" w:rsidP="00DE2623">
      <w:pPr>
        <w:pStyle w:val="2"/>
        <w:ind w:firstLine="12"/>
        <w:rPr>
          <w:sz w:val="28"/>
          <w:szCs w:val="28"/>
        </w:rPr>
      </w:pPr>
      <w:r w:rsidRPr="00AC654E">
        <w:rPr>
          <w:sz w:val="28"/>
          <w:szCs w:val="28"/>
        </w:rPr>
        <w:t>ОРЕНБУРГСКАЯ ОБЛАСТЬ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 xml:space="preserve">СОВЕТ ДЕПУТАТОВ МУНИЦИПАЛЬНОГО ОБРАЗОВАНИЯ 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>СПАССКИЙ СЕЛЬСОВЕТ САРАКТАШСКОГО РАЙОНА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>ОРЕНБУРГСКОЙ ОБЛАСТИ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>ПЕРВОГО  СОЗЫВА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</w:p>
    <w:p w:rsidR="00DE2623" w:rsidRPr="00AC654E" w:rsidRDefault="00DE2623" w:rsidP="00DE2623">
      <w:pPr>
        <w:pStyle w:val="1"/>
        <w:rPr>
          <w:b w:val="0"/>
          <w:sz w:val="28"/>
          <w:szCs w:val="28"/>
        </w:rPr>
      </w:pPr>
      <w:r w:rsidRPr="00AC654E">
        <w:rPr>
          <w:b w:val="0"/>
          <w:sz w:val="28"/>
          <w:szCs w:val="28"/>
        </w:rPr>
        <w:t>РЕШЕНИЕ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 xml:space="preserve">внеочередного седьмого заседания 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>Совета депутатов Спасского сельсовета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  <w:r w:rsidRPr="00AC654E">
        <w:rPr>
          <w:sz w:val="28"/>
          <w:szCs w:val="28"/>
        </w:rPr>
        <w:t>первого созыва</w:t>
      </w:r>
    </w:p>
    <w:p w:rsidR="00DE2623" w:rsidRPr="00AC654E" w:rsidRDefault="00DE2623" w:rsidP="00DE2623">
      <w:pPr>
        <w:jc w:val="center"/>
        <w:rPr>
          <w:sz w:val="28"/>
          <w:szCs w:val="28"/>
        </w:rPr>
      </w:pPr>
    </w:p>
    <w:p w:rsidR="00DE2623" w:rsidRPr="00AC654E" w:rsidRDefault="00DE2623" w:rsidP="00DE2623">
      <w:pPr>
        <w:pStyle w:val="a7"/>
        <w:rPr>
          <w:sz w:val="28"/>
          <w:szCs w:val="28"/>
        </w:rPr>
      </w:pPr>
      <w:r w:rsidRPr="00AC654E">
        <w:rPr>
          <w:sz w:val="28"/>
          <w:szCs w:val="28"/>
        </w:rPr>
        <w:t xml:space="preserve">№  </w:t>
      </w:r>
      <w:r>
        <w:rPr>
          <w:sz w:val="28"/>
          <w:szCs w:val="28"/>
        </w:rPr>
        <w:t>41</w:t>
      </w:r>
      <w:r w:rsidRPr="00AC654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</w:t>
      </w:r>
      <w:r w:rsidRPr="00AC654E">
        <w:rPr>
          <w:sz w:val="28"/>
          <w:szCs w:val="28"/>
        </w:rPr>
        <w:t xml:space="preserve">от 15 февраля 2016 года </w:t>
      </w:r>
    </w:p>
    <w:p w:rsidR="004B0662" w:rsidRPr="00A74CAE" w:rsidRDefault="004B0662" w:rsidP="008C5255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B0662" w:rsidRPr="00A74CAE" w:rsidRDefault="004B0662" w:rsidP="008C5255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B0662" w:rsidRPr="00A74CAE" w:rsidRDefault="004B0662" w:rsidP="00DE2623">
      <w:pPr>
        <w:shd w:val="clear" w:color="auto" w:fill="FFFFFF"/>
        <w:tabs>
          <w:tab w:val="left" w:leader="underscore" w:pos="5529"/>
        </w:tabs>
        <w:ind w:right="97"/>
        <w:jc w:val="center"/>
        <w:rPr>
          <w:bCs/>
          <w:color w:val="000000"/>
          <w:sz w:val="28"/>
          <w:szCs w:val="28"/>
        </w:rPr>
      </w:pPr>
      <w:r w:rsidRPr="00A74CAE">
        <w:rPr>
          <w:bCs/>
          <w:color w:val="000000"/>
          <w:sz w:val="28"/>
          <w:szCs w:val="28"/>
        </w:rPr>
        <w:t>«</w:t>
      </w:r>
      <w:r w:rsidR="00E6049F" w:rsidRPr="00A74CAE">
        <w:rPr>
          <w:bCs/>
          <w:color w:val="000000"/>
          <w:sz w:val="28"/>
          <w:szCs w:val="28"/>
        </w:rPr>
        <w:t xml:space="preserve">Об утверждении </w:t>
      </w:r>
      <w:r w:rsidR="00E6049F" w:rsidRPr="00A74CAE">
        <w:rPr>
          <w:bCs/>
          <w:sz w:val="28"/>
          <w:szCs w:val="28"/>
        </w:rPr>
        <w:t xml:space="preserve">положения </w:t>
      </w:r>
      <w:r w:rsidRPr="00A74CAE">
        <w:rPr>
          <w:bCs/>
          <w:sz w:val="28"/>
          <w:szCs w:val="28"/>
        </w:rPr>
        <w:t>о муниципальных правовых актах </w:t>
      </w:r>
      <w:r w:rsidRPr="00A74CAE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DE2623">
        <w:rPr>
          <w:bCs/>
          <w:color w:val="000000"/>
          <w:sz w:val="28"/>
          <w:szCs w:val="28"/>
        </w:rPr>
        <w:t>Спасский</w:t>
      </w:r>
      <w:r w:rsidRPr="00A74CAE">
        <w:rPr>
          <w:bCs/>
          <w:color w:val="000000"/>
          <w:sz w:val="28"/>
          <w:szCs w:val="28"/>
        </w:rPr>
        <w:t xml:space="preserve"> сельсовет</w:t>
      </w:r>
      <w:r w:rsidRPr="00A74CAE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74CAE">
        <w:rPr>
          <w:bCs/>
          <w:color w:val="000000"/>
          <w:sz w:val="28"/>
          <w:szCs w:val="28"/>
        </w:rPr>
        <w:t>»</w:t>
      </w:r>
    </w:p>
    <w:p w:rsidR="005F091B" w:rsidRPr="00A74CAE" w:rsidRDefault="005F091B" w:rsidP="008C5255">
      <w:pPr>
        <w:rPr>
          <w:sz w:val="28"/>
          <w:szCs w:val="28"/>
        </w:rPr>
      </w:pPr>
    </w:p>
    <w:p w:rsidR="004B0662" w:rsidRPr="00A74CAE" w:rsidRDefault="004B0662" w:rsidP="008C5255">
      <w:pPr>
        <w:rPr>
          <w:sz w:val="28"/>
          <w:szCs w:val="28"/>
        </w:rPr>
      </w:pPr>
    </w:p>
    <w:p w:rsidR="004B0662" w:rsidRPr="00A74CAE" w:rsidRDefault="004B0662" w:rsidP="00895B36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74CAE">
        <w:rPr>
          <w:sz w:val="28"/>
          <w:szCs w:val="28"/>
        </w:rPr>
        <w:t>В</w:t>
      </w:r>
      <w:r w:rsidR="00822DB3" w:rsidRPr="00A74CAE">
        <w:rPr>
          <w:sz w:val="28"/>
          <w:szCs w:val="28"/>
        </w:rPr>
        <w:t xml:space="preserve"> соответствии с    </w:t>
      </w:r>
      <w:r w:rsidR="00895B36" w:rsidRPr="00A74CAE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="00AD432B" w:rsidRPr="00A74CAE">
        <w:rPr>
          <w:sz w:val="28"/>
          <w:szCs w:val="28"/>
        </w:rPr>
        <w:t>, Уставом</w:t>
      </w:r>
      <w:r w:rsidRPr="00A74CAE">
        <w:rPr>
          <w:sz w:val="28"/>
          <w:szCs w:val="28"/>
        </w:rPr>
        <w:t xml:space="preserve"> </w:t>
      </w:r>
      <w:r w:rsidRPr="00A74CAE">
        <w:rPr>
          <w:bCs/>
          <w:color w:val="000000"/>
          <w:sz w:val="28"/>
          <w:szCs w:val="28"/>
        </w:rPr>
        <w:t xml:space="preserve">муниципального образования </w:t>
      </w:r>
      <w:r w:rsidR="00DE2623">
        <w:rPr>
          <w:bCs/>
          <w:color w:val="000000"/>
          <w:sz w:val="28"/>
          <w:szCs w:val="28"/>
        </w:rPr>
        <w:t>Спасский</w:t>
      </w:r>
      <w:r w:rsidRPr="00A74CAE">
        <w:rPr>
          <w:bCs/>
          <w:color w:val="000000"/>
          <w:sz w:val="28"/>
          <w:szCs w:val="28"/>
        </w:rPr>
        <w:t xml:space="preserve"> сельсовет</w:t>
      </w:r>
      <w:r w:rsidRPr="00A74CAE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74CAE">
        <w:rPr>
          <w:sz w:val="28"/>
          <w:szCs w:val="28"/>
        </w:rPr>
        <w:t xml:space="preserve"> </w:t>
      </w:r>
      <w:r w:rsidRPr="00A74CAE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DE2623">
        <w:rPr>
          <w:color w:val="000000"/>
          <w:sz w:val="28"/>
          <w:szCs w:val="28"/>
        </w:rPr>
        <w:t>Спасский</w:t>
      </w:r>
      <w:r w:rsidRPr="00A74CAE">
        <w:rPr>
          <w:color w:val="000000"/>
          <w:sz w:val="28"/>
          <w:szCs w:val="28"/>
        </w:rPr>
        <w:t xml:space="preserve">  сельсовет РЕШИЛ:</w:t>
      </w:r>
    </w:p>
    <w:p w:rsidR="00822DB3" w:rsidRPr="00A74CAE" w:rsidRDefault="00822DB3" w:rsidP="008C5255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AD432B" w:rsidRPr="00A74CAE" w:rsidRDefault="004B0662" w:rsidP="00AD432B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color w:val="000000"/>
          <w:sz w:val="28"/>
          <w:szCs w:val="28"/>
        </w:rPr>
      </w:pPr>
      <w:r w:rsidRPr="00A74CAE">
        <w:rPr>
          <w:sz w:val="28"/>
          <w:szCs w:val="28"/>
        </w:rPr>
        <w:t xml:space="preserve">1. Утвердить Положение о </w:t>
      </w:r>
      <w:r w:rsidR="00AD432B" w:rsidRPr="00A74CAE">
        <w:rPr>
          <w:sz w:val="28"/>
          <w:szCs w:val="28"/>
        </w:rPr>
        <w:t>м</w:t>
      </w:r>
      <w:r w:rsidR="00AD432B" w:rsidRPr="00A74CAE">
        <w:rPr>
          <w:bCs/>
          <w:sz w:val="28"/>
          <w:szCs w:val="28"/>
        </w:rPr>
        <w:t>униципальных правовых актах </w:t>
      </w:r>
      <w:r w:rsidR="00AD432B" w:rsidRPr="00A74CAE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DE2623">
        <w:rPr>
          <w:bCs/>
          <w:color w:val="000000"/>
          <w:sz w:val="28"/>
          <w:szCs w:val="28"/>
        </w:rPr>
        <w:t>Спасский</w:t>
      </w:r>
      <w:r w:rsidR="00AD432B" w:rsidRPr="00A74CAE">
        <w:rPr>
          <w:bCs/>
          <w:color w:val="000000"/>
          <w:sz w:val="28"/>
          <w:szCs w:val="28"/>
        </w:rPr>
        <w:t xml:space="preserve"> сельсовет</w:t>
      </w:r>
      <w:r w:rsidR="00AD432B" w:rsidRPr="00A74CAE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AD432B" w:rsidRPr="00A74CAE">
        <w:rPr>
          <w:bCs/>
          <w:color w:val="000000"/>
          <w:sz w:val="28"/>
          <w:szCs w:val="28"/>
        </w:rPr>
        <w:t>»</w:t>
      </w:r>
    </w:p>
    <w:p w:rsidR="003625CC" w:rsidRPr="00A74CAE" w:rsidRDefault="003625CC" w:rsidP="00AD432B">
      <w:pPr>
        <w:jc w:val="both"/>
        <w:rPr>
          <w:sz w:val="28"/>
          <w:szCs w:val="28"/>
        </w:rPr>
      </w:pPr>
      <w:r w:rsidRPr="00A74CAE">
        <w:rPr>
          <w:sz w:val="28"/>
          <w:szCs w:val="28"/>
          <w:highlight w:val="yellow"/>
        </w:rPr>
        <w:t>2. Ответственным лицом за опубликование и обнародование муниципальных правовых актов назначить специалиста 1 категории</w:t>
      </w:r>
      <w:r w:rsidR="0059719A">
        <w:rPr>
          <w:sz w:val="28"/>
          <w:szCs w:val="28"/>
          <w:highlight w:val="yellow"/>
        </w:rPr>
        <w:t xml:space="preserve"> </w:t>
      </w:r>
      <w:r w:rsidR="00DE2623">
        <w:rPr>
          <w:sz w:val="28"/>
          <w:szCs w:val="28"/>
        </w:rPr>
        <w:t>Филатову Наталью Петровну.</w:t>
      </w:r>
    </w:p>
    <w:p w:rsidR="003625CC" w:rsidRPr="00A74CAE" w:rsidRDefault="003625CC" w:rsidP="003625CC">
      <w:pPr>
        <w:jc w:val="both"/>
        <w:rPr>
          <w:sz w:val="28"/>
          <w:szCs w:val="28"/>
        </w:rPr>
      </w:pPr>
      <w:r w:rsidRPr="00A74CAE">
        <w:rPr>
          <w:color w:val="000000"/>
          <w:sz w:val="28"/>
          <w:szCs w:val="28"/>
        </w:rPr>
        <w:t>3. Настоящее решение вступает в силу со дня его подписания и подлежит официальному обнародованию.</w:t>
      </w:r>
    </w:p>
    <w:p w:rsidR="003625CC" w:rsidRPr="00A74CAE" w:rsidRDefault="003625CC" w:rsidP="003625CC">
      <w:pPr>
        <w:jc w:val="both"/>
        <w:rPr>
          <w:sz w:val="28"/>
          <w:szCs w:val="28"/>
        </w:rPr>
      </w:pPr>
      <w:r w:rsidRPr="00A74CAE">
        <w:rPr>
          <w:color w:val="000000"/>
          <w:sz w:val="28"/>
          <w:szCs w:val="28"/>
        </w:rPr>
        <w:t xml:space="preserve">4. </w:t>
      </w:r>
      <w:r w:rsidR="0059719A">
        <w:rPr>
          <w:color w:val="000000"/>
          <w:sz w:val="28"/>
          <w:szCs w:val="28"/>
        </w:rPr>
        <w:t xml:space="preserve"> </w:t>
      </w:r>
      <w:r w:rsidRPr="00A74CAE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4B0662" w:rsidRPr="00A74CAE" w:rsidRDefault="004B0662" w:rsidP="008C52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E2623" w:rsidRDefault="00DE2623" w:rsidP="008C52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662" w:rsidRPr="00A74CAE" w:rsidRDefault="004B0662" w:rsidP="008C5255">
      <w:pPr>
        <w:pStyle w:val="a4"/>
        <w:spacing w:before="0" w:beforeAutospacing="0" w:after="0" w:afterAutospacing="0"/>
        <w:rPr>
          <w:sz w:val="28"/>
          <w:szCs w:val="28"/>
        </w:rPr>
      </w:pPr>
      <w:r w:rsidRPr="00A74CAE">
        <w:rPr>
          <w:sz w:val="28"/>
          <w:szCs w:val="28"/>
        </w:rPr>
        <w:t>Председатель совета депутатов МО</w:t>
      </w:r>
    </w:p>
    <w:p w:rsidR="004B0662" w:rsidRPr="00A74CAE" w:rsidRDefault="00DE2623" w:rsidP="008C52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Спасский</w:t>
      </w:r>
      <w:r w:rsidR="004B0662" w:rsidRPr="00A74CAE">
        <w:rPr>
          <w:sz w:val="28"/>
          <w:szCs w:val="28"/>
        </w:rPr>
        <w:t xml:space="preserve"> сельсовет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4B0662" w:rsidRPr="00A74CAE" w:rsidRDefault="004B0662" w:rsidP="008C52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B0662" w:rsidRPr="00A74CAE" w:rsidRDefault="004B0662" w:rsidP="008C5255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</w:p>
    <w:p w:rsidR="004B0662" w:rsidRPr="00A74CAE" w:rsidRDefault="004B0662" w:rsidP="008C5255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</w:p>
    <w:p w:rsidR="004B0662" w:rsidRPr="00A74CAE" w:rsidRDefault="004B0662" w:rsidP="008C5255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</w:p>
    <w:p w:rsidR="004B0662" w:rsidRPr="00A74CAE" w:rsidRDefault="00DE2623" w:rsidP="008C5255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прокуратуру района</w:t>
      </w:r>
    </w:p>
    <w:p w:rsidR="004B0662" w:rsidRPr="00A74CAE" w:rsidRDefault="004B0662" w:rsidP="008C5255">
      <w:pPr>
        <w:jc w:val="center"/>
        <w:rPr>
          <w:bCs/>
          <w:sz w:val="28"/>
          <w:szCs w:val="28"/>
        </w:rPr>
      </w:pPr>
    </w:p>
    <w:p w:rsidR="00822DB3" w:rsidRPr="00A74CAE" w:rsidRDefault="00822DB3" w:rsidP="008C5255">
      <w:pPr>
        <w:jc w:val="center"/>
        <w:rPr>
          <w:bCs/>
          <w:sz w:val="28"/>
          <w:szCs w:val="28"/>
        </w:rPr>
      </w:pPr>
    </w:p>
    <w:p w:rsidR="00822DB3" w:rsidRPr="00A74CAE" w:rsidRDefault="00822DB3" w:rsidP="00DE2623">
      <w:pPr>
        <w:rPr>
          <w:bCs/>
          <w:sz w:val="28"/>
          <w:szCs w:val="28"/>
        </w:rPr>
      </w:pPr>
    </w:p>
    <w:p w:rsidR="00822DB3" w:rsidRDefault="00DE2623" w:rsidP="00DE2623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DE2623" w:rsidRDefault="00DE2623" w:rsidP="00DE262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депутатов</w:t>
      </w:r>
    </w:p>
    <w:p w:rsidR="00DE2623" w:rsidRDefault="00DE2623" w:rsidP="00DE262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Спасского сельсовета</w:t>
      </w:r>
    </w:p>
    <w:p w:rsidR="00DE2623" w:rsidRPr="00A74CAE" w:rsidRDefault="00DE2623" w:rsidP="00DE262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От 15.02.2016 г. № 41</w:t>
      </w:r>
    </w:p>
    <w:p w:rsidR="00822DB3" w:rsidRPr="00A74CAE" w:rsidRDefault="00822DB3" w:rsidP="008C5255">
      <w:pPr>
        <w:jc w:val="center"/>
        <w:rPr>
          <w:bCs/>
          <w:sz w:val="28"/>
          <w:szCs w:val="28"/>
        </w:rPr>
      </w:pPr>
    </w:p>
    <w:p w:rsidR="00822DB3" w:rsidRPr="00A74CAE" w:rsidRDefault="00822DB3" w:rsidP="008C5255">
      <w:pPr>
        <w:jc w:val="center"/>
        <w:rPr>
          <w:bCs/>
          <w:sz w:val="28"/>
          <w:szCs w:val="28"/>
        </w:rPr>
      </w:pPr>
    </w:p>
    <w:p w:rsidR="004B0662" w:rsidRPr="00A74CAE" w:rsidRDefault="004B0662" w:rsidP="008C5255">
      <w:pPr>
        <w:jc w:val="center"/>
        <w:rPr>
          <w:sz w:val="28"/>
          <w:szCs w:val="28"/>
        </w:rPr>
      </w:pPr>
      <w:r w:rsidRPr="00A74CAE">
        <w:rPr>
          <w:bCs/>
          <w:sz w:val="28"/>
          <w:szCs w:val="28"/>
        </w:rPr>
        <w:t xml:space="preserve">ПОЛОЖЕНИЕ О МУНИЦИПАЛЬНЫХ ПРАВОВЫХ АКТАХ  МУНИЦИПАЛЬНОГО ОБРАЗОВАНИЯ </w:t>
      </w:r>
      <w:r w:rsidR="00DE2623">
        <w:rPr>
          <w:bCs/>
          <w:sz w:val="28"/>
          <w:szCs w:val="28"/>
        </w:rPr>
        <w:t>СПАССКИЙ</w:t>
      </w:r>
      <w:r w:rsidR="00DE2623">
        <w:rPr>
          <w:bCs/>
          <w:sz w:val="28"/>
          <w:szCs w:val="28"/>
        </w:rPr>
        <w:tab/>
      </w:r>
      <w:r w:rsidRPr="00A74CAE">
        <w:rPr>
          <w:bCs/>
          <w:sz w:val="28"/>
          <w:szCs w:val="28"/>
        </w:rPr>
        <w:t xml:space="preserve"> СЕЛЬСОВЕТ</w:t>
      </w:r>
    </w:p>
    <w:p w:rsidR="004B0662" w:rsidRPr="00A74CAE" w:rsidRDefault="004B0662" w:rsidP="008C5255">
      <w:pPr>
        <w:rPr>
          <w:sz w:val="28"/>
          <w:szCs w:val="28"/>
        </w:rPr>
      </w:pPr>
    </w:p>
    <w:p w:rsidR="004B0662" w:rsidRPr="00A74CAE" w:rsidRDefault="004B0662" w:rsidP="008C5255">
      <w:pPr>
        <w:jc w:val="center"/>
        <w:rPr>
          <w:sz w:val="28"/>
          <w:szCs w:val="28"/>
        </w:rPr>
      </w:pPr>
      <w:r w:rsidRPr="00A74CAE">
        <w:rPr>
          <w:bCs/>
          <w:sz w:val="28"/>
          <w:szCs w:val="28"/>
        </w:rPr>
        <w:t>Глава 1. ОБЩИЕ ПОЛОЖЕНИЯ</w:t>
      </w:r>
    </w:p>
    <w:p w:rsidR="004B0662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</w:t>
      </w:r>
      <w:r w:rsidRPr="00A74CAE">
        <w:rPr>
          <w:bCs/>
          <w:sz w:val="28"/>
          <w:szCs w:val="28"/>
        </w:rPr>
        <w:t>. Предмет регулирования настоящего Положения.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Настоящее Положение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и законами Оренбургской области, Уставом муниципального образования </w:t>
      </w:r>
      <w:r w:rsidR="00DE2623">
        <w:rPr>
          <w:sz w:val="28"/>
          <w:szCs w:val="28"/>
        </w:rPr>
        <w:t>Спасский</w:t>
      </w:r>
      <w:r w:rsidRPr="00A74CAE">
        <w:rPr>
          <w:sz w:val="28"/>
          <w:szCs w:val="28"/>
        </w:rPr>
        <w:t xml:space="preserve"> сельсовет  определяет понятие, виды, порядок принятия (издания), вступления в силу муниципальных правовых актов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  Саракташского района Оренбургской области (далее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сельсовет). </w:t>
      </w:r>
    </w:p>
    <w:p w:rsidR="004B0662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2</w:t>
      </w:r>
      <w:r w:rsidRPr="00A74CAE">
        <w:rPr>
          <w:bCs/>
          <w:sz w:val="28"/>
          <w:szCs w:val="28"/>
        </w:rPr>
        <w:t>. Основные понятия, применяемые в настоящем Положении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В настоящем Положении применяются следующие понятия:</w:t>
      </w:r>
    </w:p>
    <w:p w:rsidR="004B0662" w:rsidRPr="00A74CAE" w:rsidRDefault="005D6BD5" w:rsidP="008C5255">
      <w:pPr>
        <w:numPr>
          <w:ilvl w:val="1"/>
          <w:numId w:val="1"/>
        </w:numPr>
        <w:tabs>
          <w:tab w:val="clear" w:pos="450"/>
          <w:tab w:val="num" w:pos="0"/>
        </w:tabs>
        <w:ind w:left="0" w:firstLine="0"/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Муниципальный </w:t>
      </w:r>
      <w:r w:rsidR="004B0662" w:rsidRPr="00A74CAE">
        <w:rPr>
          <w:sz w:val="28"/>
          <w:szCs w:val="28"/>
        </w:rPr>
        <w:t xml:space="preserve">правовой акт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="004B0662" w:rsidRPr="00A74CAE">
        <w:rPr>
          <w:sz w:val="28"/>
          <w:szCs w:val="28"/>
        </w:rPr>
        <w:t xml:space="preserve">сельсовет –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областными законами, принятое населением села </w:t>
      </w:r>
      <w:r w:rsidRPr="00A74CAE">
        <w:rPr>
          <w:sz w:val="28"/>
          <w:szCs w:val="28"/>
        </w:rPr>
        <w:t xml:space="preserve">(сел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сельсовет) </w:t>
      </w:r>
      <w:r w:rsidR="004B0662" w:rsidRPr="00A74CAE">
        <w:rPr>
          <w:sz w:val="28"/>
          <w:szCs w:val="28"/>
        </w:rPr>
        <w:t xml:space="preserve"> непосредственно на местном референдуме,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устанавливающее, изменяющее либо отменяющее обязательные правила или имеющее индивидуальный характер;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1.2. </w:t>
      </w:r>
      <w:r w:rsidR="005D6BD5" w:rsidRPr="00A74CAE">
        <w:rPr>
          <w:sz w:val="28"/>
          <w:szCs w:val="28"/>
        </w:rPr>
        <w:t xml:space="preserve">Нормативный </w:t>
      </w:r>
      <w:r w:rsidRPr="00A74CAE">
        <w:rPr>
          <w:sz w:val="28"/>
          <w:szCs w:val="28"/>
        </w:rPr>
        <w:t xml:space="preserve">правовой акт 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– официальный письменный документ, принятый Советом депутатов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в порядке, установленном настоящим Положением, в пределах его компетенции, устанавливающий, изменяющий или отменяющий правовые нормы (правила поведения), обязательные для исполнения на территории 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Саракташского района Оренбургской области неопределенным кругом лиц, рассчитанные на неоднократное применение;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1.3. </w:t>
      </w:r>
      <w:r w:rsidR="005D6BD5" w:rsidRPr="00A74CAE">
        <w:rPr>
          <w:sz w:val="28"/>
          <w:szCs w:val="28"/>
        </w:rPr>
        <w:t xml:space="preserve">Ненормативный </w:t>
      </w:r>
      <w:r w:rsidRPr="00A74CAE">
        <w:rPr>
          <w:sz w:val="28"/>
          <w:szCs w:val="28"/>
        </w:rPr>
        <w:t xml:space="preserve">(индивидуальный) правовой акт - официальный письменный документ, принятый (изданный) в порядке, установленном </w:t>
      </w:r>
      <w:r w:rsidRPr="00A74CAE">
        <w:rPr>
          <w:sz w:val="28"/>
          <w:szCs w:val="28"/>
        </w:rPr>
        <w:lastRenderedPageBreak/>
        <w:t>настоящим Положением, органом местного самоуправления или должностным лицом местного самоуправления, носящий индивидуальный характер и связанный с конкретными правоотношениями;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1.4. </w:t>
      </w:r>
      <w:r w:rsidR="005D6BD5" w:rsidRPr="00A74CAE">
        <w:rPr>
          <w:sz w:val="28"/>
          <w:szCs w:val="28"/>
        </w:rPr>
        <w:t xml:space="preserve">Органы </w:t>
      </w:r>
      <w:r w:rsidRPr="00A74CAE">
        <w:rPr>
          <w:sz w:val="28"/>
          <w:szCs w:val="28"/>
        </w:rPr>
        <w:t xml:space="preserve">местного самоуправления – Совет депутатов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 Глава 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 Администрация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  </w:t>
      </w:r>
      <w:r w:rsidR="008C5255" w:rsidRPr="00A74CAE">
        <w:rPr>
          <w:sz w:val="28"/>
          <w:szCs w:val="28"/>
        </w:rPr>
        <w:t>Контрольно-счетная</w:t>
      </w:r>
      <w:r w:rsidRPr="00A74CAE">
        <w:rPr>
          <w:sz w:val="28"/>
          <w:szCs w:val="28"/>
        </w:rPr>
        <w:t xml:space="preserve"> комиссия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сельсовет, должностные лица местного самоуправления – выборные либо заключившие контракт (трудовой договор) лица, наделенные исполнительно-распорядительными полномочиями по решению вопросов местного значения и (или) по организации деятельности органов местного самоуправления;</w:t>
      </w:r>
      <w:r w:rsidRPr="00A74CAE">
        <w:rPr>
          <w:sz w:val="28"/>
          <w:szCs w:val="28"/>
        </w:rPr>
        <w:br/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1.</w:t>
      </w:r>
      <w:r w:rsidR="008C5255" w:rsidRPr="00A74CAE">
        <w:rPr>
          <w:sz w:val="28"/>
          <w:szCs w:val="28"/>
        </w:rPr>
        <w:t>5</w:t>
      </w:r>
      <w:r w:rsidRPr="00A74CAE">
        <w:rPr>
          <w:sz w:val="28"/>
          <w:szCs w:val="28"/>
        </w:rPr>
        <w:t xml:space="preserve">. </w:t>
      </w:r>
      <w:r w:rsidR="005D6BD5" w:rsidRPr="00A74CAE">
        <w:rPr>
          <w:sz w:val="28"/>
          <w:szCs w:val="28"/>
        </w:rPr>
        <w:t xml:space="preserve">Правотворчество </w:t>
      </w:r>
      <w:r w:rsidRPr="00A74CAE">
        <w:rPr>
          <w:sz w:val="28"/>
          <w:szCs w:val="28"/>
        </w:rPr>
        <w:t xml:space="preserve">(правотворческая деятельность) органов местного самоуправления - урегулированная законодательством и иными нормативными правовыми актами Российской Федерации, Уставом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и иными нормативными правовыми актами 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деятельность по подготовке, принятию (изданию), изменению, введению в действие и признанию утратившими силу муниципальных правовых актов;</w:t>
      </w:r>
      <w:r w:rsidRPr="00A74CAE">
        <w:rPr>
          <w:sz w:val="28"/>
          <w:szCs w:val="28"/>
        </w:rPr>
        <w:br/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1.</w:t>
      </w:r>
      <w:r w:rsidR="008C5255" w:rsidRPr="00A74CAE">
        <w:rPr>
          <w:sz w:val="28"/>
          <w:szCs w:val="28"/>
        </w:rPr>
        <w:t>6</w:t>
      </w:r>
      <w:r w:rsidRPr="00A74CAE">
        <w:rPr>
          <w:sz w:val="28"/>
          <w:szCs w:val="28"/>
        </w:rPr>
        <w:t xml:space="preserve">. </w:t>
      </w:r>
      <w:r w:rsidR="005D6BD5" w:rsidRPr="00A74CAE">
        <w:rPr>
          <w:sz w:val="28"/>
          <w:szCs w:val="28"/>
        </w:rPr>
        <w:t xml:space="preserve">Правотворческий </w:t>
      </w:r>
      <w:r w:rsidRPr="00A74CAE">
        <w:rPr>
          <w:sz w:val="28"/>
          <w:szCs w:val="28"/>
        </w:rPr>
        <w:t xml:space="preserve">процесс – урегулированный законодательством и иными нормативными правовыми актами Российской Федерации, Уставом муниципального образования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и иными нормативными правовыми актами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процесс подготовки, внесения, рассмотрения, принятия (издания), подписания и официального опубликования муниципального правового акта;</w:t>
      </w:r>
      <w:r w:rsidRPr="00A74CAE">
        <w:rPr>
          <w:sz w:val="28"/>
          <w:szCs w:val="28"/>
        </w:rPr>
        <w:br/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1.</w:t>
      </w:r>
      <w:r w:rsidR="008C5255" w:rsidRPr="00A74CAE">
        <w:rPr>
          <w:sz w:val="28"/>
          <w:szCs w:val="28"/>
        </w:rPr>
        <w:t>7</w:t>
      </w:r>
      <w:r w:rsidRPr="00A74CAE">
        <w:rPr>
          <w:sz w:val="28"/>
          <w:szCs w:val="28"/>
        </w:rPr>
        <w:t xml:space="preserve">. </w:t>
      </w:r>
      <w:r w:rsidR="005D6BD5" w:rsidRPr="00A74CAE">
        <w:rPr>
          <w:sz w:val="28"/>
          <w:szCs w:val="28"/>
        </w:rPr>
        <w:t xml:space="preserve">Стадии </w:t>
      </w:r>
      <w:r w:rsidRPr="00A74CAE">
        <w:rPr>
          <w:sz w:val="28"/>
          <w:szCs w:val="28"/>
        </w:rPr>
        <w:t>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деятельности;</w:t>
      </w:r>
    </w:p>
    <w:p w:rsidR="008C5255" w:rsidRPr="00A74CAE" w:rsidRDefault="008C5255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1.</w:t>
      </w:r>
      <w:r w:rsidR="008C5255" w:rsidRPr="00A74CAE">
        <w:rPr>
          <w:sz w:val="28"/>
          <w:szCs w:val="28"/>
        </w:rPr>
        <w:t>8</w:t>
      </w:r>
      <w:r w:rsidRPr="00A74CAE">
        <w:rPr>
          <w:sz w:val="28"/>
          <w:szCs w:val="28"/>
        </w:rPr>
        <w:t xml:space="preserve">. </w:t>
      </w:r>
      <w:r w:rsidR="005D6BD5" w:rsidRPr="00A74CAE">
        <w:rPr>
          <w:sz w:val="28"/>
          <w:szCs w:val="28"/>
        </w:rPr>
        <w:t xml:space="preserve">Правила </w:t>
      </w:r>
      <w:r w:rsidRPr="00A74CAE">
        <w:rPr>
          <w:sz w:val="28"/>
          <w:szCs w:val="28"/>
        </w:rPr>
        <w:t>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актов;</w:t>
      </w:r>
      <w:r w:rsidRPr="00A74CAE">
        <w:rPr>
          <w:sz w:val="28"/>
          <w:szCs w:val="28"/>
        </w:rPr>
        <w:br/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1.</w:t>
      </w:r>
      <w:r w:rsidR="008C5255" w:rsidRPr="00A74CAE">
        <w:rPr>
          <w:sz w:val="28"/>
          <w:szCs w:val="28"/>
        </w:rPr>
        <w:t>9</w:t>
      </w:r>
      <w:r w:rsidRPr="00A74CAE">
        <w:rPr>
          <w:sz w:val="28"/>
          <w:szCs w:val="28"/>
        </w:rPr>
        <w:t xml:space="preserve">. </w:t>
      </w:r>
      <w:r w:rsidR="005D6BD5" w:rsidRPr="00A74CAE">
        <w:rPr>
          <w:sz w:val="28"/>
          <w:szCs w:val="28"/>
        </w:rPr>
        <w:t xml:space="preserve">Реквизиты </w:t>
      </w:r>
      <w:r w:rsidRPr="00A74CAE">
        <w:rPr>
          <w:sz w:val="28"/>
          <w:szCs w:val="28"/>
        </w:rPr>
        <w:t>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  <w:r w:rsidRPr="00A74CAE">
        <w:rPr>
          <w:sz w:val="28"/>
          <w:szCs w:val="28"/>
        </w:rPr>
        <w:br/>
        <w:t>1.1</w:t>
      </w:r>
      <w:r w:rsidR="008C5255" w:rsidRPr="00A74CAE">
        <w:rPr>
          <w:sz w:val="28"/>
          <w:szCs w:val="28"/>
        </w:rPr>
        <w:t>0</w:t>
      </w:r>
      <w:r w:rsidRPr="00A74CAE">
        <w:rPr>
          <w:sz w:val="28"/>
          <w:szCs w:val="28"/>
        </w:rPr>
        <w:t xml:space="preserve">. </w:t>
      </w:r>
      <w:r w:rsidR="005D6BD5" w:rsidRPr="00A74CAE">
        <w:rPr>
          <w:sz w:val="28"/>
          <w:szCs w:val="28"/>
        </w:rPr>
        <w:t xml:space="preserve">Официальное </w:t>
      </w:r>
      <w:r w:rsidRPr="00A74CAE">
        <w:rPr>
          <w:sz w:val="28"/>
          <w:szCs w:val="28"/>
        </w:rPr>
        <w:t xml:space="preserve">толкование муниципальных правовых актов - это деятельность органов местного самоуправления и должностных лиц местного самоуправления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по разъяснению принятого (изданного) ими муниципального правового акта.</w:t>
      </w: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3</w:t>
      </w:r>
      <w:r w:rsidRPr="00A74CAE">
        <w:rPr>
          <w:bCs/>
          <w:sz w:val="28"/>
          <w:szCs w:val="28"/>
        </w:rPr>
        <w:t>. Основные принципы правотворчества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При осуществлении правотворческой деятельности органы местного </w:t>
      </w:r>
      <w:r w:rsidRPr="00A74CAE">
        <w:rPr>
          <w:sz w:val="28"/>
          <w:szCs w:val="28"/>
        </w:rPr>
        <w:lastRenderedPageBreak/>
        <w:t>самоуправления должностные лица местного самоуправления должны соблюдать следующие основные принципы: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1.1. </w:t>
      </w:r>
      <w:r w:rsidR="005D6BD5" w:rsidRPr="00A74CAE">
        <w:rPr>
          <w:sz w:val="28"/>
          <w:szCs w:val="28"/>
        </w:rPr>
        <w:t xml:space="preserve">Обеспечения </w:t>
      </w:r>
      <w:r w:rsidRPr="00A74CAE">
        <w:rPr>
          <w:sz w:val="28"/>
          <w:szCs w:val="28"/>
        </w:rPr>
        <w:t>верховенства Конституции Российской Федерации, федерального и областного законодательства;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1.2. </w:t>
      </w:r>
      <w:r w:rsidR="005D6BD5" w:rsidRPr="00A74CAE">
        <w:rPr>
          <w:sz w:val="28"/>
          <w:szCs w:val="28"/>
        </w:rPr>
        <w:t xml:space="preserve">Демократизма </w:t>
      </w:r>
      <w:r w:rsidRPr="00A74CAE">
        <w:rPr>
          <w:sz w:val="28"/>
          <w:szCs w:val="28"/>
        </w:rPr>
        <w:t>и гласности в процессе разработки и принятия муниципальных правовых актов;</w:t>
      </w:r>
      <w:r w:rsidRPr="00A74CAE">
        <w:rPr>
          <w:sz w:val="28"/>
          <w:szCs w:val="28"/>
        </w:rPr>
        <w:br/>
        <w:t xml:space="preserve">1.3. </w:t>
      </w:r>
      <w:r w:rsidR="005D6BD5" w:rsidRPr="00A74CAE">
        <w:rPr>
          <w:sz w:val="28"/>
          <w:szCs w:val="28"/>
        </w:rPr>
        <w:t>Единства</w:t>
      </w:r>
      <w:r w:rsidRPr="00A74CAE">
        <w:rPr>
          <w:sz w:val="28"/>
          <w:szCs w:val="28"/>
        </w:rPr>
        <w:t>, полноты и непротиворечивости системы муниципальных правовых актов;</w:t>
      </w:r>
      <w:r w:rsidRPr="00A74CAE">
        <w:rPr>
          <w:sz w:val="28"/>
          <w:szCs w:val="28"/>
        </w:rPr>
        <w:br/>
        <w:t xml:space="preserve">1.4. </w:t>
      </w:r>
      <w:r w:rsidR="005D6BD5" w:rsidRPr="00A74CAE">
        <w:rPr>
          <w:sz w:val="28"/>
          <w:szCs w:val="28"/>
        </w:rPr>
        <w:t xml:space="preserve">Планомерности </w:t>
      </w:r>
      <w:r w:rsidRPr="00A74CAE">
        <w:rPr>
          <w:sz w:val="28"/>
          <w:szCs w:val="28"/>
        </w:rPr>
        <w:t>и оперативности правотворчества;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1.5. </w:t>
      </w:r>
      <w:r w:rsidR="005D6BD5" w:rsidRPr="00A74CAE">
        <w:rPr>
          <w:sz w:val="28"/>
          <w:szCs w:val="28"/>
        </w:rPr>
        <w:t xml:space="preserve">Соблюдения </w:t>
      </w:r>
      <w:r w:rsidRPr="00A74CAE">
        <w:rPr>
          <w:sz w:val="28"/>
          <w:szCs w:val="28"/>
        </w:rPr>
        <w:t>правил юридической техники;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1.6. </w:t>
      </w:r>
      <w:r w:rsidR="005D6BD5" w:rsidRPr="00A74CAE">
        <w:rPr>
          <w:sz w:val="28"/>
          <w:szCs w:val="28"/>
        </w:rPr>
        <w:t xml:space="preserve">Открытости </w:t>
      </w:r>
      <w:r w:rsidRPr="00A74CAE">
        <w:rPr>
          <w:sz w:val="28"/>
          <w:szCs w:val="28"/>
        </w:rPr>
        <w:t>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822DB3" w:rsidRPr="00A74CAE" w:rsidRDefault="00822DB3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2. Муниципальные правовые акты не должны противоречить Конституции Российской Федерации, федеральным законам, Постановлениям Правительства РФ, нормативным правовым актам Президента РФ, Уставу и законам Оренбургской области, Уставу муниципального образования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4</w:t>
      </w:r>
      <w:r w:rsidRPr="00A74CAE">
        <w:rPr>
          <w:bCs/>
          <w:sz w:val="28"/>
          <w:szCs w:val="28"/>
        </w:rPr>
        <w:t>. Муниципальные правовые акты</w:t>
      </w:r>
    </w:p>
    <w:p w:rsidR="006F19B5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Муниципальные правовые акты принимаются (издаются) органами местного самоуправления и должностными лицами местного самоуправления в соответствии с их компетенцией.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2. В систему муниципальных правовых актов входят: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2.1. </w:t>
      </w:r>
      <w:r w:rsidR="005D6BD5" w:rsidRPr="00A74CAE">
        <w:rPr>
          <w:sz w:val="28"/>
          <w:szCs w:val="28"/>
        </w:rPr>
        <w:t xml:space="preserve">Устав </w:t>
      </w:r>
      <w:r w:rsidRPr="00A74CAE">
        <w:rPr>
          <w:sz w:val="28"/>
          <w:szCs w:val="28"/>
        </w:rPr>
        <w:t xml:space="preserve">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сельсовет;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2.2. </w:t>
      </w:r>
      <w:r w:rsidR="005D6BD5" w:rsidRPr="00A74CAE">
        <w:rPr>
          <w:sz w:val="28"/>
          <w:szCs w:val="28"/>
        </w:rPr>
        <w:t>Решения</w:t>
      </w:r>
      <w:r w:rsidRPr="00A74CAE">
        <w:rPr>
          <w:sz w:val="28"/>
          <w:szCs w:val="28"/>
        </w:rPr>
        <w:t>, принятые на местном референдуме;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2.3. </w:t>
      </w:r>
      <w:r w:rsidR="005D6BD5" w:rsidRPr="00A74CAE">
        <w:rPr>
          <w:sz w:val="28"/>
          <w:szCs w:val="28"/>
        </w:rPr>
        <w:t xml:space="preserve">Решения </w:t>
      </w:r>
      <w:r w:rsidRPr="00A74CAE">
        <w:rPr>
          <w:sz w:val="28"/>
          <w:szCs w:val="28"/>
        </w:rPr>
        <w:t>Совета депутатов сельского поселения;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2.4. </w:t>
      </w:r>
      <w:r w:rsidR="005D6BD5" w:rsidRPr="00A74CAE">
        <w:rPr>
          <w:sz w:val="28"/>
          <w:szCs w:val="28"/>
        </w:rPr>
        <w:t xml:space="preserve">Постановления </w:t>
      </w:r>
      <w:r w:rsidRPr="00A74CAE">
        <w:rPr>
          <w:sz w:val="28"/>
          <w:szCs w:val="28"/>
        </w:rPr>
        <w:t>и распоряжения Г</w:t>
      </w:r>
      <w:r w:rsidR="006F19B5">
        <w:rPr>
          <w:sz w:val="28"/>
          <w:szCs w:val="28"/>
        </w:rPr>
        <w:t xml:space="preserve">лавы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="006F19B5">
        <w:rPr>
          <w:sz w:val="28"/>
          <w:szCs w:val="28"/>
        </w:rPr>
        <w:t>сельсовет,</w:t>
      </w:r>
      <w:r w:rsidRPr="00A74CAE">
        <w:rPr>
          <w:sz w:val="28"/>
          <w:szCs w:val="28"/>
        </w:rPr>
        <w:t xml:space="preserve"> иных органов местного самоуправления и должностных лиц местного самоуправления.</w:t>
      </w:r>
    </w:p>
    <w:p w:rsidR="00822DB3" w:rsidRPr="00A74CAE" w:rsidRDefault="00822DB3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3. Устав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  является основой муниципальной правовой системы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сельсовет. Устав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и правовые акты,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сельсовет. Иные муниципальные правовые акты не должны противоречить Уставу муниципального образования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  и решениям, принятым на местном референдуме.</w:t>
      </w:r>
    </w:p>
    <w:p w:rsidR="005D6BD5" w:rsidRPr="00A74CAE" w:rsidRDefault="005D6BD5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4. К муниципальным правовым актам относятся нормативные правовые акты и ненормативные (индивидуальные) правовые акты.</w:t>
      </w:r>
    </w:p>
    <w:p w:rsidR="005D6BD5" w:rsidRPr="00A74CAE" w:rsidRDefault="005D6BD5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5. Ненормативные (индивидуальные) правовые акты не должны противоречить </w:t>
      </w:r>
      <w:r w:rsidRPr="00A74CAE">
        <w:rPr>
          <w:sz w:val="28"/>
          <w:szCs w:val="28"/>
        </w:rPr>
        <w:lastRenderedPageBreak/>
        <w:t>нормативным правовым актам.</w:t>
      </w:r>
    </w:p>
    <w:p w:rsidR="005D6BD5" w:rsidRPr="00A74CAE" w:rsidRDefault="005D6BD5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6. </w:t>
      </w:r>
      <w:r w:rsidR="00822DB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В случае коллизии муниципальных правовых актов, обладающих равной юридической силой, действуют положения акта, принятого позднее.</w:t>
      </w: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5</w:t>
      </w:r>
      <w:r w:rsidRPr="00A74CAE">
        <w:rPr>
          <w:bCs/>
          <w:sz w:val="28"/>
          <w:szCs w:val="28"/>
        </w:rPr>
        <w:t>. Обязательность исполнения муниципальных правовых  актов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Муниципальные правовые акты, вступившие в силу, обязательны для исполнения всеми расположенными на территории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  предприятиями, учреждениями, организациями, а также органами и должностными лицами местного самоуправления, гражданами.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Муниципальные правовые акты, действия (бездействие) органов местного самоуправления и должностных лиц местного самоуправления по их исполнению противоречащие действующему законодательству, могут быть обжалованы в судебные органы в установленном законом порядке.</w:t>
      </w:r>
    </w:p>
    <w:p w:rsidR="008C5255" w:rsidRPr="00A74CAE" w:rsidRDefault="008C5255" w:rsidP="008C5255">
      <w:pPr>
        <w:jc w:val="both"/>
        <w:rPr>
          <w:sz w:val="28"/>
          <w:szCs w:val="28"/>
        </w:rPr>
      </w:pPr>
    </w:p>
    <w:p w:rsidR="004B0662" w:rsidRPr="00A74CAE" w:rsidRDefault="004B0662" w:rsidP="008C5255">
      <w:pPr>
        <w:jc w:val="center"/>
        <w:rPr>
          <w:b/>
          <w:sz w:val="28"/>
          <w:szCs w:val="28"/>
        </w:rPr>
      </w:pPr>
      <w:r w:rsidRPr="00A74CAE">
        <w:rPr>
          <w:b/>
          <w:bCs/>
          <w:sz w:val="28"/>
          <w:szCs w:val="28"/>
        </w:rPr>
        <w:t>Глава 2. ПРАВОТВОРЧЕСКИЙ ПРОЦЕСС.</w:t>
      </w: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6</w:t>
      </w:r>
      <w:r w:rsidRPr="00A74CAE">
        <w:rPr>
          <w:bCs/>
          <w:sz w:val="28"/>
          <w:szCs w:val="28"/>
        </w:rPr>
        <w:t>. Стадии правотворческого процесса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Основными стадиями правотворческого процесса являются: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1.1. </w:t>
      </w:r>
      <w:r w:rsidR="005D6BD5" w:rsidRPr="00A74CAE">
        <w:rPr>
          <w:sz w:val="28"/>
          <w:szCs w:val="28"/>
        </w:rPr>
        <w:t xml:space="preserve">Подготовка </w:t>
      </w:r>
      <w:r w:rsidRPr="00A74CAE">
        <w:rPr>
          <w:sz w:val="28"/>
          <w:szCs w:val="28"/>
        </w:rPr>
        <w:t>и внесение проекта муниципального правового акта в органы местного самоуправления или должностным лицам местного самоуправления;</w:t>
      </w:r>
      <w:r w:rsidRPr="00A74CAE">
        <w:rPr>
          <w:sz w:val="28"/>
          <w:szCs w:val="28"/>
        </w:rPr>
        <w:br/>
        <w:t xml:space="preserve">1.2. </w:t>
      </w:r>
      <w:r w:rsidR="005D6BD5" w:rsidRPr="00A74CAE">
        <w:rPr>
          <w:sz w:val="28"/>
          <w:szCs w:val="28"/>
        </w:rPr>
        <w:t xml:space="preserve">Рассмотрение </w:t>
      </w:r>
      <w:r w:rsidRPr="00A74CAE">
        <w:rPr>
          <w:sz w:val="28"/>
          <w:szCs w:val="28"/>
        </w:rPr>
        <w:t>проекта муниципального правового акта и его принятие органом местного самоуправления или должностным лицом местного самоуправления;</w:t>
      </w:r>
      <w:r w:rsidRPr="00A74CAE">
        <w:rPr>
          <w:sz w:val="28"/>
          <w:szCs w:val="28"/>
        </w:rPr>
        <w:br/>
        <w:t xml:space="preserve">1.3. </w:t>
      </w:r>
      <w:r w:rsidR="005D6BD5" w:rsidRPr="00A74CAE">
        <w:rPr>
          <w:sz w:val="28"/>
          <w:szCs w:val="28"/>
        </w:rPr>
        <w:t xml:space="preserve">Подписание </w:t>
      </w:r>
      <w:r w:rsidRPr="00A74CAE">
        <w:rPr>
          <w:sz w:val="28"/>
          <w:szCs w:val="28"/>
        </w:rPr>
        <w:t>и официальное опубликование муниципального правового акта;</w:t>
      </w:r>
      <w:r w:rsidRPr="00A74CAE">
        <w:rPr>
          <w:sz w:val="28"/>
          <w:szCs w:val="28"/>
        </w:rPr>
        <w:br/>
        <w:t xml:space="preserve">1.4. </w:t>
      </w:r>
      <w:r w:rsidR="005D6BD5" w:rsidRPr="00A74CAE">
        <w:rPr>
          <w:sz w:val="28"/>
          <w:szCs w:val="28"/>
        </w:rPr>
        <w:t xml:space="preserve">Вступление </w:t>
      </w:r>
      <w:r w:rsidRPr="00A74CAE">
        <w:rPr>
          <w:sz w:val="28"/>
          <w:szCs w:val="28"/>
        </w:rPr>
        <w:t>в силу муниципального правового акта.</w:t>
      </w:r>
    </w:p>
    <w:p w:rsidR="00822DB3" w:rsidRPr="00A74CAE" w:rsidRDefault="00822DB3" w:rsidP="008C5255">
      <w:pPr>
        <w:jc w:val="both"/>
        <w:rPr>
          <w:bCs/>
          <w:sz w:val="28"/>
          <w:szCs w:val="28"/>
        </w:rPr>
      </w:pPr>
    </w:p>
    <w:p w:rsidR="00822DB3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b/>
          <w:bCs/>
          <w:sz w:val="28"/>
          <w:szCs w:val="28"/>
        </w:rPr>
        <w:t>Статья 7</w:t>
      </w:r>
      <w:r w:rsidRPr="00A74CAE">
        <w:rPr>
          <w:bCs/>
          <w:sz w:val="28"/>
          <w:szCs w:val="28"/>
        </w:rPr>
        <w:t>. Подготовка проектов муниципальных правовых актов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Подготовка проектов муниципальных правовых актов осуществляется органами местного самоуправления, как правило, самостоятельно.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При подготовке проектов муниципальных правовых актов МО </w:t>
      </w:r>
      <w:r w:rsidR="00DE2623">
        <w:rPr>
          <w:sz w:val="28"/>
          <w:szCs w:val="28"/>
        </w:rPr>
        <w:t>Спасский</w:t>
      </w:r>
      <w:r w:rsidR="00DE2623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по вопросам местного значения могут проводиться публичные слушания. Порядок организации и проведения публичных слушаний определяется  Положением о порядке организации и проведения публичных слушаний 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 Результаты публичных слушаний подлежат официальному опубликованию в газете «</w:t>
      </w:r>
      <w:r w:rsidR="00BD0BF4">
        <w:rPr>
          <w:sz w:val="28"/>
          <w:szCs w:val="28"/>
        </w:rPr>
        <w:t>Пуль Дня</w:t>
      </w:r>
      <w:r w:rsidRPr="00A74CAE">
        <w:rPr>
          <w:sz w:val="28"/>
          <w:szCs w:val="28"/>
        </w:rPr>
        <w:t>», либо</w:t>
      </w:r>
      <w:r w:rsidR="00822DB3" w:rsidRPr="00A74CAE">
        <w:rPr>
          <w:sz w:val="28"/>
          <w:szCs w:val="28"/>
        </w:rPr>
        <w:t xml:space="preserve"> на </w:t>
      </w:r>
      <w:r w:rsidR="00822DB3" w:rsidRPr="00A74CAE">
        <w:rPr>
          <w:sz w:val="28"/>
          <w:szCs w:val="28"/>
        </w:rPr>
        <w:lastRenderedPageBreak/>
        <w:t xml:space="preserve">официальном сайте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="00822DB3" w:rsidRPr="00A74CAE">
        <w:rPr>
          <w:sz w:val="28"/>
          <w:szCs w:val="28"/>
        </w:rPr>
        <w:t xml:space="preserve">сельсовет </w:t>
      </w:r>
      <w:hyperlink r:id="rId5" w:history="1">
        <w:r w:rsidR="00BD0BF4" w:rsidRPr="00D0123E">
          <w:rPr>
            <w:rStyle w:val="a5"/>
            <w:sz w:val="28"/>
            <w:szCs w:val="28"/>
            <w:lang w:val="en-US"/>
          </w:rPr>
          <w:t>www</w:t>
        </w:r>
        <w:r w:rsidR="00BD0BF4" w:rsidRPr="00D0123E">
          <w:rPr>
            <w:rStyle w:val="a5"/>
            <w:sz w:val="28"/>
            <w:szCs w:val="28"/>
          </w:rPr>
          <w:t>.</w:t>
        </w:r>
        <w:r w:rsidR="00BD0BF4" w:rsidRPr="00D0123E">
          <w:rPr>
            <w:rStyle w:val="a5"/>
            <w:sz w:val="28"/>
            <w:szCs w:val="28"/>
            <w:lang w:val="en-US"/>
          </w:rPr>
          <w:t>admspasskoe</w:t>
        </w:r>
        <w:r w:rsidR="00BD0BF4" w:rsidRPr="00D0123E">
          <w:rPr>
            <w:rStyle w:val="a5"/>
            <w:sz w:val="28"/>
            <w:szCs w:val="28"/>
          </w:rPr>
          <w:t>.</w:t>
        </w:r>
        <w:r w:rsidR="00BD0BF4" w:rsidRPr="00D0123E">
          <w:rPr>
            <w:rStyle w:val="a5"/>
            <w:sz w:val="28"/>
            <w:szCs w:val="28"/>
            <w:lang w:val="en-US"/>
          </w:rPr>
          <w:t>ru</w:t>
        </w:r>
      </w:hyperlink>
      <w:r w:rsidR="00822DB3" w:rsidRPr="00A74CAE">
        <w:rPr>
          <w:sz w:val="28"/>
          <w:szCs w:val="28"/>
        </w:rPr>
        <w:t xml:space="preserve">. и обнародованию на территории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="00822DB3" w:rsidRPr="00A74CAE">
        <w:rPr>
          <w:sz w:val="28"/>
          <w:szCs w:val="28"/>
        </w:rPr>
        <w:t>сельсовет.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Проект муниципального правового акта, при необходимости, может быть направлен соответствующим органом местного самоуправления или должностным лицом для проведения юридической экспертизы.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4. Экспертное заключение о соответствии проекта муниципального правового акта федеральному, областному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проекта  правового акта.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5. Проект муниципального правового акта может быть направлен  на научную экспертизу.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5.1.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5.2.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оценке проектов эксперты независимы.</w:t>
      </w:r>
    </w:p>
    <w:p w:rsidR="00822DB3" w:rsidRPr="00A74CAE" w:rsidRDefault="00822DB3" w:rsidP="008C5255">
      <w:pPr>
        <w:jc w:val="both"/>
        <w:rPr>
          <w:sz w:val="28"/>
          <w:szCs w:val="28"/>
        </w:rPr>
      </w:pP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6.  В обязательном порядке направлять в прокуратуру Саракташского района и должностному лицу администрации сельсовета, на которого возложена обязанность по проведению антикоррупционной экспертизы, проекты нормативных правовых актов для проведения антикоррупционной экспертизы.</w:t>
      </w:r>
    </w:p>
    <w:p w:rsidR="00822DB3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8</w:t>
      </w:r>
      <w:r w:rsidRPr="00A74CAE">
        <w:rPr>
          <w:bCs/>
          <w:sz w:val="28"/>
          <w:szCs w:val="28"/>
        </w:rPr>
        <w:t>. Вступление в силу муниципальных правовых актов</w:t>
      </w:r>
      <w:r w:rsidR="00822DB3" w:rsidRPr="00A74CAE">
        <w:rPr>
          <w:bCs/>
          <w:sz w:val="28"/>
          <w:szCs w:val="28"/>
        </w:rPr>
        <w:t>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Муниципальные правовые акты вступают в силу в порядке, установленном Уставом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 xml:space="preserve">Статья </w:t>
      </w:r>
      <w:r w:rsidRPr="00A74CAE">
        <w:rPr>
          <w:b/>
          <w:sz w:val="28"/>
          <w:szCs w:val="28"/>
        </w:rPr>
        <w:t>9</w:t>
      </w:r>
      <w:r w:rsidRPr="00A74CAE">
        <w:rPr>
          <w:sz w:val="28"/>
          <w:szCs w:val="28"/>
        </w:rPr>
        <w:t>. Срок действия муниципальных правовых актов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Муниципальный правовой акт органов местного самоуправления и должностных лиц местного самоуправления действует бессрочно, если срок его </w:t>
      </w:r>
      <w:r w:rsidRPr="00A74CAE">
        <w:rPr>
          <w:sz w:val="28"/>
          <w:szCs w:val="28"/>
        </w:rPr>
        <w:lastRenderedPageBreak/>
        <w:t>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Муниципальные правовые акты, влияющие на состояние местного бюджета, действуют до принятия местного бюджета на следующий год.</w:t>
      </w: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10.</w:t>
      </w:r>
      <w:r w:rsidRPr="00A74CAE">
        <w:rPr>
          <w:bCs/>
          <w:sz w:val="28"/>
          <w:szCs w:val="28"/>
        </w:rPr>
        <w:t xml:space="preserve"> Действие муниципальных правовых актов в пространстве и по кругу лиц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Действие муниципальных правовых актов распространяется на всю территорию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 на всех лиц, проживающих и пребывающих на территории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сельсовет, за исключением случаев, предусмотренных международными договорами Российской Федерации, федеральными и областными законами.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11</w:t>
      </w:r>
      <w:r w:rsidRPr="00A74CAE">
        <w:rPr>
          <w:bCs/>
          <w:sz w:val="28"/>
          <w:szCs w:val="28"/>
        </w:rPr>
        <w:t>. Отмена муниципальных правовых актов и приостановление их действия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Муниципальные правовые акты могут быть отменены или их дей</w:t>
      </w:r>
      <w:r w:rsidR="00822DB3" w:rsidRPr="00A74CAE">
        <w:rPr>
          <w:sz w:val="28"/>
          <w:szCs w:val="28"/>
        </w:rPr>
        <w:t>ствие может быть приостановлено.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822DB3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  <w:t xml:space="preserve"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</w:t>
      </w:r>
      <w:r w:rsidRPr="00A74CAE">
        <w:rPr>
          <w:sz w:val="28"/>
          <w:szCs w:val="28"/>
        </w:rPr>
        <w:lastRenderedPageBreak/>
        <w:t>должностного лица местного самоуправления.</w:t>
      </w:r>
      <w:r w:rsidRPr="00A74CAE">
        <w:rPr>
          <w:sz w:val="28"/>
          <w:szCs w:val="28"/>
        </w:rPr>
        <w:br/>
      </w: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12.</w:t>
      </w:r>
      <w:r w:rsidRPr="00A74CAE">
        <w:rPr>
          <w:bCs/>
          <w:sz w:val="28"/>
          <w:szCs w:val="28"/>
        </w:rPr>
        <w:t xml:space="preserve"> Утрата муниципальным правовым актом юридической силы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Муниципальный правовой акт или его отдельные положения утрачивают юридическую силу в случаях: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- истечения срока действия (срочный правовой акт);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- принятия нового правового акта, отменяющего действующий правовой акт;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- признания правового акта утратившим силу;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- отмены правового акта в соответствии с действующим законодательством;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- признания правового акта недействующим и не подлежащим применению по решению суда;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- в иных случаях, установленных действующим законодательством.</w:t>
      </w:r>
    </w:p>
    <w:p w:rsidR="00822DB3" w:rsidRPr="00A74CAE" w:rsidRDefault="00822DB3" w:rsidP="008C5255">
      <w:pPr>
        <w:jc w:val="both"/>
        <w:rPr>
          <w:sz w:val="28"/>
          <w:szCs w:val="28"/>
        </w:rPr>
      </w:pP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>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областным законодательством или признанию утратившим силу.</w:t>
      </w:r>
    </w:p>
    <w:p w:rsidR="005D6BD5" w:rsidRPr="00A74CAE" w:rsidRDefault="005D6BD5" w:rsidP="008C5255">
      <w:pPr>
        <w:jc w:val="both"/>
        <w:rPr>
          <w:sz w:val="28"/>
          <w:szCs w:val="28"/>
        </w:rPr>
      </w:pPr>
    </w:p>
    <w:p w:rsidR="008C525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b/>
          <w:bCs/>
          <w:sz w:val="28"/>
          <w:szCs w:val="28"/>
        </w:rPr>
        <w:t>Статья 13.</w:t>
      </w:r>
      <w:r w:rsidRPr="00A74CAE">
        <w:rPr>
          <w:bCs/>
          <w:sz w:val="28"/>
          <w:szCs w:val="28"/>
        </w:rPr>
        <w:t xml:space="preserve"> Официальное опубликование</w:t>
      </w:r>
      <w:r w:rsidR="008C5255" w:rsidRPr="00A74CAE">
        <w:rPr>
          <w:bCs/>
          <w:sz w:val="28"/>
          <w:szCs w:val="28"/>
        </w:rPr>
        <w:t xml:space="preserve"> </w:t>
      </w:r>
      <w:r w:rsidRPr="00A74CAE">
        <w:rPr>
          <w:bCs/>
          <w:sz w:val="28"/>
          <w:szCs w:val="28"/>
        </w:rPr>
        <w:t>(обнародование) нормативных правовых актов</w:t>
      </w:r>
      <w:r w:rsidR="00822DB3" w:rsidRPr="00A74CAE">
        <w:rPr>
          <w:bCs/>
          <w:sz w:val="28"/>
          <w:szCs w:val="28"/>
        </w:rPr>
        <w:t>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Нормативные правовые акты подлежат официальному опубликованию (обнародованию).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Официальным опубликованием нормативного правового акта считается публикация его полного текста в газете «</w:t>
      </w:r>
      <w:r w:rsidR="008C5255" w:rsidRPr="00A74CAE">
        <w:rPr>
          <w:sz w:val="28"/>
          <w:szCs w:val="28"/>
        </w:rPr>
        <w:t>Пульс дня</w:t>
      </w:r>
      <w:r w:rsidRPr="00A74CAE">
        <w:rPr>
          <w:sz w:val="28"/>
          <w:szCs w:val="28"/>
        </w:rPr>
        <w:t xml:space="preserve">», или первое размещение на официальном сайте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Саракташского района Оренбургской области </w:t>
      </w:r>
      <w:r w:rsidR="005D6BD5" w:rsidRPr="00A74CAE">
        <w:rPr>
          <w:sz w:val="28"/>
          <w:szCs w:val="28"/>
        </w:rPr>
        <w:t xml:space="preserve"> </w:t>
      </w:r>
      <w:r w:rsidR="008C5255" w:rsidRPr="006F19B5">
        <w:rPr>
          <w:bCs/>
          <w:color w:val="0000FF"/>
          <w:sz w:val="28"/>
          <w:szCs w:val="28"/>
          <w:u w:val="single"/>
          <w:lang w:val="en-US"/>
        </w:rPr>
        <w:t>www</w:t>
      </w:r>
      <w:r w:rsidR="00CD60A3" w:rsidRPr="006F19B5">
        <w:rPr>
          <w:bCs/>
          <w:color w:val="0000FF"/>
          <w:sz w:val="28"/>
          <w:szCs w:val="28"/>
          <w:u w:val="single"/>
        </w:rPr>
        <w:t>.</w:t>
      </w:r>
      <w:r w:rsidR="00BD0BF4">
        <w:rPr>
          <w:bCs/>
          <w:color w:val="0000FF"/>
          <w:sz w:val="28"/>
          <w:szCs w:val="28"/>
          <w:u w:val="single"/>
          <w:lang w:val="en-US"/>
        </w:rPr>
        <w:t>admspasskoe</w:t>
      </w:r>
      <w:r w:rsidR="008C5255" w:rsidRPr="006F19B5">
        <w:rPr>
          <w:bCs/>
          <w:color w:val="0000FF"/>
          <w:sz w:val="28"/>
          <w:szCs w:val="28"/>
          <w:u w:val="single"/>
        </w:rPr>
        <w:t>.</w:t>
      </w:r>
      <w:r w:rsidR="008C5255" w:rsidRPr="006F19B5">
        <w:rPr>
          <w:bCs/>
          <w:color w:val="0000FF"/>
          <w:sz w:val="28"/>
          <w:szCs w:val="28"/>
          <w:u w:val="single"/>
          <w:lang w:val="en-US"/>
        </w:rPr>
        <w:t>ru</w:t>
      </w:r>
      <w:r w:rsidRPr="00A74CAE">
        <w:rPr>
          <w:sz w:val="28"/>
          <w:szCs w:val="28"/>
        </w:rPr>
        <w:t xml:space="preserve"> ; обнародованием - размещение копии нормативного правового акта в специально опр</w:t>
      </w:r>
      <w:r w:rsidR="008C5255" w:rsidRPr="00A74CAE">
        <w:rPr>
          <w:sz w:val="28"/>
          <w:szCs w:val="28"/>
        </w:rPr>
        <w:t>еделенных для этих целей местах</w:t>
      </w:r>
      <w:r w:rsidR="005D6BD5" w:rsidRPr="00A74CAE">
        <w:rPr>
          <w:sz w:val="28"/>
          <w:szCs w:val="28"/>
        </w:rPr>
        <w:t>.</w:t>
      </w:r>
    </w:p>
    <w:p w:rsidR="008C525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</w:t>
      </w:r>
      <w:r w:rsidR="008C5255" w:rsidRPr="00A74CAE">
        <w:rPr>
          <w:sz w:val="28"/>
          <w:szCs w:val="28"/>
        </w:rPr>
        <w:t>.</w:t>
      </w:r>
    </w:p>
    <w:p w:rsidR="00CD60A3" w:rsidRPr="00A74CAE" w:rsidRDefault="00CD60A3" w:rsidP="008C5255">
      <w:pPr>
        <w:jc w:val="both"/>
        <w:rPr>
          <w:sz w:val="28"/>
          <w:szCs w:val="28"/>
        </w:rPr>
      </w:pPr>
    </w:p>
    <w:p w:rsidR="00822DB3" w:rsidRPr="00A74CAE" w:rsidRDefault="00017835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 </w:t>
      </w:r>
      <w:r w:rsidR="004B0662" w:rsidRPr="00A74CAE">
        <w:rPr>
          <w:sz w:val="28"/>
          <w:szCs w:val="28"/>
        </w:rPr>
        <w:t>4. Официальное опубликование нормативных правовых актов в сокращенном виде, а также в изложении не допускается.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5. Нормативные правовые акты, в которые были внесены изменения и (или) дополнения,  могут быть повторно официально опубликованы в полном объеме с учетом всех изменений и (или) дополнений.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lastRenderedPageBreak/>
        <w:br/>
        <w:t>6.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7.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</w:p>
    <w:p w:rsidR="00822DB3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8. При опубликовании ненормативных правовых актов органов местного самоуправления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применяются те же правила, что и при опубликовании нормативных правовых актов.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14</w:t>
      </w:r>
      <w:r w:rsidRPr="00A74CAE">
        <w:rPr>
          <w:bCs/>
          <w:sz w:val="28"/>
          <w:szCs w:val="28"/>
        </w:rPr>
        <w:t>. Официальное толкование муниципальных правовых актов</w:t>
      </w:r>
      <w:r w:rsidR="005D6BD5" w:rsidRPr="00A74CAE">
        <w:rPr>
          <w:bCs/>
          <w:sz w:val="28"/>
          <w:szCs w:val="28"/>
        </w:rPr>
        <w:t>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Официальное толкование муниципальных правовых актов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осуществляется принявшими их органами и 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Совет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4. Документы официального толкования муниципальных правовых актов подлежат обязательному применению на всей территории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5. Правовые акты официального толкования муниципальных  правовых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6. В процессе официального толкования муниципальных правовых актов не </w:t>
      </w:r>
      <w:r w:rsidRPr="00A74CAE">
        <w:rPr>
          <w:sz w:val="28"/>
          <w:szCs w:val="28"/>
        </w:rPr>
        <w:lastRenderedPageBreak/>
        <w:t>могут создаваться новые правовые нормы.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15</w:t>
      </w:r>
      <w:r w:rsidRPr="00A74CAE">
        <w:rPr>
          <w:bCs/>
          <w:sz w:val="28"/>
          <w:szCs w:val="28"/>
        </w:rPr>
        <w:t>. Систематизированный учет муниципальных правовых актов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 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5D6BD5" w:rsidP="008C5255">
      <w:pPr>
        <w:jc w:val="both"/>
        <w:rPr>
          <w:sz w:val="28"/>
          <w:szCs w:val="28"/>
        </w:rPr>
      </w:pPr>
    </w:p>
    <w:p w:rsidR="004B0662" w:rsidRPr="00A74CAE" w:rsidRDefault="004B0662" w:rsidP="005D6BD5">
      <w:pPr>
        <w:jc w:val="center"/>
        <w:rPr>
          <w:b/>
          <w:sz w:val="28"/>
          <w:szCs w:val="28"/>
        </w:rPr>
      </w:pPr>
      <w:r w:rsidRPr="00A74CAE">
        <w:rPr>
          <w:b/>
          <w:bCs/>
          <w:sz w:val="28"/>
          <w:szCs w:val="28"/>
        </w:rPr>
        <w:t>Глава 3. ПРАВИЛА ЮРИДИЧЕСКОЙ ТЕХНИКИ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16</w:t>
      </w:r>
      <w:r w:rsidRPr="00A74CAE">
        <w:rPr>
          <w:bCs/>
          <w:sz w:val="28"/>
          <w:szCs w:val="28"/>
        </w:rPr>
        <w:t>. Общие правила юридической техники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1. Муниципальные правовые акты излагаются на русском языке</w:t>
      </w:r>
      <w:r w:rsidR="005D6BD5" w:rsidRPr="00A74CAE">
        <w:rPr>
          <w:sz w:val="28"/>
          <w:szCs w:val="28"/>
        </w:rPr>
        <w:t>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Изложение муниципального правового акта должно быть логичным, кратким и ясным, обеспечивающим простоту и доступность понимания, исключающим 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4. Муниципальный правовой акт должен содержать только положения, регулирующие взаимосвязанные друг с другом вопросы.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5.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17</w:t>
      </w:r>
      <w:r w:rsidRPr="00A74CAE">
        <w:rPr>
          <w:bCs/>
          <w:sz w:val="28"/>
          <w:szCs w:val="28"/>
        </w:rPr>
        <w:t>. Структура муниципального правового акта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Структура муниципального правового акта должна обеспечивать логическое </w:t>
      </w:r>
      <w:r w:rsidRPr="00A74CAE">
        <w:rPr>
          <w:sz w:val="28"/>
          <w:szCs w:val="28"/>
        </w:rPr>
        <w:lastRenderedPageBreak/>
        <w:t>развитие темы правового регулирования.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Все изменения и дополнения, вносимые в муниципальный правовой акт, должны соответствовать его структуре.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4.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5.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F31F05" w:rsidRDefault="004B0662" w:rsidP="005D6BD5">
      <w:pPr>
        <w:jc w:val="center"/>
        <w:rPr>
          <w:b/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 xml:space="preserve">Глава 4. УСТАВ МУНИЦИПАЛЬНОГО ОБРАЗОВАНИЯ </w:t>
      </w:r>
    </w:p>
    <w:p w:rsidR="005D6BD5" w:rsidRPr="00A74CAE" w:rsidRDefault="00BD0BF4" w:rsidP="005D6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СПАССКИЙ</w:t>
      </w:r>
      <w:r w:rsidR="004B0662" w:rsidRPr="00A74CAE">
        <w:rPr>
          <w:b/>
          <w:bCs/>
          <w:sz w:val="28"/>
          <w:szCs w:val="28"/>
        </w:rPr>
        <w:t xml:space="preserve"> СЕЛЬСОВЕТ</w:t>
      </w:r>
    </w:p>
    <w:p w:rsidR="005D6BD5" w:rsidRPr="00A74CAE" w:rsidRDefault="004B0662" w:rsidP="005D6BD5">
      <w:pPr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18</w:t>
      </w:r>
      <w:r w:rsidRPr="00A74CAE">
        <w:rPr>
          <w:bCs/>
          <w:sz w:val="28"/>
          <w:szCs w:val="28"/>
        </w:rPr>
        <w:t xml:space="preserve">. Устав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bCs/>
          <w:sz w:val="28"/>
          <w:szCs w:val="28"/>
        </w:rPr>
        <w:t>сельсовет.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Устав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–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сельсовет, устанавливающий участие населения села</w:t>
      </w:r>
      <w:r w:rsidR="005D6BD5" w:rsidRPr="00A74CAE">
        <w:rPr>
          <w:sz w:val="28"/>
          <w:szCs w:val="28"/>
        </w:rPr>
        <w:t xml:space="preserve">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="005D6BD5" w:rsidRPr="00A74CAE">
        <w:rPr>
          <w:sz w:val="28"/>
          <w:szCs w:val="28"/>
        </w:rPr>
        <w:t xml:space="preserve">(сел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="005D6BD5" w:rsidRPr="00A74CAE">
        <w:rPr>
          <w:sz w:val="28"/>
          <w:szCs w:val="28"/>
        </w:rPr>
        <w:t xml:space="preserve">сельсовет) </w:t>
      </w:r>
      <w:r w:rsidRPr="00A74CAE">
        <w:rPr>
          <w:sz w:val="28"/>
          <w:szCs w:val="28"/>
        </w:rPr>
        <w:t xml:space="preserve">в решении вопросов местного значения, структуру органов местного самоуправления  сельского поселения, компетенцию и порядок деятельности органов и должностных лиц местного самоуправления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Устав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принимается Советом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в соответствии с федеральным и областным законодательством и нормативными правовыми актами Совета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3. Устав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сельсовет, изменения и дополнения к нему подлежат государственной регистрации в порядке, установленном законодательством Российской Федерации.</w:t>
      </w:r>
    </w:p>
    <w:p w:rsidR="004B0662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4. Устав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сельсовет, изменения и дополнения к нему вступают в силу после их официального опубликования (обнародования).</w:t>
      </w:r>
    </w:p>
    <w:p w:rsidR="005D6BD5" w:rsidRPr="00A74CAE" w:rsidRDefault="005D6BD5" w:rsidP="005D6BD5">
      <w:pPr>
        <w:jc w:val="both"/>
        <w:rPr>
          <w:sz w:val="28"/>
          <w:szCs w:val="28"/>
        </w:rPr>
      </w:pPr>
    </w:p>
    <w:p w:rsidR="004B0662" w:rsidRPr="00A74CAE" w:rsidRDefault="004B0662" w:rsidP="005D6BD5">
      <w:pPr>
        <w:jc w:val="center"/>
        <w:rPr>
          <w:b/>
          <w:sz w:val="28"/>
          <w:szCs w:val="28"/>
        </w:rPr>
      </w:pPr>
      <w:r w:rsidRPr="00A74CAE">
        <w:rPr>
          <w:b/>
          <w:bCs/>
          <w:sz w:val="28"/>
          <w:szCs w:val="28"/>
        </w:rPr>
        <w:lastRenderedPageBreak/>
        <w:t>Глава 5. РЕШЕНИЯ, ПРИНЯТЫЕ НА МЕСТНОМ РЕФЕРЕНДУМЕ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bCs/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19</w:t>
      </w:r>
      <w:r w:rsidRPr="00A74CAE">
        <w:rPr>
          <w:bCs/>
          <w:sz w:val="28"/>
          <w:szCs w:val="28"/>
        </w:rPr>
        <w:t>. Решения, принятые на местном референдуме</w:t>
      </w:r>
      <w:r w:rsidRPr="00A74CAE">
        <w:rPr>
          <w:sz w:val="28"/>
          <w:szCs w:val="28"/>
        </w:rPr>
        <w:br/>
        <w:t xml:space="preserve">1. Решение вопросов местного значения непосредственно гражданами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осуществляется путем прямого волеизъявления населения муниципального образования, выраженного на местном референдуме.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3.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4B0662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4. 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5D6BD5" w:rsidRPr="00A74CAE" w:rsidRDefault="005D6BD5" w:rsidP="005D6BD5">
      <w:pPr>
        <w:jc w:val="both"/>
        <w:rPr>
          <w:sz w:val="28"/>
          <w:szCs w:val="28"/>
        </w:rPr>
      </w:pPr>
    </w:p>
    <w:p w:rsidR="004B0662" w:rsidRPr="00A74CAE" w:rsidRDefault="004B0662" w:rsidP="005D6BD5">
      <w:pPr>
        <w:jc w:val="center"/>
        <w:rPr>
          <w:b/>
          <w:sz w:val="28"/>
          <w:szCs w:val="28"/>
        </w:rPr>
      </w:pPr>
      <w:r w:rsidRPr="00A74CAE">
        <w:rPr>
          <w:b/>
          <w:bCs/>
          <w:sz w:val="28"/>
          <w:szCs w:val="28"/>
        </w:rPr>
        <w:t>Глава 6. ВИДЫ МУНИЦИПАЛЬНЫХ ПРАВОВЫХ АКТОВ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20</w:t>
      </w:r>
      <w:r w:rsidRPr="00A74CAE">
        <w:rPr>
          <w:bCs/>
          <w:sz w:val="28"/>
          <w:szCs w:val="28"/>
        </w:rPr>
        <w:t xml:space="preserve">. Правовые акты Совета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bCs/>
          <w:sz w:val="28"/>
          <w:szCs w:val="28"/>
        </w:rPr>
        <w:t>сельсовет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Правовые акты Совета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принимаются в форме решений.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Правовые акты Совета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(решения) принимаются:</w:t>
      </w:r>
    </w:p>
    <w:p w:rsidR="004B0662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- по вопросам, отнесенным к ее компетенции федеральными законами, законами Оренбургской области, Уставом муниципального образования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сельсовет;</w:t>
      </w:r>
      <w:r w:rsidRPr="00A74CAE">
        <w:rPr>
          <w:sz w:val="28"/>
          <w:szCs w:val="28"/>
        </w:rPr>
        <w:br/>
        <w:t>- по вопросам организации деятельности Совета депутатов поселения.</w:t>
      </w:r>
    </w:p>
    <w:p w:rsidR="005D6BD5" w:rsidRPr="00A74CAE" w:rsidRDefault="005D6BD5" w:rsidP="008C5255">
      <w:pPr>
        <w:jc w:val="both"/>
        <w:rPr>
          <w:sz w:val="28"/>
          <w:szCs w:val="28"/>
        </w:rPr>
      </w:pP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t xml:space="preserve">3. Правовые акты  Совета депутатов МО </w:t>
      </w:r>
      <w:r w:rsidR="00BD0BF4">
        <w:rPr>
          <w:sz w:val="28"/>
          <w:szCs w:val="28"/>
        </w:rPr>
        <w:t>Спасский</w:t>
      </w:r>
      <w:r w:rsidR="00BD0BF4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(решения) могут приниматься в иных случаях, установленных федеральными законами, законами Оренбургской области, Уставом муниципального образования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4. Правовые акты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(решения) принимаются на его заседании. Правовые акты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lastRenderedPageBreak/>
        <w:t xml:space="preserve">сельсовет  (решения) в соответствии с Уставом муниципального образования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подписывает Глава муниципального образования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5. Правовые акты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(решения),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  <w:t xml:space="preserve">6. Иные правовые акты 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  (решения) вступают в силу после их подписания, если другой порядок не определен в самом акте.</w:t>
      </w:r>
      <w:r w:rsidRPr="00A74CAE">
        <w:rPr>
          <w:sz w:val="28"/>
          <w:szCs w:val="28"/>
        </w:rPr>
        <w:br/>
      </w: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21</w:t>
      </w:r>
      <w:r w:rsidRPr="00A74CAE">
        <w:rPr>
          <w:bCs/>
          <w:sz w:val="28"/>
          <w:szCs w:val="28"/>
        </w:rPr>
        <w:t xml:space="preserve">. Правовые акты Главы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bCs/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Правовые акты Главы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  издаются в форме постановлений и распоряжений.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Постановления Главы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  издаются в пределах полномочий Главы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 установленных федеральными законами, законами Оренбургской области, Уставом муниципального образования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и решениями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 по вопросам местного значения.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3. Распоряжения Главы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  издаются по вопросам организации работы администрации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4. Порядок подготовки и принятия правовых актов Главы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 определяются Главой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5D6BD5">
      <w:pPr>
        <w:jc w:val="center"/>
        <w:rPr>
          <w:b/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 xml:space="preserve">Глава 7. МЕХАНИЗМ ПОДГОТОВКИ  И ВНЕСЕНИЯ ПРОЕКТОВ </w:t>
      </w:r>
    </w:p>
    <w:p w:rsidR="005D6BD5" w:rsidRPr="00A74CAE" w:rsidRDefault="004B0662" w:rsidP="005D6BD5">
      <w:pPr>
        <w:jc w:val="center"/>
        <w:rPr>
          <w:b/>
          <w:bCs/>
          <w:sz w:val="28"/>
          <w:szCs w:val="28"/>
        </w:rPr>
      </w:pPr>
      <w:r w:rsidRPr="00A74CAE">
        <w:rPr>
          <w:b/>
          <w:bCs/>
          <w:sz w:val="28"/>
          <w:szCs w:val="28"/>
        </w:rPr>
        <w:t>ПРАВОВЫХ АКТОВ СОВЕТА ДЕПУТАТОВ</w:t>
      </w:r>
    </w:p>
    <w:p w:rsidR="005D6BD5" w:rsidRPr="00A74CAE" w:rsidRDefault="004B0662" w:rsidP="008C5255">
      <w:pPr>
        <w:jc w:val="both"/>
        <w:rPr>
          <w:bCs/>
          <w:sz w:val="28"/>
          <w:szCs w:val="28"/>
        </w:rPr>
      </w:pPr>
      <w:r w:rsidRPr="00A74CAE">
        <w:rPr>
          <w:sz w:val="28"/>
          <w:szCs w:val="28"/>
        </w:rPr>
        <w:br/>
      </w:r>
      <w:r w:rsidRPr="00A74CAE">
        <w:rPr>
          <w:b/>
          <w:bCs/>
          <w:sz w:val="28"/>
          <w:szCs w:val="28"/>
        </w:rPr>
        <w:t>Статья 22</w:t>
      </w:r>
      <w:r w:rsidRPr="00A74CAE">
        <w:rPr>
          <w:bCs/>
          <w:sz w:val="28"/>
          <w:szCs w:val="28"/>
        </w:rPr>
        <w:t xml:space="preserve">. Порядок подготовки проектов правовых актов (решений)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bCs/>
          <w:sz w:val="28"/>
          <w:szCs w:val="28"/>
        </w:rPr>
        <w:t>сельсовет</w:t>
      </w:r>
      <w:r w:rsidR="005D6BD5" w:rsidRPr="00A74CAE">
        <w:rPr>
          <w:bCs/>
          <w:sz w:val="28"/>
          <w:szCs w:val="28"/>
        </w:rPr>
        <w:t>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1. Проекты правовых актов (решений) Совета депутатов вносятся в Совет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  субъектами права правотворческой инициативы.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 xml:space="preserve">2. Правом правотворческой инициативы обладают депутаты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 Глава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сельсовет,  иные органы местного самоуправления, органы территориального общественного самоуправления, инициативные группы граждан 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5D6BD5" w:rsidRPr="00A74CAE" w:rsidRDefault="004B0662" w:rsidP="008C525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3. Депутаты Совета депутатов реализуют право правотворче</w:t>
      </w:r>
      <w:r w:rsidRPr="00FF2F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A74CAE">
        <w:rPr>
          <w:sz w:val="28"/>
          <w:szCs w:val="28"/>
        </w:rPr>
        <w:t xml:space="preserve">кой инициативы через </w:t>
      </w:r>
      <w:r w:rsidRPr="00FF2F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A74CAE">
        <w:rPr>
          <w:sz w:val="28"/>
          <w:szCs w:val="28"/>
        </w:rPr>
        <w:t>остоянные депут</w:t>
      </w:r>
      <w:r w:rsidRPr="00FF2F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A74CAE">
        <w:rPr>
          <w:sz w:val="28"/>
          <w:szCs w:val="28"/>
        </w:rPr>
        <w:t>т</w:t>
      </w:r>
      <w:r w:rsidRPr="00FF2F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Pr="00A74CAE">
        <w:rPr>
          <w:sz w:val="28"/>
          <w:szCs w:val="28"/>
        </w:rPr>
        <w:t>ие коми</w:t>
      </w:r>
      <w:r w:rsidRPr="00FF2F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Pr="00A74CAE">
        <w:rPr>
          <w:sz w:val="28"/>
          <w:szCs w:val="28"/>
        </w:rPr>
        <w:t xml:space="preserve">ии Совета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lastRenderedPageBreak/>
        <w:t>сельсовет, совместно с другими депутатами или единолично.</w:t>
      </w:r>
    </w:p>
    <w:p w:rsidR="005D6BD5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4. Реализация права правотворческой инициативы населением села</w:t>
      </w:r>
      <w:r w:rsidR="005D6BD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 xml:space="preserve">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="005D6BD5" w:rsidRPr="00A74CAE">
        <w:rPr>
          <w:sz w:val="28"/>
          <w:szCs w:val="28"/>
        </w:rPr>
        <w:t xml:space="preserve">(сел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="005D6BD5" w:rsidRPr="00A74CAE">
        <w:rPr>
          <w:sz w:val="28"/>
          <w:szCs w:val="28"/>
        </w:rPr>
        <w:t>сельсовет)</w:t>
      </w:r>
      <w:r w:rsidRPr="00A74CAE">
        <w:rPr>
          <w:sz w:val="28"/>
          <w:szCs w:val="28"/>
        </w:rPr>
        <w:t xml:space="preserve"> и органами территориального общественного самоуправления осуществляется в порядке, установленном Уставом муниципального образования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сельсовет.</w:t>
      </w:r>
    </w:p>
    <w:p w:rsidR="004B0662" w:rsidRPr="00A74CAE" w:rsidRDefault="004B0662" w:rsidP="005D6BD5">
      <w:pPr>
        <w:jc w:val="both"/>
        <w:rPr>
          <w:sz w:val="28"/>
          <w:szCs w:val="28"/>
        </w:rPr>
      </w:pPr>
      <w:r w:rsidRPr="00A74CAE">
        <w:rPr>
          <w:sz w:val="28"/>
          <w:szCs w:val="28"/>
        </w:rPr>
        <w:br/>
        <w:t>5. Проекты правовых актов, и</w:t>
      </w:r>
      <w:r w:rsidRPr="00A74CAE">
        <w:rPr>
          <w:b/>
          <w:sz w:val="28"/>
          <w:szCs w:val="28"/>
        </w:rPr>
        <w:t>с</w:t>
      </w:r>
      <w:r w:rsidRPr="00A74CAE">
        <w:rPr>
          <w:sz w:val="28"/>
          <w:szCs w:val="28"/>
        </w:rPr>
        <w:t xml:space="preserve">ходящие от государственных органов, общественных объединений, организаций, не обладающих </w:t>
      </w:r>
      <w:r w:rsidRPr="00A74CAE">
        <w:rPr>
          <w:b/>
          <w:sz w:val="28"/>
          <w:szCs w:val="28"/>
        </w:rPr>
        <w:t>п</w:t>
      </w:r>
      <w:r w:rsidRPr="00A74CAE">
        <w:rPr>
          <w:sz w:val="28"/>
          <w:szCs w:val="28"/>
        </w:rPr>
        <w:t>равом пр</w:t>
      </w:r>
      <w:r w:rsidRPr="00A74CAE">
        <w:rPr>
          <w:b/>
          <w:sz w:val="28"/>
          <w:szCs w:val="28"/>
        </w:rPr>
        <w:t>а</w:t>
      </w:r>
      <w:r w:rsidRPr="00A74CAE">
        <w:rPr>
          <w:sz w:val="28"/>
          <w:szCs w:val="28"/>
        </w:rPr>
        <w:t>вотворче</w:t>
      </w:r>
      <w:r w:rsidRPr="00A74CAE">
        <w:rPr>
          <w:b/>
          <w:sz w:val="28"/>
          <w:szCs w:val="28"/>
        </w:rPr>
        <w:t>с</w:t>
      </w:r>
      <w:r w:rsidRPr="00A74CAE">
        <w:rPr>
          <w:sz w:val="28"/>
          <w:szCs w:val="28"/>
        </w:rPr>
        <w:t xml:space="preserve">кой инициативы, могут быть внесены в Совет депутатов МО </w:t>
      </w:r>
      <w:r w:rsidR="008F7D75">
        <w:rPr>
          <w:sz w:val="28"/>
          <w:szCs w:val="28"/>
        </w:rPr>
        <w:t>Спасский</w:t>
      </w:r>
      <w:r w:rsidR="008F7D75" w:rsidRPr="00A74CAE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сель</w:t>
      </w:r>
      <w:r w:rsidRPr="00A74CAE">
        <w:rPr>
          <w:b/>
          <w:sz w:val="28"/>
          <w:szCs w:val="28"/>
        </w:rPr>
        <w:t>с</w:t>
      </w:r>
      <w:r w:rsidRPr="00A74CAE">
        <w:rPr>
          <w:sz w:val="28"/>
          <w:szCs w:val="28"/>
        </w:rPr>
        <w:t>овет  через соответст</w:t>
      </w:r>
      <w:r w:rsidR="005D6BD5" w:rsidRPr="00A74CAE">
        <w:rPr>
          <w:sz w:val="28"/>
          <w:szCs w:val="28"/>
        </w:rPr>
        <w:t>вующие органы и лиц, обладающих правом правотворчес</w:t>
      </w:r>
      <w:r w:rsidR="005D6BD5" w:rsidRPr="00A74CAE">
        <w:rPr>
          <w:b/>
          <w:sz w:val="28"/>
          <w:szCs w:val="28"/>
        </w:rPr>
        <w:t>к</w:t>
      </w:r>
      <w:r w:rsidR="005D6BD5" w:rsidRPr="00A74CAE">
        <w:rPr>
          <w:sz w:val="28"/>
          <w:szCs w:val="28"/>
        </w:rPr>
        <w:t>ой инициативы.</w:t>
      </w:r>
    </w:p>
    <w:p w:rsidR="004B0662" w:rsidRPr="00A74CAE" w:rsidRDefault="004B0662" w:rsidP="005D6BD5">
      <w:pPr>
        <w:jc w:val="both"/>
        <w:rPr>
          <w:sz w:val="28"/>
          <w:szCs w:val="28"/>
        </w:rPr>
      </w:pPr>
    </w:p>
    <w:sectPr w:rsidR="004B0662" w:rsidRPr="00A74CAE" w:rsidSect="004B06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62"/>
    <w:rsid w:val="00017835"/>
    <w:rsid w:val="000E3720"/>
    <w:rsid w:val="001C2424"/>
    <w:rsid w:val="001E7C34"/>
    <w:rsid w:val="001F6A35"/>
    <w:rsid w:val="00201248"/>
    <w:rsid w:val="003625CC"/>
    <w:rsid w:val="004729AC"/>
    <w:rsid w:val="004B0662"/>
    <w:rsid w:val="004F5AFB"/>
    <w:rsid w:val="0055505A"/>
    <w:rsid w:val="0059719A"/>
    <w:rsid w:val="005D6BD5"/>
    <w:rsid w:val="005F091B"/>
    <w:rsid w:val="00616048"/>
    <w:rsid w:val="006F19B5"/>
    <w:rsid w:val="007D366B"/>
    <w:rsid w:val="00822DB3"/>
    <w:rsid w:val="00895B36"/>
    <w:rsid w:val="008C5255"/>
    <w:rsid w:val="008F7D75"/>
    <w:rsid w:val="009540DE"/>
    <w:rsid w:val="0098385E"/>
    <w:rsid w:val="00A74CAE"/>
    <w:rsid w:val="00AD432B"/>
    <w:rsid w:val="00B6477A"/>
    <w:rsid w:val="00BD0BF4"/>
    <w:rsid w:val="00C54009"/>
    <w:rsid w:val="00CD60A3"/>
    <w:rsid w:val="00DE2623"/>
    <w:rsid w:val="00E6049F"/>
    <w:rsid w:val="00EC1293"/>
    <w:rsid w:val="00EE6AA6"/>
    <w:rsid w:val="00F31F05"/>
    <w:rsid w:val="00F37881"/>
    <w:rsid w:val="00F41490"/>
    <w:rsid w:val="00F87CF3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B19E-BD2D-40C6-8C6F-F0B89155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2623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E2623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DE2623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B0662"/>
    <w:rPr>
      <w:b/>
      <w:bCs/>
    </w:rPr>
  </w:style>
  <w:style w:type="paragraph" w:customStyle="1" w:styleId="consplusnormal">
    <w:name w:val="consplusnormal"/>
    <w:basedOn w:val="a"/>
    <w:rsid w:val="004B06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4B06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822DB3"/>
    <w:rPr>
      <w:color w:val="0000FF"/>
      <w:u w:val="single"/>
    </w:rPr>
  </w:style>
  <w:style w:type="paragraph" w:styleId="a6">
    <w:name w:val="Document Map"/>
    <w:basedOn w:val="a"/>
    <w:semiHidden/>
    <w:rsid w:val="00CD60A3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DE2623"/>
    <w:pPr>
      <w:widowControl/>
      <w:autoSpaceDE/>
      <w:autoSpaceDN/>
      <w:adjustRightInd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pas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28283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http://www.admspasskoe.ru/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dcterms:created xsi:type="dcterms:W3CDTF">2016-02-19T02:59:00Z</dcterms:created>
  <dcterms:modified xsi:type="dcterms:W3CDTF">2016-02-19T02:59:00Z</dcterms:modified>
</cp:coreProperties>
</file>